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3160" w14:textId="31426589" w:rsidR="00442659" w:rsidRDefault="00000000">
      <w:pPr>
        <w:pStyle w:val="Ttulo"/>
        <w:rPr>
          <w:rFonts w:asciiTheme="minorHAnsi" w:hAnsiTheme="minorHAnsi" w:cstheme="minorHAnsi"/>
          <w:sz w:val="16"/>
          <w:szCs w:val="16"/>
        </w:rPr>
      </w:pPr>
      <w:r>
        <w:rPr>
          <w:rFonts w:asciiTheme="minorHAnsi" w:hAnsiTheme="minorHAnsi" w:cstheme="minorHAnsi"/>
          <w:sz w:val="16"/>
          <w:szCs w:val="16"/>
        </w:rPr>
        <w:t>EDITAL DE CHAMAMENTO Nº 0</w:t>
      </w:r>
      <w:r w:rsidR="00BF14E8">
        <w:rPr>
          <w:rFonts w:asciiTheme="minorHAnsi" w:hAnsiTheme="minorHAnsi" w:cstheme="minorHAnsi"/>
          <w:sz w:val="16"/>
          <w:szCs w:val="16"/>
        </w:rPr>
        <w:t>01</w:t>
      </w:r>
      <w:r>
        <w:rPr>
          <w:rFonts w:asciiTheme="minorHAnsi" w:hAnsiTheme="minorHAnsi" w:cstheme="minorHAnsi"/>
          <w:sz w:val="16"/>
          <w:szCs w:val="16"/>
        </w:rPr>
        <w:t>/202</w:t>
      </w:r>
      <w:r w:rsidR="00C95640">
        <w:rPr>
          <w:rFonts w:asciiTheme="minorHAnsi" w:hAnsiTheme="minorHAnsi" w:cstheme="minorHAnsi"/>
          <w:sz w:val="16"/>
          <w:szCs w:val="16"/>
        </w:rPr>
        <w:t>4</w:t>
      </w:r>
    </w:p>
    <w:p w14:paraId="388C14A8" w14:textId="79909859" w:rsidR="00442659" w:rsidRDefault="00000000">
      <w:pPr>
        <w:pStyle w:val="Corpodetexto2"/>
        <w:spacing w:line="240" w:lineRule="auto"/>
        <w:jc w:val="center"/>
        <w:rPr>
          <w:rFonts w:cstheme="minorHAnsi"/>
          <w:sz w:val="16"/>
          <w:szCs w:val="16"/>
        </w:rPr>
      </w:pPr>
      <w:r>
        <w:rPr>
          <w:rFonts w:cstheme="minorHAnsi"/>
          <w:sz w:val="16"/>
          <w:szCs w:val="16"/>
        </w:rPr>
        <w:t>CONVOCAÇÃO DE CANDIDATO APROVADO N</w:t>
      </w:r>
      <w:r w:rsidR="00BF14E8">
        <w:rPr>
          <w:rFonts w:cstheme="minorHAnsi"/>
          <w:sz w:val="16"/>
          <w:szCs w:val="16"/>
        </w:rPr>
        <w:t>A</w:t>
      </w:r>
      <w:r>
        <w:rPr>
          <w:rFonts w:cstheme="minorHAnsi"/>
          <w:sz w:val="16"/>
          <w:szCs w:val="16"/>
        </w:rPr>
        <w:t xml:space="preserve"> </w:t>
      </w:r>
      <w:r w:rsidR="00BF14E8">
        <w:rPr>
          <w:rFonts w:cstheme="minorHAnsi"/>
          <w:sz w:val="16"/>
          <w:szCs w:val="16"/>
        </w:rPr>
        <w:t>CHAMADA PÚBLICA</w:t>
      </w:r>
      <w:r>
        <w:rPr>
          <w:rFonts w:cstheme="minorHAnsi"/>
          <w:sz w:val="16"/>
          <w:szCs w:val="16"/>
        </w:rPr>
        <w:t xml:space="preserve"> Nº 0</w:t>
      </w:r>
      <w:r w:rsidR="00C95640">
        <w:rPr>
          <w:rFonts w:cstheme="minorHAnsi"/>
          <w:sz w:val="16"/>
          <w:szCs w:val="16"/>
        </w:rPr>
        <w:t>01</w:t>
      </w:r>
      <w:r>
        <w:rPr>
          <w:rFonts w:cstheme="minorHAnsi"/>
          <w:sz w:val="16"/>
          <w:szCs w:val="16"/>
        </w:rPr>
        <w:t>/202</w:t>
      </w:r>
      <w:r w:rsidR="00C95640">
        <w:rPr>
          <w:rFonts w:cstheme="minorHAnsi"/>
          <w:sz w:val="16"/>
          <w:szCs w:val="16"/>
        </w:rPr>
        <w:t>4</w:t>
      </w:r>
      <w:r>
        <w:rPr>
          <w:rFonts w:cstheme="minorHAnsi"/>
          <w:sz w:val="16"/>
          <w:szCs w:val="16"/>
        </w:rPr>
        <w:t>.</w:t>
      </w:r>
    </w:p>
    <w:p w14:paraId="71013045" w14:textId="7FE47F38" w:rsidR="00442659" w:rsidRDefault="00000000">
      <w:pPr>
        <w:jc w:val="both"/>
        <w:rPr>
          <w:rFonts w:cstheme="minorHAnsi"/>
          <w:sz w:val="16"/>
          <w:szCs w:val="16"/>
        </w:rPr>
      </w:pPr>
      <w:r>
        <w:rPr>
          <w:rFonts w:cstheme="minorHAnsi"/>
          <w:b/>
          <w:sz w:val="16"/>
          <w:szCs w:val="16"/>
        </w:rPr>
        <w:t xml:space="preserve">                 O Prefeito Municipal </w:t>
      </w:r>
      <w:r>
        <w:rPr>
          <w:rFonts w:cstheme="minorHAnsi"/>
          <w:b/>
          <w:bCs/>
          <w:sz w:val="16"/>
          <w:szCs w:val="16"/>
        </w:rPr>
        <w:t>de Saltinho, Estado de Santa Catarina</w:t>
      </w:r>
      <w:r>
        <w:rPr>
          <w:rFonts w:cstheme="minorHAnsi"/>
          <w:sz w:val="16"/>
          <w:szCs w:val="16"/>
        </w:rPr>
        <w:t>, usando das atribuições legais que lhe confere o Art. 59, VII da Lei Orgânica e o resultado d</w:t>
      </w:r>
      <w:r w:rsidR="00BF14E8">
        <w:rPr>
          <w:rFonts w:cstheme="minorHAnsi"/>
          <w:sz w:val="16"/>
          <w:szCs w:val="16"/>
        </w:rPr>
        <w:t>a</w:t>
      </w:r>
      <w:r>
        <w:rPr>
          <w:rFonts w:cstheme="minorHAnsi"/>
          <w:sz w:val="16"/>
          <w:szCs w:val="16"/>
        </w:rPr>
        <w:t xml:space="preserve"> </w:t>
      </w:r>
      <w:r w:rsidR="00BF14E8">
        <w:rPr>
          <w:rFonts w:cstheme="minorHAnsi"/>
          <w:sz w:val="16"/>
          <w:szCs w:val="16"/>
        </w:rPr>
        <w:t>Chamada Pública</w:t>
      </w:r>
      <w:r>
        <w:rPr>
          <w:rFonts w:cstheme="minorHAnsi"/>
          <w:sz w:val="16"/>
          <w:szCs w:val="16"/>
        </w:rPr>
        <w:t xml:space="preserve"> Nº 0</w:t>
      </w:r>
      <w:r w:rsidR="007631A1">
        <w:rPr>
          <w:rFonts w:cstheme="minorHAnsi"/>
          <w:sz w:val="16"/>
          <w:szCs w:val="16"/>
        </w:rPr>
        <w:t>01</w:t>
      </w:r>
      <w:r>
        <w:rPr>
          <w:rFonts w:cstheme="minorHAnsi"/>
          <w:sz w:val="16"/>
          <w:szCs w:val="16"/>
        </w:rPr>
        <w:t>/202</w:t>
      </w:r>
      <w:r w:rsidR="007631A1">
        <w:rPr>
          <w:rFonts w:cstheme="minorHAnsi"/>
          <w:sz w:val="16"/>
          <w:szCs w:val="16"/>
        </w:rPr>
        <w:t>4</w:t>
      </w:r>
      <w:r>
        <w:rPr>
          <w:rFonts w:cstheme="minorHAnsi"/>
          <w:sz w:val="16"/>
          <w:szCs w:val="16"/>
        </w:rPr>
        <w:t xml:space="preserve">, homologado através do </w:t>
      </w:r>
      <w:r w:rsidRPr="00DE6059">
        <w:rPr>
          <w:rFonts w:cstheme="minorHAnsi"/>
          <w:color w:val="000000" w:themeColor="text1"/>
          <w:sz w:val="16"/>
          <w:szCs w:val="16"/>
        </w:rPr>
        <w:t xml:space="preserve">Decreto nº </w:t>
      </w:r>
      <w:r w:rsidR="00813698" w:rsidRPr="00DE6059">
        <w:rPr>
          <w:rFonts w:cstheme="minorHAnsi"/>
          <w:color w:val="000000" w:themeColor="text1"/>
          <w:sz w:val="16"/>
          <w:szCs w:val="16"/>
        </w:rPr>
        <w:t>50</w:t>
      </w:r>
      <w:r w:rsidR="00DE6059" w:rsidRPr="00DE6059">
        <w:rPr>
          <w:rFonts w:cstheme="minorHAnsi"/>
          <w:color w:val="000000" w:themeColor="text1"/>
          <w:sz w:val="16"/>
          <w:szCs w:val="16"/>
        </w:rPr>
        <w:t>98</w:t>
      </w:r>
      <w:r w:rsidRPr="00DE6059">
        <w:rPr>
          <w:rFonts w:cstheme="minorHAnsi"/>
          <w:color w:val="000000" w:themeColor="text1"/>
          <w:sz w:val="16"/>
          <w:szCs w:val="16"/>
        </w:rPr>
        <w:t>/202</w:t>
      </w:r>
      <w:r w:rsidR="00DE6059" w:rsidRPr="00DE6059">
        <w:rPr>
          <w:rFonts w:cstheme="minorHAnsi"/>
          <w:color w:val="000000" w:themeColor="text1"/>
          <w:sz w:val="16"/>
          <w:szCs w:val="16"/>
        </w:rPr>
        <w:t>4</w:t>
      </w:r>
      <w:r w:rsidR="002429CE" w:rsidRPr="00DE6059">
        <w:rPr>
          <w:rFonts w:cstheme="minorHAnsi"/>
          <w:color w:val="000000" w:themeColor="text1"/>
          <w:sz w:val="16"/>
          <w:szCs w:val="16"/>
        </w:rPr>
        <w:t xml:space="preserve"> </w:t>
      </w:r>
      <w:r w:rsidRPr="00DE6059">
        <w:rPr>
          <w:rFonts w:cstheme="minorHAnsi"/>
          <w:color w:val="000000" w:themeColor="text1"/>
          <w:sz w:val="16"/>
          <w:szCs w:val="16"/>
        </w:rPr>
        <w:t xml:space="preserve">de </w:t>
      </w:r>
      <w:r w:rsidR="00813698" w:rsidRPr="00DE6059">
        <w:rPr>
          <w:rFonts w:cstheme="minorHAnsi"/>
          <w:color w:val="000000" w:themeColor="text1"/>
          <w:sz w:val="16"/>
          <w:szCs w:val="16"/>
        </w:rPr>
        <w:t>0</w:t>
      </w:r>
      <w:r w:rsidR="00DE6059" w:rsidRPr="00DE6059">
        <w:rPr>
          <w:rFonts w:cstheme="minorHAnsi"/>
          <w:color w:val="000000" w:themeColor="text1"/>
          <w:sz w:val="16"/>
          <w:szCs w:val="16"/>
        </w:rPr>
        <w:t>1</w:t>
      </w:r>
      <w:r w:rsidRPr="00DE6059">
        <w:rPr>
          <w:rFonts w:cstheme="minorHAnsi"/>
          <w:color w:val="000000" w:themeColor="text1"/>
          <w:sz w:val="16"/>
          <w:szCs w:val="16"/>
        </w:rPr>
        <w:t xml:space="preserve"> de </w:t>
      </w:r>
      <w:r w:rsidR="00DE6059" w:rsidRPr="00DE6059">
        <w:rPr>
          <w:rFonts w:cstheme="minorHAnsi"/>
          <w:color w:val="000000" w:themeColor="text1"/>
          <w:sz w:val="16"/>
          <w:szCs w:val="16"/>
        </w:rPr>
        <w:t>Fevereiro</w:t>
      </w:r>
      <w:r w:rsidRPr="00DE6059">
        <w:rPr>
          <w:rFonts w:cstheme="minorHAnsi"/>
          <w:color w:val="000000" w:themeColor="text1"/>
          <w:sz w:val="16"/>
          <w:szCs w:val="16"/>
        </w:rPr>
        <w:t xml:space="preserve"> de 202</w:t>
      </w:r>
      <w:r w:rsidR="00DE6059" w:rsidRPr="00DE6059">
        <w:rPr>
          <w:rFonts w:cstheme="minorHAnsi"/>
          <w:color w:val="000000" w:themeColor="text1"/>
          <w:sz w:val="16"/>
          <w:szCs w:val="16"/>
        </w:rPr>
        <w:t>4</w:t>
      </w:r>
      <w:r w:rsidRPr="00DE6059">
        <w:rPr>
          <w:rFonts w:cstheme="minorHAnsi"/>
          <w:color w:val="000000" w:themeColor="text1"/>
          <w:sz w:val="16"/>
          <w:szCs w:val="16"/>
        </w:rPr>
        <w:t xml:space="preserve">, </w:t>
      </w:r>
      <w:r>
        <w:rPr>
          <w:rFonts w:cstheme="minorHAnsi"/>
          <w:b/>
          <w:sz w:val="16"/>
          <w:szCs w:val="16"/>
        </w:rPr>
        <w:t xml:space="preserve">CONVOCA o candidato aprovado e interessado </w:t>
      </w:r>
      <w:r>
        <w:rPr>
          <w:rFonts w:cstheme="minorHAnsi"/>
          <w:sz w:val="16"/>
          <w:szCs w:val="16"/>
        </w:rPr>
        <w:t xml:space="preserve">para a vaga do cargo descrito abaixo, para se apresentar </w:t>
      </w:r>
      <w:r w:rsidR="00304FFB">
        <w:rPr>
          <w:rFonts w:cstheme="minorHAnsi"/>
          <w:sz w:val="16"/>
          <w:szCs w:val="16"/>
        </w:rPr>
        <w:t>no setor de Recursos Humanos</w:t>
      </w:r>
      <w:r>
        <w:rPr>
          <w:rFonts w:cstheme="minorHAnsi"/>
          <w:sz w:val="16"/>
          <w:szCs w:val="16"/>
        </w:rPr>
        <w:t xml:space="preserve"> do Município de Saltinho - SC, no dia </w:t>
      </w:r>
      <w:r w:rsidR="00A17A45">
        <w:rPr>
          <w:rFonts w:cstheme="minorHAnsi"/>
          <w:sz w:val="16"/>
          <w:szCs w:val="16"/>
        </w:rPr>
        <w:t>20</w:t>
      </w:r>
      <w:r w:rsidR="00813698">
        <w:rPr>
          <w:rFonts w:cstheme="minorHAnsi"/>
          <w:sz w:val="16"/>
          <w:szCs w:val="16"/>
        </w:rPr>
        <w:t xml:space="preserve"> de </w:t>
      </w:r>
      <w:r w:rsidR="00A17A45">
        <w:rPr>
          <w:rFonts w:cstheme="minorHAnsi"/>
          <w:sz w:val="16"/>
          <w:szCs w:val="16"/>
        </w:rPr>
        <w:t xml:space="preserve">Março </w:t>
      </w:r>
      <w:r>
        <w:rPr>
          <w:rFonts w:cstheme="minorHAnsi"/>
          <w:sz w:val="16"/>
          <w:szCs w:val="16"/>
        </w:rPr>
        <w:t>de 202</w:t>
      </w:r>
      <w:r w:rsidR="00A17A45">
        <w:rPr>
          <w:rFonts w:cstheme="minorHAnsi"/>
          <w:sz w:val="16"/>
          <w:szCs w:val="16"/>
        </w:rPr>
        <w:t>4</w:t>
      </w:r>
      <w:r>
        <w:rPr>
          <w:rFonts w:cstheme="minorHAnsi"/>
          <w:sz w:val="16"/>
          <w:szCs w:val="16"/>
        </w:rPr>
        <w:t>, às 0</w:t>
      </w:r>
      <w:r w:rsidR="0055389F">
        <w:rPr>
          <w:rFonts w:eastAsia="Calibri" w:cstheme="minorHAnsi"/>
          <w:sz w:val="16"/>
          <w:szCs w:val="16"/>
        </w:rPr>
        <w:t>8</w:t>
      </w:r>
      <w:r>
        <w:rPr>
          <w:rFonts w:cstheme="minorHAnsi"/>
          <w:sz w:val="16"/>
          <w:szCs w:val="16"/>
        </w:rPr>
        <w:t>:00 horas, para tomar posse no serviço público municipal, conforme segue:</w:t>
      </w:r>
    </w:p>
    <w:tbl>
      <w:tblPr>
        <w:tblStyle w:val="Tabelacomgrade"/>
        <w:tblW w:w="10173" w:type="dxa"/>
        <w:tblLayout w:type="fixed"/>
        <w:tblLook w:val="04A0" w:firstRow="1" w:lastRow="0" w:firstColumn="1" w:lastColumn="0" w:noHBand="0" w:noVBand="1"/>
      </w:tblPr>
      <w:tblGrid>
        <w:gridCol w:w="1838"/>
        <w:gridCol w:w="2949"/>
        <w:gridCol w:w="2267"/>
        <w:gridCol w:w="3119"/>
      </w:tblGrid>
      <w:tr w:rsidR="00442659" w14:paraId="0E9991E0" w14:textId="77777777" w:rsidTr="00DB4FA9">
        <w:tc>
          <w:tcPr>
            <w:tcW w:w="1838" w:type="dxa"/>
          </w:tcPr>
          <w:p w14:paraId="55A5AC98" w14:textId="77777777" w:rsidR="00442659" w:rsidRDefault="00000000">
            <w:pPr>
              <w:widowControl w:val="0"/>
              <w:spacing w:after="0" w:line="240" w:lineRule="auto"/>
              <w:jc w:val="both"/>
              <w:rPr>
                <w:rFonts w:cstheme="minorHAnsi"/>
                <w:b/>
                <w:sz w:val="16"/>
                <w:szCs w:val="16"/>
              </w:rPr>
            </w:pPr>
            <w:r>
              <w:rPr>
                <w:rFonts w:eastAsia="Calibri" w:cstheme="minorHAnsi"/>
                <w:b/>
                <w:sz w:val="16"/>
                <w:szCs w:val="16"/>
              </w:rPr>
              <w:t>VAGA</w:t>
            </w:r>
          </w:p>
        </w:tc>
        <w:tc>
          <w:tcPr>
            <w:tcW w:w="2949" w:type="dxa"/>
          </w:tcPr>
          <w:p w14:paraId="4FDB21DA" w14:textId="77777777" w:rsidR="00442659" w:rsidRDefault="00000000">
            <w:pPr>
              <w:widowControl w:val="0"/>
              <w:spacing w:after="0" w:line="240" w:lineRule="auto"/>
              <w:jc w:val="both"/>
              <w:rPr>
                <w:rFonts w:cstheme="minorHAnsi"/>
                <w:b/>
                <w:sz w:val="16"/>
                <w:szCs w:val="16"/>
              </w:rPr>
            </w:pPr>
            <w:r>
              <w:rPr>
                <w:rFonts w:eastAsia="Calibri" w:cstheme="minorHAnsi"/>
                <w:b/>
                <w:sz w:val="16"/>
                <w:szCs w:val="16"/>
              </w:rPr>
              <w:t>CARGO</w:t>
            </w:r>
          </w:p>
        </w:tc>
        <w:tc>
          <w:tcPr>
            <w:tcW w:w="2267" w:type="dxa"/>
          </w:tcPr>
          <w:p w14:paraId="24AE91D9" w14:textId="77777777" w:rsidR="00442659" w:rsidRDefault="00000000">
            <w:pPr>
              <w:widowControl w:val="0"/>
              <w:spacing w:after="0" w:line="240" w:lineRule="auto"/>
              <w:jc w:val="both"/>
              <w:rPr>
                <w:rFonts w:cstheme="minorHAnsi"/>
                <w:b/>
                <w:sz w:val="16"/>
                <w:szCs w:val="16"/>
              </w:rPr>
            </w:pPr>
            <w:r>
              <w:rPr>
                <w:rFonts w:eastAsia="Calibri" w:cstheme="minorHAnsi"/>
                <w:b/>
                <w:sz w:val="16"/>
                <w:szCs w:val="16"/>
              </w:rPr>
              <w:t>Detalhamento/Descrição</w:t>
            </w:r>
          </w:p>
        </w:tc>
        <w:tc>
          <w:tcPr>
            <w:tcW w:w="3119" w:type="dxa"/>
          </w:tcPr>
          <w:p w14:paraId="581DE9A7" w14:textId="77777777" w:rsidR="00442659" w:rsidRDefault="00000000">
            <w:pPr>
              <w:widowControl w:val="0"/>
              <w:spacing w:after="0" w:line="240" w:lineRule="auto"/>
              <w:jc w:val="both"/>
              <w:rPr>
                <w:rFonts w:cstheme="minorHAnsi"/>
                <w:b/>
                <w:sz w:val="16"/>
                <w:szCs w:val="16"/>
              </w:rPr>
            </w:pPr>
            <w:r>
              <w:rPr>
                <w:rFonts w:eastAsia="Calibri" w:cstheme="minorHAnsi"/>
                <w:b/>
                <w:sz w:val="16"/>
                <w:szCs w:val="16"/>
              </w:rPr>
              <w:t>OBS:</w:t>
            </w:r>
          </w:p>
        </w:tc>
      </w:tr>
      <w:tr w:rsidR="002429CE" w14:paraId="6E9A9FFC" w14:textId="77777777" w:rsidTr="00DB4FA9">
        <w:tc>
          <w:tcPr>
            <w:tcW w:w="1838" w:type="dxa"/>
          </w:tcPr>
          <w:p w14:paraId="24D6F014" w14:textId="54B24F2F" w:rsidR="002429CE" w:rsidRDefault="0055389F">
            <w:pPr>
              <w:widowControl w:val="0"/>
              <w:spacing w:after="0" w:line="240" w:lineRule="auto"/>
              <w:jc w:val="both"/>
              <w:rPr>
                <w:rFonts w:eastAsia="Calibri" w:cstheme="minorHAnsi"/>
                <w:b/>
                <w:sz w:val="16"/>
                <w:szCs w:val="16"/>
              </w:rPr>
            </w:pPr>
            <w:r>
              <w:rPr>
                <w:rFonts w:eastAsia="Calibri" w:cstheme="minorHAnsi"/>
                <w:b/>
                <w:sz w:val="16"/>
                <w:szCs w:val="16"/>
              </w:rPr>
              <w:t>1</w:t>
            </w:r>
          </w:p>
        </w:tc>
        <w:tc>
          <w:tcPr>
            <w:tcW w:w="2949" w:type="dxa"/>
          </w:tcPr>
          <w:p w14:paraId="1504AF91" w14:textId="77777777" w:rsidR="00A17A45" w:rsidRPr="00A17A45" w:rsidRDefault="00A17A45" w:rsidP="00A17A45">
            <w:pPr>
              <w:pStyle w:val="Corpodetexto"/>
              <w:spacing w:line="360" w:lineRule="auto"/>
              <w:rPr>
                <w:rFonts w:asciiTheme="minorHAnsi" w:hAnsiTheme="minorHAnsi" w:cstheme="minorHAnsi"/>
                <w:b/>
                <w:bCs/>
                <w:sz w:val="16"/>
                <w:szCs w:val="16"/>
              </w:rPr>
            </w:pPr>
            <w:r w:rsidRPr="00A17A45">
              <w:rPr>
                <w:rFonts w:asciiTheme="minorHAnsi" w:hAnsiTheme="minorHAnsi" w:cstheme="minorHAnsi"/>
                <w:b/>
                <w:bCs/>
                <w:sz w:val="16"/>
                <w:szCs w:val="16"/>
              </w:rPr>
              <w:t>Professor IV-Inglês</w:t>
            </w:r>
          </w:p>
          <w:p w14:paraId="64C508A7" w14:textId="28B07852" w:rsidR="002429CE" w:rsidRDefault="002429CE">
            <w:pPr>
              <w:widowControl w:val="0"/>
              <w:spacing w:after="0" w:line="240" w:lineRule="auto"/>
              <w:jc w:val="both"/>
              <w:rPr>
                <w:rFonts w:eastAsia="Calibri" w:cstheme="minorHAnsi"/>
                <w:b/>
                <w:sz w:val="16"/>
                <w:szCs w:val="16"/>
              </w:rPr>
            </w:pPr>
          </w:p>
        </w:tc>
        <w:tc>
          <w:tcPr>
            <w:tcW w:w="2267" w:type="dxa"/>
          </w:tcPr>
          <w:p w14:paraId="75E9E341" w14:textId="75A1E357" w:rsidR="002429CE" w:rsidRDefault="002429CE">
            <w:pPr>
              <w:widowControl w:val="0"/>
              <w:spacing w:after="0" w:line="240" w:lineRule="auto"/>
              <w:jc w:val="both"/>
              <w:rPr>
                <w:rFonts w:eastAsia="Calibri" w:cstheme="minorHAnsi"/>
                <w:b/>
                <w:sz w:val="16"/>
                <w:szCs w:val="16"/>
              </w:rPr>
            </w:pPr>
          </w:p>
        </w:tc>
        <w:tc>
          <w:tcPr>
            <w:tcW w:w="3119" w:type="dxa"/>
          </w:tcPr>
          <w:p w14:paraId="7866D235" w14:textId="31ACCD56" w:rsidR="00CE71D5" w:rsidRDefault="00A17A45" w:rsidP="00316555">
            <w:pPr>
              <w:widowControl w:val="0"/>
              <w:spacing w:after="0" w:line="240" w:lineRule="auto"/>
              <w:jc w:val="both"/>
              <w:rPr>
                <w:rFonts w:eastAsia="Calibri" w:cstheme="minorHAnsi"/>
                <w:b/>
                <w:sz w:val="16"/>
                <w:szCs w:val="16"/>
              </w:rPr>
            </w:pPr>
            <w:r>
              <w:rPr>
                <w:rFonts w:eastAsia="Calibri" w:cstheme="minorHAnsi"/>
                <w:b/>
                <w:sz w:val="16"/>
                <w:szCs w:val="16"/>
              </w:rPr>
              <w:t>2º BRUNA BRUSTOLIN</w:t>
            </w:r>
          </w:p>
          <w:p w14:paraId="28C026BB" w14:textId="248074A6" w:rsidR="00CE71D5" w:rsidRDefault="00CE71D5" w:rsidP="00316555">
            <w:pPr>
              <w:widowControl w:val="0"/>
              <w:spacing w:after="0" w:line="240" w:lineRule="auto"/>
              <w:jc w:val="both"/>
              <w:rPr>
                <w:rFonts w:eastAsia="Calibri" w:cstheme="minorHAnsi"/>
                <w:b/>
                <w:sz w:val="16"/>
                <w:szCs w:val="16"/>
              </w:rPr>
            </w:pPr>
          </w:p>
        </w:tc>
      </w:tr>
    </w:tbl>
    <w:p w14:paraId="1E348B6E" w14:textId="77777777" w:rsidR="00442659" w:rsidRDefault="00442659">
      <w:pPr>
        <w:pStyle w:val="Recuodecorpodetexto"/>
        <w:ind w:firstLine="0"/>
        <w:rPr>
          <w:rFonts w:asciiTheme="minorHAnsi" w:hAnsiTheme="minorHAnsi" w:cstheme="minorHAnsi"/>
          <w:sz w:val="16"/>
          <w:szCs w:val="16"/>
        </w:rPr>
      </w:pPr>
    </w:p>
    <w:p w14:paraId="60D5B361" w14:textId="2CD43A61" w:rsidR="00442659" w:rsidRDefault="00000000">
      <w:pPr>
        <w:pStyle w:val="Recuodecorpodetexto"/>
        <w:ind w:firstLine="1418"/>
        <w:rPr>
          <w:rFonts w:asciiTheme="minorHAnsi" w:hAnsiTheme="minorHAnsi" w:cstheme="minorHAnsi"/>
          <w:sz w:val="16"/>
          <w:szCs w:val="16"/>
        </w:rPr>
      </w:pPr>
      <w:r>
        <w:rPr>
          <w:rFonts w:asciiTheme="minorHAnsi" w:hAnsiTheme="minorHAnsi" w:cstheme="minorHAnsi"/>
          <w:sz w:val="16"/>
          <w:szCs w:val="16"/>
        </w:rPr>
        <w:t>O</w:t>
      </w:r>
      <w:r w:rsidR="00C66BF1">
        <w:rPr>
          <w:rFonts w:asciiTheme="minorHAnsi" w:hAnsiTheme="minorHAnsi" w:cstheme="minorHAnsi"/>
          <w:sz w:val="16"/>
          <w:szCs w:val="16"/>
        </w:rPr>
        <w:t xml:space="preserve"> </w:t>
      </w:r>
      <w:r>
        <w:rPr>
          <w:rFonts w:asciiTheme="minorHAnsi" w:hAnsiTheme="minorHAnsi" w:cstheme="minorHAnsi"/>
          <w:sz w:val="16"/>
          <w:szCs w:val="16"/>
        </w:rPr>
        <w:t>candidato</w:t>
      </w:r>
      <w:r w:rsidR="00C66BF1">
        <w:rPr>
          <w:rFonts w:asciiTheme="minorHAnsi" w:hAnsiTheme="minorHAnsi" w:cstheme="minorHAnsi"/>
          <w:sz w:val="16"/>
          <w:szCs w:val="16"/>
        </w:rPr>
        <w:t xml:space="preserve"> </w:t>
      </w:r>
      <w:r>
        <w:rPr>
          <w:rFonts w:asciiTheme="minorHAnsi" w:hAnsiTheme="minorHAnsi" w:cstheme="minorHAnsi"/>
          <w:sz w:val="16"/>
          <w:szCs w:val="16"/>
        </w:rPr>
        <w:t>aprovado</w:t>
      </w:r>
      <w:r w:rsidR="00C66BF1">
        <w:rPr>
          <w:rFonts w:asciiTheme="minorHAnsi" w:hAnsiTheme="minorHAnsi" w:cstheme="minorHAnsi"/>
          <w:sz w:val="16"/>
          <w:szCs w:val="16"/>
        </w:rPr>
        <w:t xml:space="preserve"> </w:t>
      </w:r>
      <w:r>
        <w:rPr>
          <w:rFonts w:asciiTheme="minorHAnsi" w:hAnsiTheme="minorHAnsi" w:cstheme="minorHAnsi"/>
          <w:sz w:val="16"/>
          <w:szCs w:val="16"/>
        </w:rPr>
        <w:t xml:space="preserve"> e neste Ato convocado dever</w:t>
      </w:r>
      <w:r w:rsidR="00C66BF1">
        <w:rPr>
          <w:rFonts w:asciiTheme="minorHAnsi" w:hAnsiTheme="minorHAnsi" w:cstheme="minorHAnsi"/>
          <w:sz w:val="16"/>
          <w:szCs w:val="16"/>
        </w:rPr>
        <w:t xml:space="preserve">á </w:t>
      </w:r>
      <w:r>
        <w:rPr>
          <w:rFonts w:asciiTheme="minorHAnsi" w:hAnsiTheme="minorHAnsi" w:cstheme="minorHAnsi"/>
          <w:sz w:val="16"/>
          <w:szCs w:val="16"/>
        </w:rPr>
        <w:t xml:space="preserve">comparecer na Secretaria de </w:t>
      </w:r>
      <w:r w:rsidR="00304FFB">
        <w:rPr>
          <w:rFonts w:asciiTheme="minorHAnsi" w:hAnsiTheme="minorHAnsi" w:cstheme="minorHAnsi"/>
          <w:sz w:val="16"/>
          <w:szCs w:val="16"/>
        </w:rPr>
        <w:t>administração e Fazenda</w:t>
      </w:r>
      <w:r>
        <w:rPr>
          <w:rFonts w:asciiTheme="minorHAnsi" w:hAnsiTheme="minorHAnsi" w:cstheme="minorHAnsi"/>
          <w:sz w:val="16"/>
          <w:szCs w:val="16"/>
        </w:rPr>
        <w:t>, para assumir as funções do cargo. O candidato que convocado, não comparecer no prazo estipulado, recusar a nomeação ou deixar de assumir o exercício do cargo no prazo, perderá todos os direitos de sua nomeação.  Para a posse no serviço público municipal, os candidatos deverão apresentar cópia e original para conferência dos seguintes documentos:</w:t>
      </w:r>
    </w:p>
    <w:p w14:paraId="014F87D4" w14:textId="7B79291F" w:rsidR="00442659" w:rsidRDefault="00000000">
      <w:pPr>
        <w:pStyle w:val="Corpodetexto"/>
        <w:rPr>
          <w:rFonts w:asciiTheme="minorHAnsi" w:hAnsiTheme="minorHAnsi" w:cstheme="minorHAnsi"/>
          <w:sz w:val="16"/>
          <w:szCs w:val="16"/>
        </w:rPr>
      </w:pPr>
      <w:r>
        <w:rPr>
          <w:rFonts w:asciiTheme="minorHAnsi" w:hAnsiTheme="minorHAnsi" w:cstheme="minorHAnsi"/>
          <w:sz w:val="16"/>
          <w:szCs w:val="16"/>
        </w:rPr>
        <w:t xml:space="preserve">-         </w:t>
      </w:r>
      <w:r w:rsidR="00304FFB">
        <w:rPr>
          <w:rFonts w:asciiTheme="minorHAnsi" w:hAnsiTheme="minorHAnsi" w:cstheme="minorHAnsi"/>
          <w:sz w:val="16"/>
          <w:szCs w:val="16"/>
        </w:rPr>
        <w:t>1</w:t>
      </w:r>
      <w:r>
        <w:rPr>
          <w:rFonts w:asciiTheme="minorHAnsi" w:hAnsiTheme="minorHAnsi" w:cstheme="minorHAnsi"/>
          <w:sz w:val="16"/>
          <w:szCs w:val="16"/>
        </w:rPr>
        <w:t xml:space="preserve"> fotos 3X4 recentes;</w:t>
      </w:r>
    </w:p>
    <w:p w14:paraId="631A7F98"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Cédula de Identidade;</w:t>
      </w:r>
    </w:p>
    <w:p w14:paraId="0A9DD12D"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Cadastro de Pessoa Física – CPF;</w:t>
      </w:r>
    </w:p>
    <w:p w14:paraId="636E59F4"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Título Eleitoral;</w:t>
      </w:r>
    </w:p>
    <w:p w14:paraId="1B7DBEBC"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Comprovante de votação na última eleição;</w:t>
      </w:r>
    </w:p>
    <w:p w14:paraId="420AE4A6"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Idade mínima de 18 anos;</w:t>
      </w:r>
    </w:p>
    <w:p w14:paraId="36F2908B"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Carteira de Trabalho e Previdência Social (para anotação da condição de segurado do RGPS);</w:t>
      </w:r>
    </w:p>
    <w:p w14:paraId="129FEEFA"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Certificado de quitação das obrigações militares, se homem;</w:t>
      </w:r>
    </w:p>
    <w:p w14:paraId="1C9FB56E"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Comprovante da escolaridade exigida para cargo (diploma ou certificado de conclusão);</w:t>
      </w:r>
    </w:p>
    <w:p w14:paraId="35FFF0D0"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Cartão de inscrição no PIS ou PASEP (informar se nunca foi cadastrado nestes programas);</w:t>
      </w:r>
    </w:p>
    <w:p w14:paraId="36C629B7"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Ter nível de escolaridade, habilitação legal exigida para o exercício do emprego;</w:t>
      </w:r>
    </w:p>
    <w:p w14:paraId="6B3B1643"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 xml:space="preserve">Apresentar, quando se tratar de profissão regulamentada, o competente registro de inscrição no respectivo órgão fiscalizador da Profissão; </w:t>
      </w:r>
    </w:p>
    <w:p w14:paraId="54D1FECD"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Certidão de nascimento ou casamento, se casado;</w:t>
      </w:r>
    </w:p>
    <w:p w14:paraId="1728DF0F"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Certidão de nascimento dos filhos;</w:t>
      </w:r>
    </w:p>
    <w:p w14:paraId="1601FB19"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Tipagem sanguínea;</w:t>
      </w:r>
    </w:p>
    <w:p w14:paraId="650AADD8"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Atestado de sanidade física e mental, fornecido por Junta Médica designada pela Prefeitura Municipal;</w:t>
      </w:r>
    </w:p>
    <w:p w14:paraId="65BC2769"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Declaração de bens;</w:t>
      </w:r>
    </w:p>
    <w:p w14:paraId="7E40CF37"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Declaração Judicial TAC;</w:t>
      </w:r>
    </w:p>
    <w:p w14:paraId="175A7CA6"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Certidão negativa de antecedentes criminais expedida pelo Foro da Justiças Federal e Estadual dos locais de residência do candidato nos últimos 05 anos;</w:t>
      </w:r>
    </w:p>
    <w:p w14:paraId="056CB5F7"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Certidão Negativa de antecedentes criminais expedida pela Justiça Eleitoral do domicilio eleitoral do candidato nos últimos 05 anos;</w:t>
      </w:r>
    </w:p>
    <w:p w14:paraId="368D670C"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Declaração Negativa de acumulo de cargos Públicos, inclusive função, cargo ou emprego em autarquias, fundações públicas, empresas públicas, sociedades de economia mista da união, do Distrito Federal, dos Estados, dos Territórios e dos Municípios, bem como do não recebimento de proventos decorrentes de inatividade em cargos não cumuláveis;</w:t>
      </w:r>
    </w:p>
    <w:p w14:paraId="69B7188A" w14:textId="272FCCA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Número da conta corrente em Instituição Financeira;</w:t>
      </w:r>
    </w:p>
    <w:p w14:paraId="30355687" w14:textId="77777777" w:rsidR="00442659" w:rsidRDefault="00000000">
      <w:pPr>
        <w:pStyle w:val="Corpodetexto"/>
        <w:numPr>
          <w:ilvl w:val="0"/>
          <w:numId w:val="1"/>
        </w:numPr>
        <w:rPr>
          <w:rFonts w:asciiTheme="minorHAnsi" w:hAnsiTheme="minorHAnsi" w:cstheme="minorHAnsi"/>
          <w:sz w:val="16"/>
          <w:szCs w:val="16"/>
        </w:rPr>
      </w:pPr>
      <w:r>
        <w:rPr>
          <w:rFonts w:asciiTheme="minorHAnsi" w:hAnsiTheme="minorHAnsi" w:cstheme="minorHAnsi"/>
          <w:sz w:val="16"/>
          <w:szCs w:val="16"/>
        </w:rPr>
        <w:t>Declaração ASSEMUSA Manutenção das Atividades.</w:t>
      </w:r>
    </w:p>
    <w:p w14:paraId="09453E35" w14:textId="77777777" w:rsidR="00442659" w:rsidRDefault="00442659">
      <w:pPr>
        <w:pStyle w:val="Corpodetexto"/>
        <w:ind w:left="360"/>
        <w:rPr>
          <w:rFonts w:asciiTheme="minorHAnsi" w:hAnsiTheme="minorHAnsi" w:cstheme="minorHAnsi"/>
          <w:sz w:val="16"/>
          <w:szCs w:val="16"/>
        </w:rPr>
      </w:pPr>
    </w:p>
    <w:p w14:paraId="40701D78" w14:textId="2D49B678" w:rsidR="00442659" w:rsidRDefault="00000000">
      <w:pPr>
        <w:pStyle w:val="Corpodetexto"/>
        <w:ind w:left="708" w:firstLine="708"/>
        <w:rPr>
          <w:rFonts w:asciiTheme="minorHAnsi" w:hAnsiTheme="minorHAnsi" w:cstheme="minorHAnsi"/>
          <w:sz w:val="16"/>
          <w:szCs w:val="16"/>
        </w:rPr>
      </w:pPr>
      <w:r>
        <w:rPr>
          <w:rFonts w:asciiTheme="minorHAnsi" w:hAnsiTheme="minorHAnsi" w:cstheme="minorHAnsi"/>
          <w:sz w:val="16"/>
          <w:szCs w:val="16"/>
        </w:rPr>
        <w:t>Saltinho – SC,</w:t>
      </w:r>
      <w:r w:rsidR="00E820C9">
        <w:rPr>
          <w:rFonts w:asciiTheme="minorHAnsi" w:hAnsiTheme="minorHAnsi" w:cstheme="minorHAnsi"/>
          <w:sz w:val="16"/>
          <w:szCs w:val="16"/>
        </w:rPr>
        <w:t xml:space="preserve"> 19</w:t>
      </w:r>
      <w:r>
        <w:rPr>
          <w:rFonts w:asciiTheme="minorHAnsi" w:hAnsiTheme="minorHAnsi" w:cstheme="minorHAnsi"/>
          <w:sz w:val="16"/>
          <w:szCs w:val="16"/>
        </w:rPr>
        <w:t xml:space="preserve"> </w:t>
      </w:r>
      <w:r w:rsidR="00E820C9">
        <w:rPr>
          <w:rFonts w:asciiTheme="minorHAnsi" w:hAnsiTheme="minorHAnsi" w:cstheme="minorHAnsi"/>
          <w:sz w:val="16"/>
          <w:szCs w:val="16"/>
        </w:rPr>
        <w:t>Março</w:t>
      </w:r>
      <w:r w:rsidR="0055389F">
        <w:rPr>
          <w:rFonts w:asciiTheme="minorHAnsi" w:hAnsiTheme="minorHAnsi" w:cstheme="minorHAnsi"/>
          <w:sz w:val="16"/>
          <w:szCs w:val="16"/>
        </w:rPr>
        <w:t xml:space="preserve"> </w:t>
      </w:r>
      <w:r>
        <w:rPr>
          <w:rFonts w:asciiTheme="minorHAnsi" w:hAnsiTheme="minorHAnsi" w:cstheme="minorHAnsi"/>
          <w:sz w:val="16"/>
          <w:szCs w:val="16"/>
        </w:rPr>
        <w:t>de 202</w:t>
      </w:r>
      <w:r w:rsidR="00E820C9">
        <w:rPr>
          <w:rFonts w:asciiTheme="minorHAnsi" w:hAnsiTheme="minorHAnsi" w:cstheme="minorHAnsi"/>
          <w:sz w:val="16"/>
          <w:szCs w:val="16"/>
        </w:rPr>
        <w:t>4</w:t>
      </w:r>
      <w:r>
        <w:rPr>
          <w:rFonts w:asciiTheme="minorHAnsi" w:hAnsiTheme="minorHAnsi" w:cstheme="minorHAnsi"/>
          <w:sz w:val="16"/>
          <w:szCs w:val="16"/>
        </w:rPr>
        <w:t>.</w:t>
      </w:r>
    </w:p>
    <w:p w14:paraId="0C24A1B8" w14:textId="745CCD95" w:rsidR="009A4861" w:rsidRDefault="009A4861">
      <w:pPr>
        <w:pStyle w:val="Corpodetexto"/>
        <w:ind w:left="708" w:firstLine="708"/>
        <w:rPr>
          <w:rFonts w:asciiTheme="minorHAnsi" w:hAnsiTheme="minorHAnsi" w:cstheme="minorHAnsi"/>
          <w:sz w:val="16"/>
          <w:szCs w:val="16"/>
        </w:rPr>
      </w:pPr>
    </w:p>
    <w:p w14:paraId="2747C0BF" w14:textId="06BA1D5B" w:rsidR="009A4861" w:rsidRDefault="009A4861">
      <w:pPr>
        <w:pStyle w:val="Corpodetexto"/>
        <w:ind w:left="708" w:firstLine="708"/>
        <w:rPr>
          <w:rFonts w:asciiTheme="minorHAnsi" w:hAnsiTheme="minorHAnsi" w:cstheme="minorHAnsi"/>
          <w:sz w:val="16"/>
          <w:szCs w:val="16"/>
        </w:rPr>
      </w:pPr>
    </w:p>
    <w:p w14:paraId="2D04E7DA" w14:textId="303F6E16" w:rsidR="009A4861" w:rsidRDefault="009A4861">
      <w:pPr>
        <w:pStyle w:val="Corpodetexto"/>
        <w:ind w:left="708" w:firstLine="708"/>
        <w:rPr>
          <w:rFonts w:asciiTheme="minorHAnsi" w:hAnsiTheme="minorHAnsi" w:cstheme="minorHAnsi"/>
          <w:sz w:val="16"/>
          <w:szCs w:val="16"/>
        </w:rPr>
      </w:pPr>
    </w:p>
    <w:p w14:paraId="0C6F1E4F" w14:textId="77777777" w:rsidR="009A4861" w:rsidRDefault="009A4861">
      <w:pPr>
        <w:pStyle w:val="Corpodetexto"/>
        <w:ind w:left="708" w:firstLine="708"/>
        <w:rPr>
          <w:rFonts w:asciiTheme="minorHAnsi" w:hAnsiTheme="minorHAnsi" w:cstheme="minorHAnsi"/>
          <w:sz w:val="16"/>
          <w:szCs w:val="16"/>
        </w:rPr>
      </w:pPr>
    </w:p>
    <w:p w14:paraId="2827507F" w14:textId="77777777" w:rsidR="00442659" w:rsidRDefault="00442659">
      <w:pPr>
        <w:pStyle w:val="Corpodetexto"/>
        <w:ind w:left="708" w:firstLine="708"/>
        <w:rPr>
          <w:rFonts w:asciiTheme="minorHAnsi" w:hAnsiTheme="minorHAnsi" w:cstheme="minorHAnsi"/>
          <w:sz w:val="16"/>
          <w:szCs w:val="16"/>
        </w:rPr>
      </w:pPr>
    </w:p>
    <w:p w14:paraId="0747F20E" w14:textId="59F7B8A5" w:rsidR="00442659" w:rsidRDefault="009A4861">
      <w:pPr>
        <w:pStyle w:val="Corpodetexto"/>
        <w:jc w:val="center"/>
        <w:rPr>
          <w:rFonts w:cstheme="minorHAnsi"/>
          <w:b/>
          <w:sz w:val="16"/>
          <w:szCs w:val="16"/>
        </w:rPr>
      </w:pPr>
      <w:r>
        <w:rPr>
          <w:rFonts w:cstheme="minorHAnsi"/>
          <w:b/>
          <w:sz w:val="16"/>
          <w:szCs w:val="16"/>
        </w:rPr>
        <w:t>EDIMAR NORONHA DE FREITAS</w:t>
      </w:r>
    </w:p>
    <w:p w14:paraId="6E1DB55C" w14:textId="0F73687D" w:rsidR="00442659" w:rsidRDefault="00000000">
      <w:pPr>
        <w:spacing w:after="0" w:line="240" w:lineRule="auto"/>
        <w:jc w:val="center"/>
        <w:rPr>
          <w:rFonts w:cstheme="minorHAnsi"/>
          <w:b/>
          <w:sz w:val="16"/>
          <w:szCs w:val="16"/>
        </w:rPr>
      </w:pPr>
      <w:r>
        <w:rPr>
          <w:rFonts w:cstheme="minorHAnsi"/>
          <w:b/>
          <w:sz w:val="16"/>
          <w:szCs w:val="16"/>
        </w:rPr>
        <w:t xml:space="preserve">Prefeito Municipal </w:t>
      </w:r>
    </w:p>
    <w:sectPr w:rsidR="00442659">
      <w:pgSz w:w="11906" w:h="16838"/>
      <w:pgMar w:top="2410" w:right="849" w:bottom="2977" w:left="993"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83F69"/>
    <w:multiLevelType w:val="multilevel"/>
    <w:tmpl w:val="BC9893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2C3FD0"/>
    <w:multiLevelType w:val="multilevel"/>
    <w:tmpl w:val="A8DED84A"/>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34583865">
    <w:abstractNumId w:val="1"/>
  </w:num>
  <w:num w:numId="2" w16cid:durableId="2549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59"/>
    <w:rsid w:val="00017673"/>
    <w:rsid w:val="00054FCC"/>
    <w:rsid w:val="000958C7"/>
    <w:rsid w:val="000C221E"/>
    <w:rsid w:val="000C324C"/>
    <w:rsid w:val="000D2440"/>
    <w:rsid w:val="0014362D"/>
    <w:rsid w:val="00185D5F"/>
    <w:rsid w:val="001C6E7A"/>
    <w:rsid w:val="001E3C74"/>
    <w:rsid w:val="002429CE"/>
    <w:rsid w:val="00281B6D"/>
    <w:rsid w:val="00304FFB"/>
    <w:rsid w:val="00316555"/>
    <w:rsid w:val="00317576"/>
    <w:rsid w:val="00322CBC"/>
    <w:rsid w:val="00442659"/>
    <w:rsid w:val="00460814"/>
    <w:rsid w:val="004D32F7"/>
    <w:rsid w:val="00532DC5"/>
    <w:rsid w:val="0055389F"/>
    <w:rsid w:val="005E3035"/>
    <w:rsid w:val="0064022C"/>
    <w:rsid w:val="00646DF9"/>
    <w:rsid w:val="006F0786"/>
    <w:rsid w:val="007042F9"/>
    <w:rsid w:val="007322FB"/>
    <w:rsid w:val="007512C4"/>
    <w:rsid w:val="007631A1"/>
    <w:rsid w:val="007A1C3D"/>
    <w:rsid w:val="007C4FF1"/>
    <w:rsid w:val="007C7A35"/>
    <w:rsid w:val="00813698"/>
    <w:rsid w:val="008368B6"/>
    <w:rsid w:val="008E40ED"/>
    <w:rsid w:val="00912582"/>
    <w:rsid w:val="009A4861"/>
    <w:rsid w:val="00A04AA4"/>
    <w:rsid w:val="00A17A45"/>
    <w:rsid w:val="00A32D83"/>
    <w:rsid w:val="00A414A2"/>
    <w:rsid w:val="00A70A7C"/>
    <w:rsid w:val="00A710B3"/>
    <w:rsid w:val="00A86B1A"/>
    <w:rsid w:val="00B70154"/>
    <w:rsid w:val="00BF14E8"/>
    <w:rsid w:val="00C66BF1"/>
    <w:rsid w:val="00C95640"/>
    <w:rsid w:val="00CE71D5"/>
    <w:rsid w:val="00DB4FA9"/>
    <w:rsid w:val="00DC0DA8"/>
    <w:rsid w:val="00DC6C1B"/>
    <w:rsid w:val="00DE6059"/>
    <w:rsid w:val="00E25EDF"/>
    <w:rsid w:val="00E820C9"/>
    <w:rsid w:val="00ED45E6"/>
    <w:rsid w:val="00EE6697"/>
    <w:rsid w:val="00F3451F"/>
    <w:rsid w:val="00F94636"/>
    <w:rsid w:val="00FC153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95D6"/>
  <w15:docId w15:val="{FD481CAB-1486-4CC1-AA34-C87A190E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tulo1">
    <w:name w:val="heading 1"/>
    <w:basedOn w:val="Normal"/>
    <w:next w:val="Normal"/>
    <w:link w:val="Ttulo1Char"/>
    <w:qFormat/>
    <w:rsid w:val="00905633"/>
    <w:pPr>
      <w:keepNext/>
      <w:spacing w:after="0" w:line="240" w:lineRule="auto"/>
      <w:jc w:val="center"/>
      <w:outlineLvl w:val="0"/>
    </w:pPr>
    <w:rPr>
      <w:rFonts w:ascii="Times New Roman" w:eastAsia="Times New Roman" w:hAnsi="Times New Roman" w:cs="Times New Roman"/>
      <w:b/>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qFormat/>
    <w:rsid w:val="00905633"/>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qFormat/>
    <w:rsid w:val="00905633"/>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uiPriority w:val="99"/>
    <w:semiHidden/>
    <w:qFormat/>
    <w:rsid w:val="00905633"/>
  </w:style>
  <w:style w:type="character" w:customStyle="1" w:styleId="Ttulo1Char">
    <w:name w:val="Título 1 Char"/>
    <w:basedOn w:val="Fontepargpadro"/>
    <w:link w:val="Ttulo1"/>
    <w:qFormat/>
    <w:rsid w:val="00905633"/>
    <w:rPr>
      <w:rFonts w:ascii="Times New Roman" w:eastAsia="Times New Roman" w:hAnsi="Times New Roman" w:cs="Times New Roman"/>
      <w:b/>
      <w:i/>
      <w:sz w:val="20"/>
      <w:szCs w:val="20"/>
      <w:lang w:eastAsia="pt-BR"/>
    </w:rPr>
  </w:style>
  <w:style w:type="character" w:customStyle="1" w:styleId="TtuloChar">
    <w:name w:val="Título Char"/>
    <w:basedOn w:val="Fontepargpadro"/>
    <w:link w:val="Ttulo"/>
    <w:qFormat/>
    <w:rsid w:val="00905633"/>
    <w:rPr>
      <w:rFonts w:ascii="Arial" w:eastAsia="Times New Roman" w:hAnsi="Arial" w:cs="Times New Roman"/>
      <w:b/>
      <w:sz w:val="24"/>
      <w:szCs w:val="20"/>
      <w:lang w:eastAsia="pt-BR"/>
    </w:rPr>
  </w:style>
  <w:style w:type="character" w:customStyle="1" w:styleId="apple-converted-space">
    <w:name w:val="apple-converted-space"/>
    <w:basedOn w:val="Fontepargpadro"/>
    <w:qFormat/>
    <w:rsid w:val="00905633"/>
  </w:style>
  <w:style w:type="character" w:customStyle="1" w:styleId="TextodebaloChar">
    <w:name w:val="Texto de balão Char"/>
    <w:basedOn w:val="Fontepargpadro"/>
    <w:link w:val="Textodebalo"/>
    <w:uiPriority w:val="99"/>
    <w:semiHidden/>
    <w:qFormat/>
    <w:rsid w:val="00A12193"/>
    <w:rPr>
      <w:rFonts w:ascii="Segoe UI" w:hAnsi="Segoe UI" w:cs="Segoe UI"/>
      <w:sz w:val="18"/>
      <w:szCs w:val="18"/>
    </w:rPr>
  </w:style>
  <w:style w:type="paragraph" w:styleId="Ttulo">
    <w:name w:val="Title"/>
    <w:basedOn w:val="Normal"/>
    <w:next w:val="Corpodetexto"/>
    <w:link w:val="TtuloChar"/>
    <w:qFormat/>
    <w:rsid w:val="00905633"/>
    <w:pPr>
      <w:spacing w:after="0" w:line="240" w:lineRule="auto"/>
      <w:jc w:val="center"/>
    </w:pPr>
    <w:rPr>
      <w:rFonts w:ascii="Arial" w:eastAsia="Times New Roman" w:hAnsi="Arial" w:cs="Times New Roman"/>
      <w:b/>
      <w:sz w:val="24"/>
      <w:szCs w:val="20"/>
      <w:lang w:eastAsia="pt-BR"/>
    </w:rPr>
  </w:style>
  <w:style w:type="paragraph" w:styleId="Corpodetexto">
    <w:name w:val="Body Text"/>
    <w:basedOn w:val="Normal"/>
    <w:link w:val="CorpodetextoChar"/>
    <w:rsid w:val="00905633"/>
    <w:pPr>
      <w:spacing w:after="0" w:line="240" w:lineRule="auto"/>
      <w:jc w:val="both"/>
    </w:pPr>
    <w:rPr>
      <w:rFonts w:ascii="Times New Roman" w:eastAsia="Times New Roman" w:hAnsi="Times New Roman" w:cs="Times New Roman"/>
      <w:sz w:val="24"/>
      <w:szCs w:val="20"/>
      <w:lang w:eastAsia="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Recuodecorpodetexto">
    <w:name w:val="Body Text Indent"/>
    <w:basedOn w:val="Normal"/>
    <w:link w:val="RecuodecorpodetextoChar"/>
    <w:rsid w:val="00905633"/>
    <w:pPr>
      <w:spacing w:after="0" w:line="240" w:lineRule="auto"/>
      <w:ind w:firstLine="1560"/>
      <w:jc w:val="both"/>
    </w:pPr>
    <w:rPr>
      <w:rFonts w:ascii="Arial" w:eastAsia="Times New Roman" w:hAnsi="Arial" w:cs="Times New Roman"/>
      <w:sz w:val="24"/>
      <w:szCs w:val="20"/>
      <w:lang w:eastAsia="pt-BR"/>
    </w:rPr>
  </w:style>
  <w:style w:type="paragraph" w:styleId="Corpodetexto2">
    <w:name w:val="Body Text 2"/>
    <w:basedOn w:val="Normal"/>
    <w:link w:val="Corpodetexto2Char"/>
    <w:uiPriority w:val="99"/>
    <w:semiHidden/>
    <w:unhideWhenUsed/>
    <w:qFormat/>
    <w:rsid w:val="00905633"/>
    <w:pPr>
      <w:spacing w:after="120" w:line="480" w:lineRule="auto"/>
    </w:pPr>
  </w:style>
  <w:style w:type="paragraph" w:styleId="Textodebalo">
    <w:name w:val="Balloon Text"/>
    <w:basedOn w:val="Normal"/>
    <w:link w:val="TextodebaloChar"/>
    <w:uiPriority w:val="99"/>
    <w:semiHidden/>
    <w:unhideWhenUsed/>
    <w:qFormat/>
    <w:rsid w:val="00A12193"/>
    <w:pPr>
      <w:spacing w:after="0" w:line="240" w:lineRule="auto"/>
    </w:pPr>
    <w:rPr>
      <w:rFonts w:ascii="Segoe UI" w:hAnsi="Segoe UI" w:cs="Segoe UI"/>
      <w:sz w:val="18"/>
      <w:szCs w:val="18"/>
    </w:rPr>
  </w:style>
  <w:style w:type="table" w:styleId="Tabelacomgrade">
    <w:name w:val="Table Grid"/>
    <w:basedOn w:val="Tabelanormal"/>
    <w:uiPriority w:val="59"/>
    <w:rsid w:val="007C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17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AA507-2F63-43C1-9C93-143075D4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461</Words>
  <Characters>2493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dc:description/>
  <cp:lastModifiedBy>Usuário</cp:lastModifiedBy>
  <cp:revision>24</cp:revision>
  <cp:lastPrinted>2023-04-12T16:37:00Z</cp:lastPrinted>
  <dcterms:created xsi:type="dcterms:W3CDTF">2024-03-19T12:08:00Z</dcterms:created>
  <dcterms:modified xsi:type="dcterms:W3CDTF">2024-03-19T12:12:00Z</dcterms:modified>
  <dc:language>pt-BR</dc:language>
</cp:coreProperties>
</file>