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E72F" w14:textId="77777777" w:rsidR="00967F3B" w:rsidRPr="00721475" w:rsidRDefault="00967F3B" w:rsidP="00EC695C">
      <w:pPr>
        <w:autoSpaceDE w:val="0"/>
        <w:autoSpaceDN w:val="0"/>
        <w:adjustRightInd w:val="0"/>
        <w:jc w:val="both"/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07FC44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</w:t>
      </w:r>
      <w:r w:rsidR="00A00566" w:rsidRPr="00721475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721475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 w:rsidRPr="00721475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721475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00566" w:rsidRPr="00721475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PLANILHA PARA JULGAMENTO DA CLASSIFICAÇÃO</w:t>
      </w:r>
      <w:r w:rsidR="00D5018D" w:rsidRPr="00721475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6656D2E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1A6B8F" w14:textId="6DA66799" w:rsidR="00EC695C" w:rsidRPr="00721475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Nº </w:t>
      </w:r>
      <w:r w:rsid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ED6EC4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ED6EC4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CONCORRÊNCIA PÚBLICA Nº </w:t>
      </w:r>
      <w:r w:rsid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001/202</w:t>
      </w:r>
      <w:r w:rsidR="00ED6EC4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6C9D0B5D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C9D463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E5BF7E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COMISSÃO PERMANTE DE LICITAÇÃO</w:t>
      </w:r>
    </w:p>
    <w:p w14:paraId="74F02354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PARA PARTICIPAR NO:</w:t>
      </w:r>
    </w:p>
    <w:p w14:paraId="3B88568F" w14:textId="43CA138E" w:rsidR="00EC695C" w:rsidRPr="00721475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LICITATÓRIO Nº </w:t>
      </w:r>
      <w:r w:rsid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ED6EC4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ED6EC4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786D8E54" w14:textId="1E66ABC8" w:rsidR="00A00566" w:rsidRPr="00721475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CONCORRÊNCIA </w:t>
      </w:r>
      <w:r w:rsid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001/202</w:t>
      </w:r>
      <w:r w:rsidR="00ED6EC4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1DFA1950" w14:textId="77777777" w:rsidR="00A00566" w:rsidRPr="00721475" w:rsidRDefault="00A00566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 DO EDITAL___________________________________________</w:t>
      </w:r>
    </w:p>
    <w:p w14:paraId="1EA9E203" w14:textId="77777777" w:rsidR="00A00566" w:rsidRPr="00721475" w:rsidRDefault="00A00566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44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4"/>
        <w:gridCol w:w="1755"/>
      </w:tblGrid>
      <w:tr w:rsidR="00ED6EC4" w:rsidRPr="00721825" w14:paraId="36A4C113" w14:textId="77777777" w:rsidTr="00624AED">
        <w:tc>
          <w:tcPr>
            <w:tcW w:w="6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8034" w14:textId="569E0938" w:rsidR="00ED6EC4" w:rsidRPr="00721825" w:rsidRDefault="00ED6EC4" w:rsidP="002E6475">
            <w:pPr>
              <w:spacing w:line="276" w:lineRule="auto"/>
              <w:rPr>
                <w:rFonts w:eastAsia="Arial"/>
              </w:rPr>
            </w:pPr>
            <w:r w:rsidRPr="00721825">
              <w:rPr>
                <w:rFonts w:eastAsia="Arial"/>
              </w:rPr>
              <w:t>Quem ofertar o maior valor anual pela concessão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184B" w14:textId="77777777" w:rsidR="00ED6EC4" w:rsidRPr="00721825" w:rsidRDefault="00ED6EC4" w:rsidP="002E6475">
            <w:pPr>
              <w:widowControl w:val="0"/>
              <w:spacing w:line="276" w:lineRule="auto"/>
              <w:rPr>
                <w:rFonts w:eastAsia="Arial"/>
              </w:rPr>
            </w:pPr>
            <w:r w:rsidRPr="00721825">
              <w:rPr>
                <w:rFonts w:eastAsia="Arial"/>
              </w:rPr>
              <w:t>10 pontos</w:t>
            </w:r>
          </w:p>
        </w:tc>
      </w:tr>
      <w:tr w:rsidR="00ED6EC4" w:rsidRPr="00721825" w14:paraId="7791E11C" w14:textId="77777777" w:rsidTr="00624AED">
        <w:tc>
          <w:tcPr>
            <w:tcW w:w="6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C8D9" w14:textId="07D48309" w:rsidR="00ED6EC4" w:rsidRPr="00721825" w:rsidRDefault="00ED6EC4" w:rsidP="002E6475">
            <w:pPr>
              <w:spacing w:line="276" w:lineRule="auto"/>
              <w:jc w:val="both"/>
              <w:rPr>
                <w:rFonts w:eastAsia="Arial"/>
              </w:rPr>
            </w:pPr>
            <w:r w:rsidRPr="00721825">
              <w:rPr>
                <w:rFonts w:eastAsia="Arial"/>
              </w:rPr>
              <w:t>Quem criar o maior número de empregos diretos, com a obrigação de mantê-los durante a vigência da concessão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90998" w14:textId="77777777" w:rsidR="00ED6EC4" w:rsidRPr="00721825" w:rsidRDefault="00ED6EC4" w:rsidP="002E6475">
            <w:pPr>
              <w:widowControl w:val="0"/>
              <w:spacing w:line="276" w:lineRule="auto"/>
              <w:rPr>
                <w:rFonts w:eastAsia="Arial"/>
              </w:rPr>
            </w:pPr>
            <w:r w:rsidRPr="00721825">
              <w:rPr>
                <w:rFonts w:eastAsia="Arial"/>
              </w:rPr>
              <w:t>50 pontos</w:t>
            </w:r>
          </w:p>
        </w:tc>
      </w:tr>
      <w:tr w:rsidR="00ED6EC4" w:rsidRPr="00721825" w14:paraId="2072C483" w14:textId="77777777" w:rsidTr="00624AED">
        <w:tc>
          <w:tcPr>
            <w:tcW w:w="6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E7A8" w14:textId="7EB3B400" w:rsidR="00ED6EC4" w:rsidRPr="00721825" w:rsidRDefault="00ED6EC4" w:rsidP="002E6475">
            <w:pPr>
              <w:spacing w:line="276" w:lineRule="auto"/>
              <w:jc w:val="both"/>
              <w:rPr>
                <w:rFonts w:eastAsia="Arial"/>
              </w:rPr>
            </w:pPr>
            <w:r w:rsidRPr="00721825">
              <w:rPr>
                <w:rFonts w:eastAsia="Arial"/>
              </w:rPr>
              <w:t>Quem investir o maior valor em estrutura física</w:t>
            </w:r>
            <w:r>
              <w:rPr>
                <w:rFonts w:eastAsia="Arial"/>
              </w:rPr>
              <w:t xml:space="preserve"> e equipamentos</w:t>
            </w:r>
            <w:r w:rsidRPr="00721825">
              <w:rPr>
                <w:rFonts w:eastAsia="Arial"/>
              </w:rPr>
              <w:t xml:space="preserve"> para o início das atividades, </w:t>
            </w:r>
            <w:proofErr w:type="gramStart"/>
            <w:r w:rsidRPr="00721825">
              <w:rPr>
                <w:rFonts w:eastAsia="Arial"/>
              </w:rPr>
              <w:t>no  imóvel</w:t>
            </w:r>
            <w:proofErr w:type="gramEnd"/>
            <w:r w:rsidRPr="00721825">
              <w:rPr>
                <w:rFonts w:eastAsia="Arial"/>
              </w:rPr>
              <w:t xml:space="preserve"> concedido</w:t>
            </w:r>
            <w:r>
              <w:rPr>
                <w:rFonts w:eastAsia="Arial"/>
              </w:rPr>
              <w:t>.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F4DD" w14:textId="77777777" w:rsidR="00ED6EC4" w:rsidRPr="00721825" w:rsidRDefault="00ED6EC4" w:rsidP="002E6475">
            <w:pPr>
              <w:widowControl w:val="0"/>
              <w:spacing w:line="276" w:lineRule="auto"/>
              <w:rPr>
                <w:rFonts w:eastAsia="Arial"/>
              </w:rPr>
            </w:pPr>
            <w:r w:rsidRPr="00721825">
              <w:rPr>
                <w:rFonts w:eastAsia="Arial"/>
              </w:rPr>
              <w:t>25 pontos</w:t>
            </w:r>
          </w:p>
        </w:tc>
      </w:tr>
      <w:tr w:rsidR="00ED6EC4" w:rsidRPr="00721825" w14:paraId="7EFCF972" w14:textId="77777777" w:rsidTr="00624AED">
        <w:tc>
          <w:tcPr>
            <w:tcW w:w="6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A3BD" w14:textId="4F0D6BFF" w:rsidR="00ED6EC4" w:rsidRPr="00721825" w:rsidRDefault="00ED6EC4" w:rsidP="002E6475">
            <w:pPr>
              <w:spacing w:line="276" w:lineRule="auto"/>
              <w:ind w:right="-32"/>
              <w:jc w:val="both"/>
              <w:rPr>
                <w:rFonts w:eastAsia="Arial"/>
              </w:rPr>
            </w:pPr>
            <w:r w:rsidRPr="00721825">
              <w:rPr>
                <w:rFonts w:eastAsia="Arial"/>
              </w:rPr>
              <w:t>Quem destinar o maior percentual anual sobre seus lucros para distribuir aos seus funcionários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74CF" w14:textId="77777777" w:rsidR="00ED6EC4" w:rsidRPr="00721825" w:rsidRDefault="00ED6EC4" w:rsidP="002E6475">
            <w:pPr>
              <w:widowControl w:val="0"/>
              <w:spacing w:line="276" w:lineRule="auto"/>
              <w:rPr>
                <w:rFonts w:eastAsia="Arial"/>
              </w:rPr>
            </w:pPr>
            <w:r w:rsidRPr="00721825">
              <w:rPr>
                <w:rFonts w:eastAsia="Arial"/>
              </w:rPr>
              <w:t>15 pontos</w:t>
            </w:r>
          </w:p>
        </w:tc>
      </w:tr>
    </w:tbl>
    <w:p w14:paraId="2176E81A" w14:textId="77777777" w:rsidR="00A00566" w:rsidRPr="00721475" w:rsidRDefault="00A00566" w:rsidP="00A00566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B2FD9E" w14:textId="77777777" w:rsidR="00A00566" w:rsidRPr="00721475" w:rsidRDefault="00A00566" w:rsidP="00A00566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00566" w:rsidRPr="00721475" w14:paraId="47794151" w14:textId="77777777" w:rsidTr="00A00566">
        <w:tc>
          <w:tcPr>
            <w:tcW w:w="1415" w:type="dxa"/>
          </w:tcPr>
          <w:p w14:paraId="12B87DE1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475"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LICITANTE </w:t>
            </w:r>
          </w:p>
        </w:tc>
        <w:tc>
          <w:tcPr>
            <w:tcW w:w="1415" w:type="dxa"/>
          </w:tcPr>
          <w:p w14:paraId="4AC1CE4B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475"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ITEM 1 </w:t>
            </w:r>
          </w:p>
        </w:tc>
        <w:tc>
          <w:tcPr>
            <w:tcW w:w="1416" w:type="dxa"/>
          </w:tcPr>
          <w:p w14:paraId="0813FDDF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475"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ITEM 2</w:t>
            </w:r>
          </w:p>
        </w:tc>
        <w:tc>
          <w:tcPr>
            <w:tcW w:w="1416" w:type="dxa"/>
          </w:tcPr>
          <w:p w14:paraId="01FF19B3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475"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ITEM 3</w:t>
            </w:r>
          </w:p>
        </w:tc>
        <w:tc>
          <w:tcPr>
            <w:tcW w:w="1416" w:type="dxa"/>
          </w:tcPr>
          <w:p w14:paraId="328998A8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475"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ITEM 4</w:t>
            </w:r>
          </w:p>
        </w:tc>
        <w:tc>
          <w:tcPr>
            <w:tcW w:w="1416" w:type="dxa"/>
          </w:tcPr>
          <w:p w14:paraId="63B23A73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475"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A00566" w:rsidRPr="00721475" w14:paraId="491ADFFE" w14:textId="77777777" w:rsidTr="00A00566">
        <w:tc>
          <w:tcPr>
            <w:tcW w:w="1415" w:type="dxa"/>
          </w:tcPr>
          <w:p w14:paraId="11CB9DB7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14:paraId="4B6E2E6D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5CF7E73C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2D6EC842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0E054F31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7CBBBBA7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RPr="00721475" w14:paraId="2EB9AC4F" w14:textId="77777777" w:rsidTr="00A00566">
        <w:tc>
          <w:tcPr>
            <w:tcW w:w="1415" w:type="dxa"/>
          </w:tcPr>
          <w:p w14:paraId="270FE386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14:paraId="279853C3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19D22FA4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2F7A6B37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066FDF25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0CD050D5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RPr="00721475" w14:paraId="048C22FD" w14:textId="77777777" w:rsidTr="00A00566">
        <w:tc>
          <w:tcPr>
            <w:tcW w:w="1415" w:type="dxa"/>
          </w:tcPr>
          <w:p w14:paraId="24141DA1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14:paraId="32C1758B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42C716FC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6AC991F1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51F0C6EE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1D0C8662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RPr="00721475" w14:paraId="20E4E453" w14:textId="77777777" w:rsidTr="00A00566">
        <w:tc>
          <w:tcPr>
            <w:tcW w:w="1415" w:type="dxa"/>
          </w:tcPr>
          <w:p w14:paraId="0F26FF08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14:paraId="66129572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71FC1173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6E365D37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36A2EB4F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232A17EF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RPr="00721475" w14:paraId="4E398392" w14:textId="77777777" w:rsidTr="00A00566">
        <w:tc>
          <w:tcPr>
            <w:tcW w:w="1415" w:type="dxa"/>
          </w:tcPr>
          <w:p w14:paraId="0817F5FC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14:paraId="1A447002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4E89BDB0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153EF549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2B54BE06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6D0AB11C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RPr="00721475" w14:paraId="7978D420" w14:textId="77777777" w:rsidTr="00A00566">
        <w:tc>
          <w:tcPr>
            <w:tcW w:w="1415" w:type="dxa"/>
          </w:tcPr>
          <w:p w14:paraId="0F795062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14:paraId="3C0D78FF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6BE7ADB8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320058F1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5260DB02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68BEC42D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RPr="00721475" w14:paraId="629FC115" w14:textId="77777777" w:rsidTr="00A00566">
        <w:tc>
          <w:tcPr>
            <w:tcW w:w="1415" w:type="dxa"/>
          </w:tcPr>
          <w:p w14:paraId="2B6ED167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14:paraId="556426F8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7E37EE07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42B37F00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7B1BF199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14:paraId="7A10692C" w14:textId="77777777" w:rsidR="00A00566" w:rsidRPr="00721475" w:rsidRDefault="00A00566" w:rsidP="00A005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5BF2576" w14:textId="77777777" w:rsidR="00A00566" w:rsidRPr="00721475" w:rsidRDefault="00A00566" w:rsidP="00A00566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0CE9BF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7021F9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ser verdade, firmo (amos) a presente.</w:t>
      </w:r>
    </w:p>
    <w:p w14:paraId="03D42248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33C8F1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 e data.</w:t>
      </w:r>
    </w:p>
    <w:p w14:paraId="69B0CCDE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</w:p>
    <w:p w14:paraId="3EB062A6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</w:p>
    <w:p w14:paraId="0FC559C4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475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Representante Legal</w:t>
      </w:r>
    </w:p>
    <w:p w14:paraId="2111776B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1EF4BA" w14:textId="77777777" w:rsidR="00EC695C" w:rsidRPr="00721475" w:rsidRDefault="00EC695C" w:rsidP="00EC695C">
      <w:pPr>
        <w:autoSpaceDE w:val="0"/>
        <w:autoSpaceDN w:val="0"/>
        <w:adjustRightInd w:val="0"/>
        <w:jc w:val="both"/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9F4787" w14:textId="77777777" w:rsidR="00A34CAE" w:rsidRPr="00721475" w:rsidRDefault="00A34CAE"/>
    <w:sectPr w:rsidR="00A34CAE" w:rsidRPr="007214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ECFD" w14:textId="77777777" w:rsidR="002362FF" w:rsidRDefault="002362FF" w:rsidP="00967F3B">
      <w:r>
        <w:separator/>
      </w:r>
    </w:p>
  </w:endnote>
  <w:endnote w:type="continuationSeparator" w:id="0">
    <w:p w14:paraId="64C12739" w14:textId="77777777" w:rsidR="002362FF" w:rsidRDefault="002362FF" w:rsidP="0096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44CE" w14:textId="77777777" w:rsidR="002362FF" w:rsidRDefault="002362FF" w:rsidP="00967F3B">
      <w:r>
        <w:separator/>
      </w:r>
    </w:p>
  </w:footnote>
  <w:footnote w:type="continuationSeparator" w:id="0">
    <w:p w14:paraId="35E91B92" w14:textId="77777777" w:rsidR="002362FF" w:rsidRDefault="002362FF" w:rsidP="0096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967F3B" w:rsidRPr="00185AD9" w14:paraId="5C4801D5" w14:textId="77777777" w:rsidTr="009A50D4">
      <w:tc>
        <w:tcPr>
          <w:tcW w:w="1548" w:type="dxa"/>
        </w:tcPr>
        <w:p w14:paraId="13F3251F" w14:textId="77777777" w:rsidR="00967F3B" w:rsidRDefault="00967F3B" w:rsidP="00967F3B">
          <w:r>
            <w:rPr>
              <w:noProof/>
            </w:rPr>
            <w:drawing>
              <wp:inline distT="0" distB="0" distL="0" distR="0" wp14:anchorId="6EF53D83" wp14:editId="5145CBEA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14:paraId="71E3DC6C" w14:textId="77777777" w:rsidR="00967F3B" w:rsidRPr="005A0952" w:rsidRDefault="00967F3B" w:rsidP="00967F3B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14:paraId="4D8BFD17" w14:textId="77777777" w:rsidR="00967F3B" w:rsidRPr="00B5355D" w:rsidRDefault="00967F3B" w:rsidP="00967F3B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14:paraId="0E793DE4" w14:textId="77777777" w:rsidR="00967F3B" w:rsidRPr="00185AD9" w:rsidRDefault="00967F3B" w:rsidP="00967F3B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14:paraId="517B3673" w14:textId="77777777" w:rsidR="00967F3B" w:rsidRDefault="00967F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1301"/>
    <w:multiLevelType w:val="hybridMultilevel"/>
    <w:tmpl w:val="0D9448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6FB"/>
    <w:multiLevelType w:val="hybridMultilevel"/>
    <w:tmpl w:val="BD3897E6"/>
    <w:lvl w:ilvl="0" w:tplc="C6BC90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2232708">
    <w:abstractNumId w:val="1"/>
  </w:num>
  <w:num w:numId="2" w16cid:durableId="179485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5C"/>
    <w:rsid w:val="002362FF"/>
    <w:rsid w:val="003453D2"/>
    <w:rsid w:val="004E66A0"/>
    <w:rsid w:val="00624AED"/>
    <w:rsid w:val="00721475"/>
    <w:rsid w:val="008F1667"/>
    <w:rsid w:val="00967F3B"/>
    <w:rsid w:val="00A00566"/>
    <w:rsid w:val="00A34CAE"/>
    <w:rsid w:val="00AB569F"/>
    <w:rsid w:val="00BF41A6"/>
    <w:rsid w:val="00C6648E"/>
    <w:rsid w:val="00D5018D"/>
    <w:rsid w:val="00D659F4"/>
    <w:rsid w:val="00E01D26"/>
    <w:rsid w:val="00E15C84"/>
    <w:rsid w:val="00E16379"/>
    <w:rsid w:val="00EC695C"/>
    <w:rsid w:val="00E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995C"/>
  <w15:chartTrackingRefBased/>
  <w15:docId w15:val="{59186C91-697B-4572-9A89-8AE48F6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41A6"/>
    <w:rPr>
      <w:color w:val="808080"/>
    </w:rPr>
  </w:style>
  <w:style w:type="table" w:styleId="Tabelacomgrade">
    <w:name w:val="Table Grid"/>
    <w:basedOn w:val="Tabelanormal"/>
    <w:uiPriority w:val="39"/>
    <w:rsid w:val="00A0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7F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7F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7F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7F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F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PMSALTINHO</cp:lastModifiedBy>
  <cp:revision>11</cp:revision>
  <cp:lastPrinted>2018-05-17T12:43:00Z</cp:lastPrinted>
  <dcterms:created xsi:type="dcterms:W3CDTF">2017-05-30T17:15:00Z</dcterms:created>
  <dcterms:modified xsi:type="dcterms:W3CDTF">2023-08-14T10:18:00Z</dcterms:modified>
</cp:coreProperties>
</file>