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2E1A15">
        <w:rPr>
          <w:rFonts w:ascii="Cambria" w:hAnsi="Cambria"/>
          <w:b/>
          <w:color w:val="0000FF"/>
          <w:sz w:val="24"/>
          <w:szCs w:val="24"/>
        </w:rPr>
        <w:t>051/2017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2E1A15">
        <w:rPr>
          <w:rFonts w:ascii="Cambria" w:hAnsi="Cambria"/>
          <w:b/>
          <w:caps/>
          <w:color w:val="0000FF"/>
          <w:kern w:val="28"/>
          <w:sz w:val="24"/>
        </w:rPr>
        <w:t>038/2017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66207">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E1A15">
        <w:rPr>
          <w:rFonts w:ascii="Cambria" w:hAnsi="Cambria"/>
          <w:b/>
          <w:bCs/>
          <w:color w:val="0000FF"/>
          <w:sz w:val="24"/>
          <w:szCs w:val="24"/>
        </w:rPr>
        <w:t>AQUISIÇÃO DE MATERIAL GRÁFICO</w:t>
      </w:r>
      <w:r w:rsidR="002A39A3">
        <w:rPr>
          <w:rFonts w:ascii="Cambria" w:hAnsi="Cambria"/>
          <w:b/>
          <w:bCs/>
          <w:color w:val="0000FF"/>
          <w:sz w:val="24"/>
          <w:szCs w:val="24"/>
        </w:rPr>
        <w:t>,</w:t>
      </w:r>
      <w:r w:rsidR="00066207">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2E1A15">
        <w:rPr>
          <w:rFonts w:ascii="Cambria" w:hAnsi="Cambria"/>
          <w:b/>
          <w:color w:val="0000FF"/>
          <w:sz w:val="24"/>
          <w:szCs w:val="24"/>
        </w:rPr>
        <w:t>30 de junho</w:t>
      </w:r>
      <w:r w:rsidRPr="00C87DE4">
        <w:rPr>
          <w:rFonts w:ascii="Cambria" w:hAnsi="Cambria"/>
          <w:b/>
          <w:color w:val="0000FF"/>
          <w:sz w:val="24"/>
          <w:szCs w:val="24"/>
        </w:rPr>
        <w:t xml:space="preserve"> </w:t>
      </w:r>
      <w:proofErr w:type="spellStart"/>
      <w:r w:rsidRPr="00C87DE4">
        <w:rPr>
          <w:rFonts w:ascii="Cambria" w:hAnsi="Cambria"/>
          <w:b/>
          <w:color w:val="0000FF"/>
          <w:sz w:val="24"/>
          <w:szCs w:val="24"/>
        </w:rPr>
        <w:t>de</w:t>
      </w:r>
      <w:proofErr w:type="spellEnd"/>
      <w:r w:rsidRPr="00C87DE4">
        <w:rPr>
          <w:rFonts w:ascii="Cambria" w:hAnsi="Cambria"/>
          <w:b/>
          <w:color w:val="0000FF"/>
          <w:sz w:val="24"/>
          <w:szCs w:val="24"/>
        </w:rPr>
        <w:t xml:space="preserv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CD6F58">
        <w:rPr>
          <w:rFonts w:ascii="Cambria" w:hAnsi="Cambria"/>
          <w:b/>
          <w:color w:val="0000FF"/>
          <w:sz w:val="24"/>
          <w:szCs w:val="24"/>
        </w:rPr>
        <w:t>1</w:t>
      </w:r>
      <w:r w:rsidR="002E1A15">
        <w:rPr>
          <w:rFonts w:ascii="Cambria" w:hAnsi="Cambria"/>
          <w:b/>
          <w:color w:val="0000FF"/>
          <w:sz w:val="24"/>
          <w:szCs w:val="24"/>
        </w:rPr>
        <w:t>4</w:t>
      </w:r>
      <w:r w:rsidR="002E22E8">
        <w:rPr>
          <w:rFonts w:ascii="Cambria" w:hAnsi="Cambria"/>
          <w:b/>
          <w:color w:val="0000FF"/>
          <w:sz w:val="24"/>
          <w:szCs w:val="24"/>
        </w:rPr>
        <w:t>:45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2E1A15" w:rsidP="00AD2174">
      <w:pPr>
        <w:jc w:val="both"/>
        <w:rPr>
          <w:rFonts w:ascii="Cambria" w:hAnsi="Cambria"/>
          <w:b/>
          <w:bCs/>
          <w:color w:val="0000FF"/>
          <w:sz w:val="24"/>
          <w:szCs w:val="24"/>
        </w:rPr>
      </w:pPr>
      <w:r>
        <w:rPr>
          <w:rFonts w:ascii="Cambria" w:hAnsi="Cambria"/>
          <w:b/>
          <w:color w:val="0000FF"/>
          <w:sz w:val="24"/>
          <w:szCs w:val="24"/>
        </w:rPr>
        <w:t>30 de junho</w:t>
      </w:r>
      <w:r w:rsidRPr="00C87DE4">
        <w:rPr>
          <w:rFonts w:ascii="Cambria" w:hAnsi="Cambria"/>
          <w:b/>
          <w:color w:val="0000FF"/>
          <w:sz w:val="24"/>
          <w:szCs w:val="24"/>
        </w:rPr>
        <w:t xml:space="preserve"> de </w:t>
      </w:r>
      <w:r>
        <w:rPr>
          <w:rFonts w:ascii="Cambria" w:hAnsi="Cambria"/>
          <w:b/>
          <w:color w:val="0000FF"/>
          <w:sz w:val="24"/>
          <w:szCs w:val="24"/>
        </w:rPr>
        <w:t>2017</w:t>
      </w:r>
      <w:r w:rsidRPr="00C87DE4">
        <w:rPr>
          <w:rFonts w:ascii="Cambria" w:hAnsi="Cambria"/>
          <w:b/>
          <w:color w:val="0000FF"/>
          <w:sz w:val="24"/>
          <w:szCs w:val="24"/>
        </w:rPr>
        <w:t xml:space="preserve"> </w:t>
      </w:r>
      <w:r w:rsidR="002E22E8" w:rsidRPr="00C87DE4">
        <w:rPr>
          <w:rFonts w:ascii="Cambria" w:hAnsi="Cambria"/>
          <w:b/>
          <w:color w:val="0000FF"/>
          <w:sz w:val="24"/>
          <w:szCs w:val="24"/>
        </w:rPr>
        <w:t xml:space="preserve">às </w:t>
      </w:r>
      <w:r w:rsidR="00CD6F58">
        <w:rPr>
          <w:rFonts w:ascii="Cambria" w:hAnsi="Cambria"/>
          <w:b/>
          <w:color w:val="0000FF"/>
          <w:sz w:val="24"/>
          <w:szCs w:val="24"/>
        </w:rPr>
        <w:t>1</w:t>
      </w:r>
      <w:r>
        <w:rPr>
          <w:rFonts w:ascii="Cambria" w:hAnsi="Cambria"/>
          <w:b/>
          <w:color w:val="0000FF"/>
          <w:sz w:val="24"/>
          <w:szCs w:val="24"/>
        </w:rPr>
        <w:t>5</w:t>
      </w:r>
      <w:r w:rsidR="002E22E8">
        <w:rPr>
          <w:rFonts w:ascii="Cambria" w:hAnsi="Cambria"/>
          <w:b/>
          <w:color w:val="0000FF"/>
          <w:sz w:val="24"/>
          <w:szCs w:val="24"/>
        </w:rPr>
        <w:t>:00</w:t>
      </w:r>
      <w:r w:rsidR="002E22E8" w:rsidRPr="00C87DE4">
        <w:rPr>
          <w:rFonts w:ascii="Cambria" w:hAnsi="Cambria"/>
          <w:b/>
          <w:color w:val="0000FF"/>
          <w:sz w:val="24"/>
          <w:szCs w:val="24"/>
        </w:rPr>
        <w:t xml:space="preserve"> horas.</w:t>
      </w:r>
      <w:r w:rsidR="00CD7E15" w:rsidRPr="00C87DE4">
        <w:rPr>
          <w:rFonts w:ascii="Cambria" w:hAnsi="Cambria"/>
          <w:b/>
          <w:color w:val="0000FF"/>
          <w:sz w:val="24"/>
          <w:szCs w:val="24"/>
        </w:rPr>
        <w:t>.</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66207">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w:t>
      </w:r>
      <w:r w:rsidR="002E1A15">
        <w:rPr>
          <w:rFonts w:ascii="Cambria" w:hAnsi="Cambria"/>
          <w:b/>
          <w:bCs/>
          <w:color w:val="0000FF"/>
          <w:sz w:val="24"/>
          <w:szCs w:val="24"/>
        </w:rPr>
        <w:t>AQUISIÇÃO DE MATERIAL GRÁFICO</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066207">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Os serviços de </w:t>
      </w:r>
      <w:r w:rsidR="00CD6F58">
        <w:rPr>
          <w:rFonts w:asciiTheme="majorHAnsi" w:hAnsiTheme="majorHAnsi"/>
          <w:sz w:val="24"/>
          <w:szCs w:val="24"/>
        </w:rPr>
        <w:t>lavagem dos veículos e máquinas deverá ser completo, ou seja, interna e externamente, com qualidade e esmero.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2E1A15">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2E1A15">
        <w:rPr>
          <w:rFonts w:asciiTheme="majorHAnsi" w:hAnsiTheme="majorHAnsi"/>
          <w:b/>
          <w:color w:val="0000FF"/>
          <w:sz w:val="24"/>
          <w:szCs w:val="24"/>
        </w:rPr>
        <w:t>30</w:t>
      </w:r>
      <w:r w:rsidR="00CD6F58">
        <w:rPr>
          <w:rFonts w:asciiTheme="majorHAnsi" w:hAnsiTheme="majorHAnsi"/>
          <w:b/>
          <w:color w:val="0000FF"/>
          <w:sz w:val="24"/>
          <w:szCs w:val="24"/>
        </w:rPr>
        <w:t xml:space="preserve"> de </w:t>
      </w:r>
      <w:r w:rsidR="002E1A15">
        <w:rPr>
          <w:rFonts w:asciiTheme="majorHAnsi" w:hAnsiTheme="majorHAnsi"/>
          <w:b/>
          <w:color w:val="0000FF"/>
          <w:sz w:val="24"/>
          <w:szCs w:val="24"/>
        </w:rPr>
        <w:t xml:space="preserve">junho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2E1A15">
        <w:rPr>
          <w:rFonts w:asciiTheme="majorHAnsi" w:hAnsiTheme="majorHAnsi"/>
          <w:b/>
          <w:color w:val="0000FF"/>
          <w:sz w:val="24"/>
          <w:szCs w:val="24"/>
        </w:rPr>
        <w:t>14</w:t>
      </w:r>
      <w:r w:rsidR="00CD6F58">
        <w:rPr>
          <w:rFonts w:asciiTheme="majorHAnsi" w:hAnsiTheme="majorHAnsi"/>
          <w:b/>
          <w:color w:val="0000FF"/>
          <w:sz w:val="24"/>
          <w:szCs w:val="24"/>
        </w:rPr>
        <w:t>:45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original de instrumento procuratório que o autorize a participar deste Processo Licitatório </w:t>
      </w:r>
      <w:r w:rsidRPr="00AD2174">
        <w:rPr>
          <w:rFonts w:asciiTheme="majorHAnsi" w:hAnsiTheme="majorHAnsi"/>
          <w:sz w:val="24"/>
          <w:szCs w:val="24"/>
        </w:rPr>
        <w:lastRenderedPageBreak/>
        <w:t>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b/>
          <w:color w:val="0000FF"/>
          <w:sz w:val="24"/>
          <w:szCs w:val="24"/>
        </w:rPr>
        <w:lastRenderedPageBreak/>
        <w:t>e o VALOR TOTAL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B0609" w:rsidRPr="00AD2174" w:rsidRDefault="002B0609"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2E1A15">
        <w:rPr>
          <w:rFonts w:asciiTheme="majorHAnsi" w:hAnsiTheme="majorHAnsi"/>
          <w:b/>
          <w:color w:val="0000FF"/>
          <w:sz w:val="24"/>
          <w:szCs w:val="24"/>
        </w:rPr>
        <w:t>051/2017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2E1A15">
        <w:rPr>
          <w:rFonts w:asciiTheme="majorHAnsi" w:hAnsiTheme="majorHAnsi"/>
          <w:b/>
          <w:color w:val="0000FF"/>
          <w:sz w:val="24"/>
          <w:szCs w:val="24"/>
        </w:rPr>
        <w:t>038/2017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CD6F58">
        <w:rPr>
          <w:rFonts w:asciiTheme="majorHAnsi" w:hAnsiTheme="majorHAnsi"/>
          <w:b/>
          <w:color w:val="0000FF"/>
          <w:sz w:val="24"/>
          <w:szCs w:val="24"/>
        </w:rPr>
        <w:t>1</w:t>
      </w:r>
      <w:r w:rsidR="002E1A15">
        <w:rPr>
          <w:rFonts w:asciiTheme="majorHAnsi" w:hAnsiTheme="majorHAnsi"/>
          <w:b/>
          <w:color w:val="0000FF"/>
          <w:sz w:val="24"/>
          <w:szCs w:val="24"/>
        </w:rPr>
        <w:t>5</w:t>
      </w:r>
      <w:r w:rsidRPr="00AD2174">
        <w:rPr>
          <w:rFonts w:asciiTheme="majorHAnsi" w:hAnsiTheme="majorHAnsi"/>
          <w:b/>
          <w:bCs/>
          <w:color w:val="0000FF"/>
          <w:sz w:val="24"/>
          <w:szCs w:val="24"/>
        </w:rPr>
        <w:t xml:space="preserve">h do dia </w:t>
      </w:r>
      <w:r w:rsidR="002E1A15">
        <w:rPr>
          <w:rFonts w:asciiTheme="majorHAnsi" w:hAnsiTheme="majorHAnsi"/>
          <w:b/>
          <w:bCs/>
          <w:color w:val="0000FF"/>
          <w:sz w:val="24"/>
          <w:szCs w:val="24"/>
        </w:rPr>
        <w:t>30 de junho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66207">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66207">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CD6F58">
        <w:rPr>
          <w:rFonts w:asciiTheme="majorHAnsi" w:hAnsiTheme="majorHAnsi" w:cs="Arial"/>
          <w:b/>
          <w:color w:val="0000FF"/>
          <w:sz w:val="24"/>
          <w:szCs w:val="24"/>
        </w:rPr>
        <w:t xml:space="preserve">MEI </w:t>
      </w:r>
      <w:r w:rsidRPr="00AD2174">
        <w:rPr>
          <w:rFonts w:asciiTheme="majorHAnsi" w:hAnsiTheme="majorHAnsi" w:cs="Arial"/>
          <w:b/>
          <w:color w:val="0000FF"/>
          <w:sz w:val="24"/>
          <w:szCs w:val="24"/>
        </w:rPr>
        <w:t>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2B0609" w:rsidRPr="00AD2174" w:rsidRDefault="002B0609"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2E1A15">
        <w:rPr>
          <w:rFonts w:asciiTheme="majorHAnsi" w:hAnsiTheme="majorHAnsi"/>
          <w:b/>
          <w:color w:val="0000FF"/>
          <w:sz w:val="24"/>
          <w:szCs w:val="24"/>
        </w:rPr>
        <w:t>051/2017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2E1A15">
        <w:rPr>
          <w:rFonts w:asciiTheme="majorHAnsi" w:hAnsiTheme="majorHAnsi"/>
          <w:b/>
          <w:color w:val="0000FF"/>
          <w:sz w:val="24"/>
          <w:szCs w:val="24"/>
        </w:rPr>
        <w:t>038/2017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2B0609" w:rsidRPr="00AD2174" w:rsidRDefault="002B0609" w:rsidP="00AD2174">
      <w:pPr>
        <w:jc w:val="both"/>
        <w:rPr>
          <w:rFonts w:asciiTheme="majorHAnsi" w:hAnsiTheme="majorHAnsi"/>
          <w:b/>
          <w:bCs/>
          <w:sz w:val="24"/>
          <w:szCs w:val="24"/>
        </w:rPr>
      </w:pP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59758D">
        <w:rPr>
          <w:rFonts w:ascii="Cambria" w:hAnsi="Cambria"/>
          <w:b/>
          <w:bCs/>
          <w:color w:val="0000FF"/>
          <w:sz w:val="24"/>
          <w:szCs w:val="24"/>
        </w:rPr>
        <w:t>AQUISIÇÃO DE MATERIAL GRÁFICO</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r w:rsidR="002B0609">
        <w:rPr>
          <w:rFonts w:asciiTheme="majorHAnsi" w:hAnsiTheme="majorHAnsi"/>
          <w:bCs/>
          <w:sz w:val="24"/>
          <w:szCs w:val="24"/>
        </w:rPr>
        <w:t xml:space="preserve">. </w:t>
      </w: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w:t>
      </w:r>
      <w:r w:rsidR="00C66DB9">
        <w:rPr>
          <w:rFonts w:asciiTheme="majorHAnsi" w:hAnsiTheme="majorHAnsi"/>
          <w:sz w:val="24"/>
          <w:szCs w:val="24"/>
        </w:rPr>
        <w:t xml:space="preserve">rrerão por conta do orçamento de cada </w:t>
      </w:r>
      <w:r w:rsidRPr="00AD2174">
        <w:rPr>
          <w:rFonts w:asciiTheme="majorHAnsi" w:hAnsiTheme="majorHAnsi"/>
          <w:sz w:val="24"/>
          <w:szCs w:val="24"/>
        </w:rPr>
        <w:t xml:space="preserve"> </w:t>
      </w:r>
      <w:r w:rsidRPr="00AD2174">
        <w:rPr>
          <w:rFonts w:asciiTheme="majorHAnsi" w:hAnsiTheme="majorHAnsi"/>
          <w:b/>
          <w:bCs/>
          <w:color w:val="0000FF"/>
          <w:sz w:val="24"/>
          <w:szCs w:val="24"/>
        </w:rPr>
        <w:t xml:space="preserve">SECRETARIA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C66DB9">
        <w:rPr>
          <w:rFonts w:asciiTheme="majorHAnsi" w:hAnsiTheme="majorHAnsi"/>
          <w:sz w:val="24"/>
          <w:szCs w:val="24"/>
        </w:rPr>
        <w:t>,</w:t>
      </w:r>
      <w:r w:rsidR="00385B8C" w:rsidRPr="00AD2174">
        <w:rPr>
          <w:rFonts w:asciiTheme="majorHAnsi" w:hAnsiTheme="majorHAnsi"/>
          <w:sz w:val="24"/>
          <w:szCs w:val="24"/>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52563C" w:rsidP="00B35925">
            <w:pPr>
              <w:pStyle w:val="Corpodetexto"/>
              <w:jc w:val="center"/>
              <w:rPr>
                <w:rFonts w:ascii="Cambria" w:hAnsi="Cambria"/>
                <w:b/>
                <w:bCs/>
                <w:color w:val="0000FF"/>
              </w:rPr>
            </w:pPr>
          </w:p>
        </w:tc>
        <w:tc>
          <w:tcPr>
            <w:tcW w:w="1134" w:type="dxa"/>
            <w:vAlign w:val="center"/>
          </w:tcPr>
          <w:p w:rsidR="0052563C" w:rsidRPr="00356FD3" w:rsidRDefault="0052563C" w:rsidP="00597244">
            <w:pPr>
              <w:pStyle w:val="Corpodetexto"/>
              <w:jc w:val="center"/>
              <w:rPr>
                <w:rFonts w:ascii="Cambria" w:hAnsi="Cambria"/>
                <w:b/>
                <w:bCs/>
                <w:color w:val="0000FF"/>
              </w:rPr>
            </w:pP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junto ao Departamento de Compras e Licitações da Secretaria de Fazenda e Administração do Município de Saltinho, Rua Álvaro Costa, 545, de segunda a sexta-feira no horário das 07h</w:t>
      </w:r>
      <w:r w:rsidR="00C66DB9">
        <w:rPr>
          <w:rFonts w:asciiTheme="majorHAnsi" w:hAnsiTheme="majorHAnsi"/>
          <w:color w:val="0000FF"/>
          <w:sz w:val="24"/>
          <w:szCs w:val="24"/>
        </w:rPr>
        <w:t>:30min as 11h:30min</w:t>
      </w:r>
      <w:r w:rsidRPr="00AD2174">
        <w:rPr>
          <w:rFonts w:asciiTheme="majorHAnsi" w:hAnsiTheme="majorHAnsi"/>
          <w:color w:val="0000FF"/>
          <w:sz w:val="24"/>
          <w:szCs w:val="24"/>
        </w:rPr>
        <w:t xml:space="preserve"> </w:t>
      </w:r>
      <w:r w:rsidR="00C66DB9">
        <w:rPr>
          <w:rFonts w:asciiTheme="majorHAnsi" w:hAnsiTheme="majorHAnsi"/>
          <w:color w:val="0000FF"/>
          <w:sz w:val="24"/>
          <w:szCs w:val="24"/>
        </w:rPr>
        <w:t xml:space="preserve">e das </w:t>
      </w:r>
      <w:r w:rsidRPr="00AD2174">
        <w:rPr>
          <w:rFonts w:asciiTheme="majorHAnsi" w:hAnsiTheme="majorHAnsi"/>
          <w:color w:val="0000FF"/>
          <w:sz w:val="24"/>
          <w:szCs w:val="24"/>
        </w:rPr>
        <w:t>às 13h</w:t>
      </w:r>
      <w:r w:rsidR="00C66DB9">
        <w:rPr>
          <w:rFonts w:asciiTheme="majorHAnsi" w:hAnsiTheme="majorHAnsi"/>
          <w:color w:val="0000FF"/>
          <w:sz w:val="24"/>
          <w:szCs w:val="24"/>
        </w:rPr>
        <w:t xml:space="preserve"> as 17h </w:t>
      </w:r>
      <w:r w:rsidRPr="00AD2174">
        <w:rPr>
          <w:rFonts w:asciiTheme="majorHAnsi" w:hAnsiTheme="majorHAnsi"/>
          <w:color w:val="0000FF"/>
          <w:sz w:val="24"/>
          <w:szCs w:val="24"/>
        </w:rPr>
        <w:t xml:space="preserve">,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066207">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59758D">
        <w:rPr>
          <w:rFonts w:ascii="Cambria" w:hAnsi="Cambria"/>
          <w:b/>
          <w:color w:val="0000FF"/>
          <w:sz w:val="24"/>
          <w:szCs w:val="24"/>
        </w:rPr>
        <w:t>19 de junho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rPr>
          <w:b/>
          <w:sz w:val="24"/>
        </w:rPr>
      </w:pPr>
      <w:r>
        <w:rPr>
          <w:b/>
          <w:sz w:val="24"/>
        </w:rPr>
        <w:t xml:space="preserve">PEQUENO PORTE </w:t>
      </w:r>
    </w:p>
    <w:p w:rsidR="0059758D" w:rsidRDefault="0059758D" w:rsidP="00FF1DCF">
      <w:pPr>
        <w:spacing w:after="48"/>
        <w:ind w:left="10" w:right="-15" w:hanging="10"/>
        <w:jc w:val="center"/>
      </w:pPr>
      <w:r>
        <w:rPr>
          <w:b/>
          <w:sz w:val="24"/>
        </w:rPr>
        <w:t xml:space="preserve">(Só válido, se acompanhada da Certidão da </w:t>
      </w:r>
      <w:proofErr w:type="spellStart"/>
      <w:r>
        <w:rPr>
          <w:b/>
          <w:sz w:val="24"/>
        </w:rPr>
        <w:t>JuntaComercial</w:t>
      </w:r>
      <w:proofErr w:type="spellEnd"/>
      <w:r>
        <w:rPr>
          <w:b/>
          <w:sz w:val="24"/>
        </w:rPr>
        <w:t>)</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C66DB9">
      <w:pPr>
        <w:spacing w:after="182"/>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B72A4E" w:rsidRDefault="00B72A4E" w:rsidP="00597244">
      <w:pPr>
        <w:autoSpaceDE w:val="0"/>
        <w:autoSpaceDN w:val="0"/>
        <w:adjustRightInd w:val="0"/>
        <w:jc w:val="both"/>
        <w:rPr>
          <w:rFonts w:ascii="Arial" w:hAnsi="Arial" w:cs="Arial"/>
          <w:bCs/>
          <w:sz w:val="22"/>
          <w:szCs w:val="22"/>
        </w:rPr>
      </w:pPr>
    </w:p>
    <w:p w:rsidR="00C66DB9" w:rsidRDefault="00C66DB9"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2E1A15">
        <w:rPr>
          <w:rFonts w:ascii="Arial" w:hAnsi="Arial" w:cs="Arial"/>
          <w:bCs/>
          <w:sz w:val="22"/>
          <w:szCs w:val="22"/>
        </w:rPr>
        <w:t>051/2017</w:t>
      </w:r>
      <w:r>
        <w:rPr>
          <w:rFonts w:ascii="Arial" w:hAnsi="Arial" w:cs="Arial"/>
          <w:bCs/>
          <w:sz w:val="22"/>
          <w:szCs w:val="22"/>
        </w:rPr>
        <w:t xml:space="preserve"> – PREGÃO PRESENCIAL </w:t>
      </w:r>
      <w:r w:rsidR="002E1A15">
        <w:rPr>
          <w:rFonts w:ascii="Arial" w:hAnsi="Arial" w:cs="Arial"/>
          <w:bCs/>
          <w:sz w:val="22"/>
          <w:szCs w:val="22"/>
        </w:rPr>
        <w:t>038/2017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2E1A15">
        <w:rPr>
          <w:rFonts w:ascii="Arial" w:hAnsi="Arial" w:cs="Arial"/>
          <w:bCs/>
          <w:sz w:val="22"/>
          <w:szCs w:val="22"/>
        </w:rPr>
        <w:t>051/2017</w:t>
      </w:r>
      <w:r>
        <w:rPr>
          <w:rFonts w:ascii="Arial" w:hAnsi="Arial" w:cs="Arial"/>
          <w:bCs/>
          <w:sz w:val="22"/>
          <w:szCs w:val="22"/>
        </w:rPr>
        <w:t xml:space="preserve"> – PREGÃO PRESENCIAL </w:t>
      </w:r>
      <w:r w:rsidR="002E1A15">
        <w:rPr>
          <w:rFonts w:ascii="Arial" w:hAnsi="Arial" w:cs="Arial"/>
          <w:bCs/>
          <w:sz w:val="22"/>
          <w:szCs w:val="22"/>
        </w:rPr>
        <w:t>038/2017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2E1A15">
        <w:rPr>
          <w:rFonts w:ascii="Arial" w:hAnsi="Arial" w:cs="Arial"/>
          <w:bCs/>
          <w:sz w:val="22"/>
          <w:szCs w:val="22"/>
        </w:rPr>
        <w:t>051/2017</w:t>
      </w:r>
      <w:r>
        <w:rPr>
          <w:rFonts w:ascii="Arial" w:hAnsi="Arial" w:cs="Arial"/>
          <w:bCs/>
          <w:sz w:val="22"/>
          <w:szCs w:val="22"/>
        </w:rPr>
        <w:t xml:space="preserve"> – PREGÃO PRESENCIAL </w:t>
      </w:r>
      <w:r w:rsidR="002E1A15">
        <w:rPr>
          <w:rFonts w:ascii="Arial" w:hAnsi="Arial" w:cs="Arial"/>
          <w:bCs/>
          <w:sz w:val="22"/>
          <w:szCs w:val="22"/>
        </w:rPr>
        <w:t>038/2017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w:t>
      </w:r>
      <w:r w:rsidR="0059758D">
        <w:rPr>
          <w:rFonts w:ascii="Cambria" w:hAnsi="Cambria"/>
          <w:b/>
          <w:bCs/>
          <w:color w:val="0000FF"/>
          <w:sz w:val="24"/>
          <w:szCs w:val="24"/>
        </w:rPr>
        <w:t>AQUISIÇÃO DE MATERIAL GRÁFICO</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r w:rsidR="00C66DB9">
        <w:rPr>
          <w:rFonts w:ascii="Arial" w:hAnsi="Arial" w:cs="Arial"/>
          <w:sz w:val="22"/>
          <w:szCs w:val="22"/>
        </w:rPr>
        <w:t xml:space="preserve"> </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4.</w:t>
      </w:r>
      <w:r w:rsidR="0059758D">
        <w:rPr>
          <w:rFonts w:ascii="Arial" w:hAnsi="Arial" w:cs="Arial"/>
          <w:sz w:val="22"/>
          <w:szCs w:val="22"/>
        </w:rPr>
        <w:t>1. O prazo de vigência será de 12 meses,</w:t>
      </w:r>
      <w:r>
        <w:rPr>
          <w:rFonts w:ascii="Arial" w:hAnsi="Arial" w:cs="Arial"/>
          <w:sz w:val="22"/>
          <w:szCs w:val="22"/>
        </w:rPr>
        <w:t xml:space="preserve">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2E1A15">
        <w:rPr>
          <w:rFonts w:ascii="Arial" w:hAnsi="Arial" w:cs="Arial"/>
          <w:bCs/>
        </w:rPr>
        <w:t>038/2017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59758D">
        <w:rPr>
          <w:rFonts w:ascii="Cambria" w:hAnsi="Cambria"/>
          <w:b/>
          <w:bCs/>
          <w:color w:val="0000FF"/>
          <w:sz w:val="24"/>
          <w:szCs w:val="24"/>
        </w:rPr>
        <w:t>AQUISIÇÃO DE MATERIAL GRÁFICO</w:t>
      </w:r>
      <w:r w:rsidR="00F6191D">
        <w:rPr>
          <w:rFonts w:ascii="Arial" w:hAnsi="Arial" w:cs="Arial"/>
        </w:rPr>
        <w:t>,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2E1A15">
        <w:rPr>
          <w:rFonts w:ascii="Cambria" w:hAnsi="Cambria"/>
          <w:b/>
          <w:bCs/>
          <w:color w:val="0000FF"/>
          <w:sz w:val="24"/>
          <w:szCs w:val="24"/>
        </w:rPr>
        <w:t>051/2017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2E1A15">
        <w:rPr>
          <w:rFonts w:ascii="Cambria" w:hAnsi="Cambria"/>
          <w:b/>
          <w:bCs/>
          <w:color w:val="0000FF"/>
          <w:sz w:val="24"/>
          <w:szCs w:val="24"/>
        </w:rPr>
        <w:t>038/2017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59758D">
        <w:rPr>
          <w:rFonts w:ascii="Cambria" w:hAnsi="Cambria"/>
          <w:b/>
          <w:bCs/>
          <w:color w:val="0000FF"/>
          <w:sz w:val="24"/>
          <w:szCs w:val="24"/>
        </w:rPr>
        <w:t>12 meses</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sem possibilidade de aditivo.</w:t>
      </w:r>
      <w:r w:rsidRPr="00A72C91">
        <w:rPr>
          <w:rFonts w:ascii="Cambria" w:hAnsi="Cambria"/>
          <w:sz w:val="24"/>
          <w:szCs w:val="24"/>
        </w:rPr>
        <w:t>.</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w:t>
      </w:r>
      <w:r w:rsidR="00066207">
        <w:rPr>
          <w:rFonts w:ascii="Cambria" w:hAnsi="Cambria"/>
          <w:sz w:val="24"/>
          <w:szCs w:val="24"/>
        </w:rPr>
        <w:t>rerão por conta do orçamento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2E1A15">
        <w:rPr>
          <w:rFonts w:ascii="Cambria" w:hAnsi="Cambria"/>
          <w:b/>
          <w:bCs/>
          <w:color w:val="800000"/>
          <w:sz w:val="24"/>
          <w:szCs w:val="24"/>
        </w:rPr>
        <w:t>051/2017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2E1A15">
        <w:rPr>
          <w:rFonts w:ascii="Cambria" w:hAnsi="Cambria"/>
          <w:b/>
          <w:bCs/>
          <w:color w:val="800000"/>
          <w:sz w:val="24"/>
          <w:szCs w:val="24"/>
        </w:rPr>
        <w:t>038/2017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58D" w:rsidP="00104205">
            <w:pPr>
              <w:spacing w:line="256" w:lineRule="auto"/>
              <w:ind w:right="-70"/>
              <w:jc w:val="both"/>
              <w:rPr>
                <w:rFonts w:ascii="Arial" w:hAnsi="Arial" w:cs="Arial"/>
                <w:sz w:val="22"/>
                <w:szCs w:val="22"/>
                <w:lang w:eastAsia="en-US"/>
              </w:rPr>
            </w:pPr>
            <w:r>
              <w:rPr>
                <w:rFonts w:ascii="Cambria" w:hAnsi="Cambria"/>
                <w:b/>
                <w:bCs/>
                <w:color w:val="0000FF"/>
                <w:sz w:val="24"/>
                <w:szCs w:val="24"/>
              </w:rPr>
              <w:t>AQUISIÇÃO DE MATERIAL GRÁFICO</w:t>
            </w:r>
            <w:bookmarkStart w:id="0" w:name="_GoBack"/>
            <w:bookmarkEnd w:id="0"/>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2E1A15">
              <w:rPr>
                <w:rFonts w:ascii="Arial" w:hAnsi="Arial" w:cs="Arial"/>
                <w:sz w:val="22"/>
                <w:szCs w:val="22"/>
                <w:lang w:eastAsia="en-US"/>
              </w:rPr>
              <w:t>051/2017</w:t>
            </w:r>
            <w:r>
              <w:rPr>
                <w:rFonts w:ascii="Arial" w:hAnsi="Arial" w:cs="Arial"/>
                <w:sz w:val="22"/>
                <w:szCs w:val="22"/>
                <w:lang w:eastAsia="en-US"/>
              </w:rPr>
              <w:t xml:space="preserve">-  Pregão Presencial </w:t>
            </w:r>
            <w:r w:rsidR="002E1A15">
              <w:rPr>
                <w:rFonts w:ascii="Arial" w:hAnsi="Arial" w:cs="Arial"/>
                <w:sz w:val="22"/>
                <w:szCs w:val="22"/>
                <w:lang w:eastAsia="en-US"/>
              </w:rPr>
              <w:t>038/2017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15" w:rsidRDefault="002E1A15">
      <w:r>
        <w:separator/>
      </w:r>
    </w:p>
  </w:endnote>
  <w:endnote w:type="continuationSeparator" w:id="0">
    <w:p w:rsidR="002E1A15" w:rsidRDefault="002E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15" w:rsidRDefault="002E1A15"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2E1A15" w:rsidRDefault="002E1A15"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2E1A15" w:rsidRDefault="002E1A15"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15" w:rsidRDefault="002E1A15">
      <w:r>
        <w:separator/>
      </w:r>
    </w:p>
  </w:footnote>
  <w:footnote w:type="continuationSeparator" w:id="0">
    <w:p w:rsidR="002E1A15" w:rsidRDefault="002E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2E1A15">
      <w:tc>
        <w:tcPr>
          <w:tcW w:w="8978" w:type="dxa"/>
          <w:gridSpan w:val="2"/>
        </w:tcPr>
        <w:p w:rsidR="002E1A15" w:rsidRDefault="002E1A15" w:rsidP="00D9407B"/>
      </w:tc>
    </w:tr>
    <w:tr w:rsidR="002E1A15" w:rsidRPr="00185AD9">
      <w:tc>
        <w:tcPr>
          <w:tcW w:w="1548" w:type="dxa"/>
        </w:tcPr>
        <w:p w:rsidR="002E1A15" w:rsidRDefault="002E1A15"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2E1A15" w:rsidRDefault="002E1A15" w:rsidP="00E759A6">
          <w:pPr>
            <w:jc w:val="center"/>
            <w:rPr>
              <w:rFonts w:ascii="Verdana" w:hAnsi="Verdana"/>
              <w:b/>
              <w:spacing w:val="4"/>
              <w:sz w:val="36"/>
              <w:szCs w:val="36"/>
            </w:rPr>
          </w:pPr>
          <w:r>
            <w:rPr>
              <w:rFonts w:ascii="Verdana" w:hAnsi="Verdana"/>
              <w:b/>
              <w:spacing w:val="4"/>
              <w:sz w:val="36"/>
              <w:szCs w:val="36"/>
            </w:rPr>
            <w:t>ESTADO DE SANTA CATARINA</w:t>
          </w:r>
        </w:p>
        <w:p w:rsidR="002E1A15" w:rsidRPr="00185AD9" w:rsidRDefault="002E1A15"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2E1A15" w:rsidRDefault="002E1A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207"/>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4C29"/>
    <w:rsid w:val="002C5DAA"/>
    <w:rsid w:val="002D2BC8"/>
    <w:rsid w:val="002D4EDC"/>
    <w:rsid w:val="002E1A15"/>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9758D"/>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656B8"/>
    <w:rsid w:val="00C66D55"/>
    <w:rsid w:val="00C66DB9"/>
    <w:rsid w:val="00C8681A"/>
    <w:rsid w:val="00C87DE4"/>
    <w:rsid w:val="00C93289"/>
    <w:rsid w:val="00C95AF0"/>
    <w:rsid w:val="00CA332A"/>
    <w:rsid w:val="00CA5510"/>
    <w:rsid w:val="00CB5089"/>
    <w:rsid w:val="00CB52A2"/>
    <w:rsid w:val="00CD4765"/>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1"/>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125-3AF2-4E9C-A41F-2E1E3451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27</Pages>
  <Words>8207</Words>
  <Characters>46816</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24</cp:revision>
  <cp:lastPrinted>2017-01-06T18:19:00Z</cp:lastPrinted>
  <dcterms:created xsi:type="dcterms:W3CDTF">2017-02-20T13:00:00Z</dcterms:created>
  <dcterms:modified xsi:type="dcterms:W3CDTF">2017-06-19T14:23:00Z</dcterms:modified>
</cp:coreProperties>
</file>