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C1" w:rsidRPr="00B77D99" w:rsidRDefault="00A866C1" w:rsidP="00832261">
      <w:pPr>
        <w:keepNext/>
        <w:ind w:right="155"/>
        <w:jc w:val="center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t xml:space="preserve">MUNICÍPIO DE </w:t>
      </w:r>
      <w:r>
        <w:rPr>
          <w:rFonts w:ascii="Cambria" w:hAnsi="Cambria"/>
          <w:b/>
          <w:bCs/>
          <w:sz w:val="24"/>
          <w:szCs w:val="24"/>
        </w:rPr>
        <w:t>SALTINHO</w:t>
      </w:r>
    </w:p>
    <w:p w:rsidR="00A866C1" w:rsidRPr="00B77D99" w:rsidRDefault="00A866C1" w:rsidP="00832261">
      <w:pPr>
        <w:keepNext/>
        <w:ind w:right="155"/>
        <w:jc w:val="center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832261">
      <w:pPr>
        <w:keepNext/>
        <w:ind w:right="155"/>
        <w:jc w:val="center"/>
        <w:rPr>
          <w:rFonts w:ascii="Cambria" w:hAnsi="Cambria"/>
          <w:b/>
          <w:bCs/>
          <w:color w:val="0000FF"/>
          <w:sz w:val="24"/>
          <w:szCs w:val="24"/>
        </w:rPr>
      </w:pPr>
      <w:r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PROCESSO LICITATÓRIO N° </w:t>
      </w:r>
      <w:r w:rsidR="000B68C5">
        <w:rPr>
          <w:rFonts w:ascii="Cambria" w:hAnsi="Cambria"/>
          <w:b/>
          <w:bCs/>
          <w:color w:val="0000FF"/>
          <w:sz w:val="24"/>
          <w:szCs w:val="24"/>
        </w:rPr>
        <w:t>0</w:t>
      </w:r>
      <w:r w:rsidR="00D95808">
        <w:rPr>
          <w:rFonts w:ascii="Cambria" w:hAnsi="Cambria"/>
          <w:b/>
          <w:bCs/>
          <w:color w:val="0000FF"/>
          <w:sz w:val="24"/>
          <w:szCs w:val="24"/>
        </w:rPr>
        <w:t>5</w:t>
      </w:r>
      <w:r w:rsidRPr="00B77D99">
        <w:rPr>
          <w:rFonts w:ascii="Cambria" w:hAnsi="Cambria"/>
          <w:b/>
          <w:bCs/>
          <w:color w:val="0000FF"/>
          <w:sz w:val="24"/>
          <w:szCs w:val="24"/>
        </w:rPr>
        <w:t>/</w:t>
      </w:r>
      <w:r w:rsidR="00D95808">
        <w:rPr>
          <w:rFonts w:ascii="Cambria" w:hAnsi="Cambria"/>
          <w:b/>
          <w:bCs/>
          <w:color w:val="0000FF"/>
          <w:sz w:val="24"/>
          <w:szCs w:val="24"/>
        </w:rPr>
        <w:t>2017</w:t>
      </w:r>
    </w:p>
    <w:p w:rsidR="00A866C1" w:rsidRPr="00B77D99" w:rsidRDefault="00D95808" w:rsidP="00832261">
      <w:pPr>
        <w:keepNext/>
        <w:ind w:right="155"/>
        <w:jc w:val="center"/>
        <w:rPr>
          <w:rFonts w:ascii="Cambria" w:hAnsi="Cambria"/>
          <w:b/>
          <w:bCs/>
          <w:color w:val="0000FF"/>
          <w:sz w:val="24"/>
          <w:szCs w:val="24"/>
        </w:rPr>
      </w:pPr>
      <w:r>
        <w:rPr>
          <w:rFonts w:ascii="Cambria" w:hAnsi="Cambria"/>
          <w:b/>
          <w:bCs/>
          <w:color w:val="0000FF"/>
          <w:sz w:val="24"/>
          <w:szCs w:val="24"/>
        </w:rPr>
        <w:t>MODALIDADE DISPENSA DE LICITAÇÃO</w:t>
      </w:r>
      <w:r w:rsidR="00A866C1"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 N° </w:t>
      </w:r>
      <w:r w:rsidR="000B68C5">
        <w:rPr>
          <w:rFonts w:ascii="Cambria" w:hAnsi="Cambria"/>
          <w:b/>
          <w:bCs/>
          <w:color w:val="0000FF"/>
          <w:sz w:val="24"/>
          <w:szCs w:val="24"/>
        </w:rPr>
        <w:t>0</w:t>
      </w:r>
      <w:r>
        <w:rPr>
          <w:rFonts w:ascii="Cambria" w:hAnsi="Cambria"/>
          <w:b/>
          <w:bCs/>
          <w:color w:val="0000FF"/>
          <w:sz w:val="24"/>
          <w:szCs w:val="24"/>
        </w:rPr>
        <w:t>3</w:t>
      </w:r>
      <w:r w:rsidR="00A866C1" w:rsidRPr="00B77D99">
        <w:rPr>
          <w:rFonts w:ascii="Cambria" w:hAnsi="Cambria"/>
          <w:b/>
          <w:bCs/>
          <w:color w:val="0000FF"/>
          <w:sz w:val="24"/>
          <w:szCs w:val="24"/>
        </w:rPr>
        <w:t>/</w:t>
      </w:r>
      <w:r>
        <w:rPr>
          <w:rFonts w:ascii="Cambria" w:hAnsi="Cambria"/>
          <w:b/>
          <w:bCs/>
          <w:color w:val="0000FF"/>
          <w:sz w:val="24"/>
          <w:szCs w:val="24"/>
        </w:rPr>
        <w:t>2017</w:t>
      </w:r>
    </w:p>
    <w:p w:rsidR="00A866C1" w:rsidRPr="00B77D99" w:rsidRDefault="00A866C1" w:rsidP="00832261">
      <w:pPr>
        <w:keepNext/>
        <w:ind w:right="155"/>
        <w:jc w:val="center"/>
        <w:rPr>
          <w:rFonts w:ascii="Cambria" w:hAnsi="Cambria"/>
          <w:b/>
          <w:bCs/>
          <w:color w:val="FF0000"/>
          <w:sz w:val="24"/>
          <w:szCs w:val="24"/>
        </w:rPr>
      </w:pPr>
    </w:p>
    <w:p w:rsidR="00A866C1" w:rsidRPr="00B77D99" w:rsidRDefault="00A866C1" w:rsidP="00832261">
      <w:pPr>
        <w:keepNext/>
        <w:ind w:right="155"/>
        <w:jc w:val="center"/>
        <w:rPr>
          <w:rFonts w:ascii="Cambria" w:hAnsi="Cambria"/>
          <w:b/>
          <w:bCs/>
          <w:color w:val="FF0000"/>
          <w:sz w:val="24"/>
          <w:szCs w:val="24"/>
        </w:rPr>
      </w:pPr>
    </w:p>
    <w:p w:rsidR="00A866C1" w:rsidRDefault="00A866C1" w:rsidP="00832261">
      <w:pPr>
        <w:keepNext/>
        <w:ind w:right="155"/>
        <w:jc w:val="center"/>
        <w:rPr>
          <w:rFonts w:ascii="Cambria" w:hAnsi="Cambria"/>
          <w:b/>
          <w:bCs/>
          <w:sz w:val="24"/>
          <w:szCs w:val="24"/>
        </w:rPr>
      </w:pPr>
      <w:r w:rsidRPr="000B68C5">
        <w:rPr>
          <w:rFonts w:ascii="Cambria" w:hAnsi="Cambria"/>
          <w:b/>
          <w:bCs/>
          <w:sz w:val="24"/>
          <w:szCs w:val="24"/>
        </w:rPr>
        <w:t xml:space="preserve">CONTRATO N° </w:t>
      </w:r>
      <w:r w:rsidR="00D95808">
        <w:rPr>
          <w:rFonts w:ascii="Cambria" w:hAnsi="Cambria"/>
          <w:b/>
          <w:bCs/>
          <w:sz w:val="24"/>
          <w:szCs w:val="24"/>
        </w:rPr>
        <w:t>03</w:t>
      </w:r>
      <w:r w:rsidRPr="000B68C5">
        <w:rPr>
          <w:rFonts w:ascii="Cambria" w:hAnsi="Cambria"/>
          <w:b/>
          <w:bCs/>
          <w:sz w:val="24"/>
          <w:szCs w:val="24"/>
        </w:rPr>
        <w:t>/</w:t>
      </w:r>
      <w:r w:rsidR="000B68C5">
        <w:rPr>
          <w:rFonts w:ascii="Cambria" w:hAnsi="Cambria"/>
          <w:b/>
          <w:bCs/>
          <w:sz w:val="24"/>
          <w:szCs w:val="24"/>
        </w:rPr>
        <w:t>201</w:t>
      </w:r>
      <w:bookmarkStart w:id="0" w:name="_GoBack"/>
      <w:bookmarkEnd w:id="0"/>
      <w:r w:rsidR="00D95808">
        <w:rPr>
          <w:rFonts w:ascii="Cambria" w:hAnsi="Cambria"/>
          <w:b/>
          <w:bCs/>
          <w:sz w:val="24"/>
          <w:szCs w:val="24"/>
        </w:rPr>
        <w:t>7</w:t>
      </w:r>
    </w:p>
    <w:p w:rsidR="00A866C1" w:rsidRPr="000B68C5" w:rsidRDefault="00A866C1" w:rsidP="00832261">
      <w:pPr>
        <w:keepNext/>
        <w:ind w:right="-5"/>
        <w:rPr>
          <w:rFonts w:ascii="Cambria" w:hAnsi="Cambria"/>
          <w:b/>
          <w:bCs/>
          <w:sz w:val="22"/>
          <w:szCs w:val="22"/>
        </w:rPr>
      </w:pPr>
    </w:p>
    <w:p w:rsidR="00A866C1" w:rsidRPr="000B68C5" w:rsidRDefault="00A866C1" w:rsidP="00832261">
      <w:pPr>
        <w:keepNext/>
        <w:ind w:right="-5"/>
        <w:rPr>
          <w:rFonts w:ascii="Cambria" w:hAnsi="Cambria"/>
          <w:b/>
          <w:bCs/>
          <w:sz w:val="22"/>
          <w:szCs w:val="22"/>
        </w:rPr>
      </w:pPr>
    </w:p>
    <w:p w:rsidR="00A866C1" w:rsidRPr="00B77D99" w:rsidRDefault="000B68C5" w:rsidP="00B77D99">
      <w:pPr>
        <w:keepNext/>
        <w:ind w:left="5500" w:right="-5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>
        <w:rPr>
          <w:rFonts w:ascii="Cambria" w:hAnsi="Cambria"/>
          <w:b/>
          <w:bCs/>
          <w:color w:val="0000FF"/>
          <w:sz w:val="24"/>
          <w:szCs w:val="24"/>
        </w:rPr>
        <w:t>CONTRATAÇÃO DE EMPRESA PARA A REALIZAÇÃO DE PROCESSO SELETIVO PÚBLICO</w:t>
      </w:r>
      <w:r w:rsidR="00D95808">
        <w:rPr>
          <w:rFonts w:ascii="Cambria" w:hAnsi="Cambria"/>
          <w:b/>
          <w:bCs/>
          <w:color w:val="0000FF"/>
          <w:sz w:val="24"/>
          <w:szCs w:val="24"/>
        </w:rPr>
        <w:t>.</w:t>
      </w:r>
    </w:p>
    <w:p w:rsidR="00A866C1" w:rsidRDefault="00A866C1" w:rsidP="00832261">
      <w:pPr>
        <w:keepNext/>
        <w:ind w:right="-5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832261">
      <w:pPr>
        <w:keepNext/>
        <w:ind w:right="-5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D95808" w:rsidP="00B77D99">
      <w:pPr>
        <w:keepNext/>
        <w:ind w:right="-5"/>
        <w:jc w:val="both"/>
        <w:rPr>
          <w:rFonts w:ascii="Cambria" w:hAnsi="Cambria"/>
          <w:sz w:val="24"/>
          <w:szCs w:val="24"/>
        </w:rPr>
      </w:pPr>
      <w:r w:rsidRPr="00E160C2">
        <w:rPr>
          <w:rFonts w:ascii="Cambria" w:hAnsi="Cambria"/>
          <w:b/>
          <w:bCs/>
          <w:color w:val="0000FF"/>
          <w:sz w:val="24"/>
          <w:szCs w:val="24"/>
        </w:rPr>
        <w:t>O MUNICÍPIO DE SALTINHO,</w:t>
      </w:r>
      <w:r w:rsidRPr="00E160C2">
        <w:rPr>
          <w:rFonts w:ascii="Cambria" w:hAnsi="Cambria"/>
          <w:b/>
          <w:bCs/>
          <w:sz w:val="24"/>
          <w:szCs w:val="24"/>
        </w:rPr>
        <w:t xml:space="preserve"> </w:t>
      </w:r>
      <w:r w:rsidRPr="00E160C2">
        <w:rPr>
          <w:rFonts w:ascii="Cambria" w:hAnsi="Cambria"/>
          <w:sz w:val="24"/>
          <w:szCs w:val="24"/>
        </w:rPr>
        <w:t xml:space="preserve">Estado de Santa Catarina, pessoa jurídica de direito público interno, com sede junto à Prefeitura Municipal de Saltinho, SC, sita à Rua Álvaro Costa, 545, inscrito no CNPJ nº 01.612.844/0001-56, </w:t>
      </w:r>
      <w:r w:rsidRPr="00E632C1">
        <w:rPr>
          <w:rFonts w:ascii="Cambria" w:hAnsi="Cambria"/>
          <w:sz w:val="24"/>
          <w:szCs w:val="24"/>
        </w:rPr>
        <w:t xml:space="preserve">representado pelo Prefeito Municipal </w:t>
      </w:r>
      <w:r w:rsidRPr="00E632C1">
        <w:rPr>
          <w:rFonts w:ascii="Cambria" w:hAnsi="Cambria"/>
          <w:b/>
          <w:bCs/>
          <w:color w:val="0000FF"/>
          <w:sz w:val="24"/>
          <w:szCs w:val="24"/>
        </w:rPr>
        <w:t xml:space="preserve">Sr. </w:t>
      </w:r>
      <w:r>
        <w:rPr>
          <w:rFonts w:ascii="Cambria" w:hAnsi="Cambria"/>
          <w:b/>
          <w:bCs/>
          <w:color w:val="0000FF"/>
          <w:sz w:val="24"/>
          <w:szCs w:val="24"/>
        </w:rPr>
        <w:t>DEONIR LUIZ FERRONATTO</w:t>
      </w:r>
      <w:r w:rsidRPr="00E632C1">
        <w:rPr>
          <w:rFonts w:ascii="Cambria" w:hAnsi="Cambria"/>
          <w:sz w:val="24"/>
          <w:szCs w:val="24"/>
        </w:rPr>
        <w:t xml:space="preserve">, brasileiro, residente e domiciliado nesta cidade de Saltinho, portador de RG nº </w:t>
      </w:r>
      <w:r>
        <w:rPr>
          <w:rFonts w:ascii="Cambria" w:hAnsi="Cambria"/>
          <w:sz w:val="24"/>
          <w:szCs w:val="24"/>
        </w:rPr>
        <w:t>1.690.420-6</w:t>
      </w:r>
      <w:r w:rsidRPr="00E632C1">
        <w:rPr>
          <w:rFonts w:ascii="Cambria" w:hAnsi="Cambria"/>
          <w:sz w:val="24"/>
          <w:szCs w:val="24"/>
        </w:rPr>
        <w:t xml:space="preserve"> e CPF nº </w:t>
      </w:r>
      <w:r>
        <w:rPr>
          <w:rFonts w:ascii="Cambria" w:hAnsi="Cambria"/>
          <w:sz w:val="24"/>
          <w:szCs w:val="24"/>
        </w:rPr>
        <w:t>539.255.489-04</w:t>
      </w:r>
      <w:r w:rsidRPr="00E632C1">
        <w:rPr>
          <w:rFonts w:ascii="Cambria" w:hAnsi="Cambria"/>
          <w:sz w:val="24"/>
          <w:szCs w:val="24"/>
        </w:rPr>
        <w:t>,</w:t>
      </w:r>
      <w:r w:rsidRPr="00F922FF">
        <w:rPr>
          <w:rFonts w:ascii="Cambria" w:hAnsi="Cambria"/>
          <w:sz w:val="24"/>
          <w:szCs w:val="24"/>
        </w:rPr>
        <w:t xml:space="preserve"> denominado para este instrumento particular</w:t>
      </w:r>
      <w:r w:rsidRPr="00F922FF">
        <w:rPr>
          <w:rFonts w:ascii="Cambria" w:hAnsi="Cambria"/>
          <w:color w:val="0000FF"/>
          <w:sz w:val="24"/>
          <w:szCs w:val="24"/>
        </w:rPr>
        <w:t xml:space="preserve"> </w:t>
      </w:r>
      <w:r w:rsidRPr="00F922FF">
        <w:rPr>
          <w:rFonts w:ascii="Cambria" w:hAnsi="Cambria"/>
          <w:sz w:val="24"/>
          <w:szCs w:val="24"/>
        </w:rPr>
        <w:t>simplesmente</w:t>
      </w:r>
      <w:r w:rsidRPr="00F922FF">
        <w:rPr>
          <w:rFonts w:ascii="Cambria" w:hAnsi="Cambria"/>
          <w:color w:val="0000FF"/>
          <w:sz w:val="24"/>
          <w:szCs w:val="24"/>
        </w:rPr>
        <w:t xml:space="preserve"> </w:t>
      </w:r>
      <w:r w:rsidRPr="00F922FF">
        <w:rPr>
          <w:rFonts w:ascii="Cambria" w:hAnsi="Cambria"/>
          <w:b/>
          <w:bCs/>
          <w:color w:val="0000FF"/>
          <w:sz w:val="24"/>
          <w:szCs w:val="24"/>
        </w:rPr>
        <w:t>CONTRATANTE</w:t>
      </w:r>
      <w:r w:rsidRPr="00F922FF">
        <w:rPr>
          <w:rFonts w:ascii="Cambria" w:hAnsi="Cambria"/>
          <w:color w:val="0000FF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e de outro lado a </w:t>
      </w:r>
      <w:r>
        <w:rPr>
          <w:rFonts w:ascii="Cambria" w:hAnsi="Cambria" w:cs="Arial"/>
          <w:sz w:val="24"/>
          <w:szCs w:val="24"/>
        </w:rPr>
        <w:t>empresa</w:t>
      </w:r>
      <w:r w:rsidR="00A866C1" w:rsidRPr="00B77D99">
        <w:rPr>
          <w:rFonts w:ascii="Cambria" w:hAnsi="Cambria"/>
          <w:sz w:val="24"/>
          <w:szCs w:val="24"/>
        </w:rPr>
        <w:t>,</w:t>
      </w:r>
    </w:p>
    <w:p w:rsidR="00A866C1" w:rsidRPr="00B77D99" w:rsidRDefault="00A866C1" w:rsidP="00B77D99">
      <w:pPr>
        <w:keepNext/>
        <w:ind w:right="-5"/>
        <w:jc w:val="both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D95808" w:rsidP="00B77D99">
      <w:pPr>
        <w:keepNext/>
        <w:ind w:right="-5"/>
        <w:jc w:val="both"/>
        <w:rPr>
          <w:rFonts w:ascii="Cambria" w:hAnsi="Cambria"/>
          <w:color w:val="0000FF"/>
          <w:sz w:val="24"/>
          <w:szCs w:val="24"/>
        </w:rPr>
      </w:pPr>
      <w:r>
        <w:rPr>
          <w:rFonts w:ascii="Cambria" w:hAnsi="Cambria"/>
          <w:b/>
          <w:bCs/>
          <w:color w:val="0000FF"/>
          <w:sz w:val="24"/>
          <w:szCs w:val="24"/>
        </w:rPr>
        <w:t>CONSTRUIR CONCURSOS LTDA ME</w:t>
      </w:r>
      <w:r w:rsidR="00A866C1" w:rsidRPr="00B77D99">
        <w:rPr>
          <w:rFonts w:ascii="Cambria" w:hAnsi="Cambria"/>
          <w:b/>
          <w:bCs/>
          <w:sz w:val="24"/>
          <w:szCs w:val="24"/>
        </w:rPr>
        <w:t xml:space="preserve">, </w:t>
      </w:r>
      <w:r w:rsidR="00A866C1" w:rsidRPr="00B77D99">
        <w:rPr>
          <w:rFonts w:ascii="Cambria" w:hAnsi="Cambria"/>
          <w:sz w:val="24"/>
          <w:szCs w:val="24"/>
        </w:rPr>
        <w:t>pessoa jurídica, de direito privado, com sede na</w:t>
      </w:r>
      <w:r>
        <w:rPr>
          <w:rFonts w:ascii="Cambria" w:hAnsi="Cambria"/>
          <w:sz w:val="24"/>
          <w:szCs w:val="24"/>
        </w:rPr>
        <w:t xml:space="preserve"> Avenida Sul Brasil, 156 sala 204, centro, Maravilha/SC. </w:t>
      </w:r>
      <w:r w:rsidR="00A866C1" w:rsidRPr="00B77D99">
        <w:rPr>
          <w:rFonts w:ascii="Cambria" w:hAnsi="Cambria"/>
          <w:sz w:val="24"/>
          <w:szCs w:val="24"/>
        </w:rPr>
        <w:t>inscrita no CNPJ nº</w:t>
      </w:r>
      <w:r w:rsidR="00160F8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19.871.21/0001-28, representada por sua</w:t>
      </w:r>
      <w:r w:rsidR="00297EC9">
        <w:rPr>
          <w:rFonts w:ascii="Cambria" w:hAnsi="Cambria"/>
          <w:sz w:val="24"/>
          <w:szCs w:val="24"/>
        </w:rPr>
        <w:t xml:space="preserve"> </w:t>
      </w:r>
      <w:r w:rsidR="00160F8B">
        <w:rPr>
          <w:rFonts w:ascii="Cambria" w:hAnsi="Cambria"/>
          <w:sz w:val="24"/>
          <w:szCs w:val="24"/>
        </w:rPr>
        <w:t>Diretor</w:t>
      </w:r>
      <w:r>
        <w:rPr>
          <w:rFonts w:ascii="Cambria" w:hAnsi="Cambria"/>
          <w:sz w:val="24"/>
          <w:szCs w:val="24"/>
        </w:rPr>
        <w:t>a</w:t>
      </w:r>
      <w:r w:rsidR="00A866C1" w:rsidRPr="00B77D99">
        <w:rPr>
          <w:rFonts w:ascii="Cambria" w:hAnsi="Cambria"/>
          <w:sz w:val="24"/>
          <w:szCs w:val="24"/>
        </w:rPr>
        <w:t xml:space="preserve">, </w:t>
      </w:r>
      <w:r w:rsidR="00A866C1" w:rsidRPr="00160F8B">
        <w:rPr>
          <w:rFonts w:ascii="Cambria" w:hAnsi="Cambria"/>
          <w:b/>
          <w:color w:val="0000FF"/>
          <w:sz w:val="24"/>
          <w:szCs w:val="24"/>
        </w:rPr>
        <w:t>Sr</w:t>
      </w:r>
      <w:r>
        <w:rPr>
          <w:rFonts w:ascii="Cambria" w:hAnsi="Cambria"/>
          <w:b/>
          <w:color w:val="0000FF"/>
          <w:sz w:val="24"/>
          <w:szCs w:val="24"/>
        </w:rPr>
        <w:t>a</w:t>
      </w:r>
      <w:r w:rsidR="00297EC9" w:rsidRPr="00160F8B">
        <w:rPr>
          <w:rFonts w:ascii="Cambria" w:hAnsi="Cambria"/>
          <w:b/>
          <w:color w:val="0000FF"/>
          <w:sz w:val="24"/>
          <w:szCs w:val="24"/>
        </w:rPr>
        <w:t>.</w:t>
      </w:r>
      <w:r w:rsidR="00A866C1" w:rsidRPr="00160F8B">
        <w:rPr>
          <w:rFonts w:ascii="Cambria" w:hAnsi="Cambria"/>
          <w:b/>
          <w:color w:val="0000FF"/>
          <w:sz w:val="24"/>
          <w:szCs w:val="24"/>
        </w:rPr>
        <w:t xml:space="preserve"> </w:t>
      </w:r>
      <w:r>
        <w:rPr>
          <w:rFonts w:ascii="Cambria" w:hAnsi="Cambria"/>
          <w:b/>
          <w:color w:val="0000FF"/>
          <w:sz w:val="24"/>
          <w:szCs w:val="24"/>
        </w:rPr>
        <w:t xml:space="preserve">FERNANDA BURATTO, </w:t>
      </w:r>
      <w:r w:rsidR="00A866C1" w:rsidRPr="00B77D99">
        <w:rPr>
          <w:rFonts w:ascii="Cambria" w:hAnsi="Cambria"/>
          <w:sz w:val="24"/>
          <w:szCs w:val="24"/>
        </w:rPr>
        <w:t>, brasileir</w:t>
      </w:r>
      <w:r>
        <w:rPr>
          <w:rFonts w:ascii="Cambria" w:hAnsi="Cambria"/>
          <w:sz w:val="24"/>
          <w:szCs w:val="24"/>
        </w:rPr>
        <w:t>a</w:t>
      </w:r>
      <w:r w:rsidR="00A866C1" w:rsidRPr="00B77D99">
        <w:rPr>
          <w:rFonts w:ascii="Cambria" w:hAnsi="Cambria"/>
          <w:sz w:val="24"/>
          <w:szCs w:val="24"/>
        </w:rPr>
        <w:t>, residente e domiciliad</w:t>
      </w:r>
      <w:r>
        <w:rPr>
          <w:rFonts w:ascii="Cambria" w:hAnsi="Cambria"/>
          <w:sz w:val="24"/>
          <w:szCs w:val="24"/>
        </w:rPr>
        <w:t>a</w:t>
      </w:r>
      <w:r w:rsidR="00A866C1" w:rsidRPr="00B77D99">
        <w:rPr>
          <w:rFonts w:ascii="Cambria" w:hAnsi="Cambria"/>
          <w:sz w:val="24"/>
          <w:szCs w:val="24"/>
        </w:rPr>
        <w:t xml:space="preserve"> na cidade de </w:t>
      </w:r>
      <w:r w:rsidR="00160F8B">
        <w:rPr>
          <w:rFonts w:ascii="Cambria" w:hAnsi="Cambria"/>
          <w:sz w:val="24"/>
          <w:szCs w:val="24"/>
        </w:rPr>
        <w:t>Maravilha</w:t>
      </w:r>
      <w:r w:rsidR="00A866C1" w:rsidRPr="00B77D99">
        <w:rPr>
          <w:rFonts w:ascii="Cambria" w:hAnsi="Cambria"/>
          <w:sz w:val="24"/>
          <w:szCs w:val="24"/>
        </w:rPr>
        <w:t xml:space="preserve"> - </w:t>
      </w:r>
      <w:r w:rsidR="00160F8B">
        <w:rPr>
          <w:rFonts w:ascii="Cambria" w:hAnsi="Cambria"/>
          <w:sz w:val="24"/>
          <w:szCs w:val="24"/>
        </w:rPr>
        <w:t>SC</w:t>
      </w:r>
      <w:r w:rsidR="00A866C1" w:rsidRPr="00B77D99">
        <w:rPr>
          <w:rFonts w:ascii="Cambria" w:hAnsi="Cambria"/>
          <w:sz w:val="24"/>
          <w:szCs w:val="24"/>
        </w:rPr>
        <w:t xml:space="preserve">, </w:t>
      </w:r>
      <w:r w:rsidR="00A866C1">
        <w:rPr>
          <w:rFonts w:ascii="Cambria" w:hAnsi="Cambria"/>
          <w:sz w:val="24"/>
          <w:szCs w:val="24"/>
        </w:rPr>
        <w:t>inscrit</w:t>
      </w:r>
      <w:r>
        <w:rPr>
          <w:rFonts w:ascii="Cambria" w:hAnsi="Cambria"/>
          <w:sz w:val="24"/>
          <w:szCs w:val="24"/>
        </w:rPr>
        <w:t>a</w:t>
      </w:r>
      <w:r w:rsidR="00A866C1" w:rsidRPr="00B77D99">
        <w:rPr>
          <w:rFonts w:ascii="Cambria" w:hAnsi="Cambria"/>
          <w:sz w:val="24"/>
          <w:szCs w:val="24"/>
        </w:rPr>
        <w:t xml:space="preserve"> </w:t>
      </w:r>
      <w:r w:rsidR="00A866C1">
        <w:rPr>
          <w:rFonts w:ascii="Cambria" w:hAnsi="Cambria"/>
          <w:sz w:val="24"/>
          <w:szCs w:val="24"/>
        </w:rPr>
        <w:t>n</w:t>
      </w:r>
      <w:r w:rsidR="00A866C1" w:rsidRPr="00B77D99">
        <w:rPr>
          <w:rFonts w:ascii="Cambria" w:hAnsi="Cambria"/>
          <w:sz w:val="24"/>
          <w:szCs w:val="24"/>
        </w:rPr>
        <w:t xml:space="preserve">o CPF nº </w:t>
      </w:r>
      <w:r w:rsidR="00852690">
        <w:rPr>
          <w:rFonts w:ascii="Cambria" w:hAnsi="Cambria"/>
          <w:sz w:val="24"/>
          <w:szCs w:val="24"/>
        </w:rPr>
        <w:t>075.537.219-05,</w:t>
      </w:r>
      <w:r w:rsidR="00A866C1" w:rsidRPr="00B77D99">
        <w:rPr>
          <w:rFonts w:ascii="Cambria" w:hAnsi="Cambria"/>
          <w:sz w:val="24"/>
          <w:szCs w:val="24"/>
        </w:rPr>
        <w:t xml:space="preserve"> doravante denominada</w:t>
      </w:r>
      <w:r w:rsidR="00A866C1" w:rsidRPr="00B77D99">
        <w:rPr>
          <w:rFonts w:ascii="Cambria" w:hAnsi="Cambria"/>
          <w:color w:val="0000FF"/>
          <w:sz w:val="24"/>
          <w:szCs w:val="24"/>
        </w:rPr>
        <w:t xml:space="preserve"> </w:t>
      </w:r>
      <w:r w:rsidR="00A866C1" w:rsidRPr="00B77D99">
        <w:rPr>
          <w:rFonts w:ascii="Cambria" w:hAnsi="Cambria"/>
          <w:b/>
          <w:bCs/>
          <w:color w:val="0000FF"/>
          <w:sz w:val="24"/>
          <w:szCs w:val="24"/>
        </w:rPr>
        <w:t>CONTRATADA</w:t>
      </w:r>
      <w:r w:rsidR="00A866C1" w:rsidRPr="00B77D99">
        <w:rPr>
          <w:rFonts w:ascii="Cambria" w:hAnsi="Cambria"/>
          <w:color w:val="0000FF"/>
          <w:sz w:val="24"/>
          <w:szCs w:val="24"/>
        </w:rPr>
        <w:t xml:space="preserve">, </w:t>
      </w:r>
      <w:r w:rsidR="00A866C1" w:rsidRPr="00B77D99">
        <w:rPr>
          <w:rFonts w:ascii="Cambria" w:hAnsi="Cambria"/>
          <w:sz w:val="24"/>
          <w:szCs w:val="24"/>
        </w:rPr>
        <w:t>celebram o presente</w:t>
      </w:r>
      <w:r w:rsidR="00A866C1"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="00A866C1" w:rsidRPr="00B77D99">
        <w:rPr>
          <w:rFonts w:ascii="Cambria" w:hAnsi="Cambria"/>
          <w:b/>
          <w:color w:val="0000FF"/>
          <w:sz w:val="24"/>
          <w:szCs w:val="24"/>
        </w:rPr>
        <w:t>CONTRATO</w:t>
      </w:r>
      <w:r w:rsidR="008C6789">
        <w:rPr>
          <w:rFonts w:ascii="Cambria" w:hAnsi="Cambria"/>
          <w:color w:val="0000FF"/>
          <w:sz w:val="24"/>
          <w:szCs w:val="24"/>
        </w:rPr>
        <w:t xml:space="preserve">, </w:t>
      </w:r>
      <w:r w:rsidR="00A866C1" w:rsidRPr="00B77D99">
        <w:rPr>
          <w:rFonts w:ascii="Cambria" w:hAnsi="Cambria"/>
          <w:sz w:val="24"/>
          <w:szCs w:val="24"/>
        </w:rPr>
        <w:t>para a</w:t>
      </w:r>
      <w:r w:rsidR="00A866C1" w:rsidRPr="00B77D99">
        <w:rPr>
          <w:rFonts w:ascii="Cambria" w:hAnsi="Cambria"/>
          <w:b/>
          <w:bCs/>
          <w:sz w:val="24"/>
          <w:szCs w:val="24"/>
        </w:rPr>
        <w:t xml:space="preserve"> </w:t>
      </w:r>
      <w:r w:rsidR="00A866C1"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PRESTAÇÃO DE SERVIÇO </w:t>
      </w:r>
      <w:r w:rsidR="00297EC9">
        <w:rPr>
          <w:rFonts w:ascii="Cambria" w:hAnsi="Cambria"/>
          <w:b/>
          <w:bCs/>
          <w:color w:val="0000FF"/>
          <w:sz w:val="24"/>
          <w:szCs w:val="24"/>
        </w:rPr>
        <w:t>PARA A REALIZAÇÃO DE PROCESSO SELETIVO PÚBLICO</w:t>
      </w:r>
      <w:r w:rsidR="00A866C1"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, </w:t>
      </w:r>
      <w:r w:rsidR="00A866C1" w:rsidRPr="00B77D99">
        <w:rPr>
          <w:rFonts w:ascii="Cambria" w:hAnsi="Cambria"/>
          <w:sz w:val="24"/>
          <w:szCs w:val="24"/>
        </w:rPr>
        <w:t>conforme as cláusulas e condições adiante estabelecidas, decorrentes de  seleção através dos procedimentos do</w:t>
      </w:r>
      <w:r w:rsidR="00A866C1"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 PROCESSO LICITATÓRIO Nº </w:t>
      </w:r>
      <w:r w:rsidR="000B68C5">
        <w:rPr>
          <w:rFonts w:ascii="Cambria" w:hAnsi="Cambria"/>
          <w:b/>
          <w:bCs/>
          <w:color w:val="0000FF"/>
          <w:sz w:val="24"/>
          <w:szCs w:val="24"/>
        </w:rPr>
        <w:t>0</w:t>
      </w:r>
      <w:r w:rsidR="00852690">
        <w:rPr>
          <w:rFonts w:ascii="Cambria" w:hAnsi="Cambria"/>
          <w:b/>
          <w:bCs/>
          <w:color w:val="0000FF"/>
          <w:sz w:val="24"/>
          <w:szCs w:val="24"/>
        </w:rPr>
        <w:t>5</w:t>
      </w:r>
      <w:r w:rsidR="00A866C1" w:rsidRPr="00B77D99">
        <w:rPr>
          <w:rFonts w:ascii="Cambria" w:hAnsi="Cambria"/>
          <w:b/>
          <w:bCs/>
          <w:color w:val="0000FF"/>
          <w:sz w:val="24"/>
          <w:szCs w:val="24"/>
        </w:rPr>
        <w:t>/</w:t>
      </w:r>
      <w:r w:rsidR="000B68C5">
        <w:rPr>
          <w:rFonts w:ascii="Cambria" w:hAnsi="Cambria"/>
          <w:b/>
          <w:bCs/>
          <w:color w:val="0000FF"/>
          <w:sz w:val="24"/>
          <w:szCs w:val="24"/>
        </w:rPr>
        <w:t>201</w:t>
      </w:r>
      <w:r w:rsidR="00852690">
        <w:rPr>
          <w:rFonts w:ascii="Cambria" w:hAnsi="Cambria"/>
          <w:b/>
          <w:bCs/>
          <w:color w:val="0000FF"/>
          <w:sz w:val="24"/>
          <w:szCs w:val="24"/>
        </w:rPr>
        <w:t>7</w:t>
      </w:r>
      <w:r w:rsidR="00A866C1" w:rsidRPr="00B77D99">
        <w:rPr>
          <w:rFonts w:ascii="Cambria" w:hAnsi="Cambria"/>
          <w:color w:val="0000FF"/>
          <w:sz w:val="24"/>
          <w:szCs w:val="24"/>
        </w:rPr>
        <w:t xml:space="preserve"> </w:t>
      </w:r>
      <w:r w:rsidR="00A866C1" w:rsidRPr="00B77D99">
        <w:rPr>
          <w:rFonts w:ascii="Cambria" w:hAnsi="Cambria"/>
          <w:sz w:val="24"/>
          <w:szCs w:val="24"/>
        </w:rPr>
        <w:t>na modalidade de</w:t>
      </w:r>
      <w:r w:rsidR="00A866C1" w:rsidRPr="00B77D99">
        <w:rPr>
          <w:rFonts w:ascii="Cambria" w:hAnsi="Cambria"/>
          <w:color w:val="0000FF"/>
          <w:sz w:val="24"/>
          <w:szCs w:val="24"/>
        </w:rPr>
        <w:t xml:space="preserve"> </w:t>
      </w:r>
      <w:r w:rsidR="00852690">
        <w:rPr>
          <w:rFonts w:ascii="Cambria" w:hAnsi="Cambria"/>
          <w:color w:val="0000FF"/>
          <w:sz w:val="24"/>
          <w:szCs w:val="24"/>
        </w:rPr>
        <w:t>DISPENSA DE LICITAÇÃO</w:t>
      </w:r>
      <w:r w:rsidR="00A866C1"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 Nº </w:t>
      </w:r>
      <w:r w:rsidR="000B68C5">
        <w:rPr>
          <w:rFonts w:ascii="Cambria" w:hAnsi="Cambria"/>
          <w:b/>
          <w:bCs/>
          <w:color w:val="0000FF"/>
          <w:sz w:val="24"/>
          <w:szCs w:val="24"/>
        </w:rPr>
        <w:t>0</w:t>
      </w:r>
      <w:r w:rsidR="00852690">
        <w:rPr>
          <w:rFonts w:ascii="Cambria" w:hAnsi="Cambria"/>
          <w:b/>
          <w:bCs/>
          <w:color w:val="0000FF"/>
          <w:sz w:val="24"/>
          <w:szCs w:val="24"/>
        </w:rPr>
        <w:t>3</w:t>
      </w:r>
      <w:r w:rsidR="00A866C1">
        <w:rPr>
          <w:rFonts w:ascii="Cambria" w:hAnsi="Cambria"/>
          <w:b/>
          <w:bCs/>
          <w:color w:val="0000FF"/>
          <w:sz w:val="24"/>
          <w:szCs w:val="24"/>
        </w:rPr>
        <w:t>/</w:t>
      </w:r>
      <w:r w:rsidR="00852690">
        <w:rPr>
          <w:rFonts w:ascii="Cambria" w:hAnsi="Cambria"/>
          <w:b/>
          <w:bCs/>
          <w:color w:val="0000FF"/>
          <w:sz w:val="24"/>
          <w:szCs w:val="24"/>
        </w:rPr>
        <w:t>2017</w:t>
      </w:r>
      <w:r w:rsidR="00A866C1" w:rsidRPr="00B77D99">
        <w:rPr>
          <w:rFonts w:ascii="Cambria" w:hAnsi="Cambria"/>
          <w:b/>
          <w:bCs/>
          <w:color w:val="0000FF"/>
          <w:sz w:val="24"/>
          <w:szCs w:val="24"/>
        </w:rPr>
        <w:t>,</w:t>
      </w:r>
      <w:r w:rsidR="00A866C1" w:rsidRPr="00B77D99">
        <w:rPr>
          <w:rFonts w:ascii="Cambria" w:hAnsi="Cambria"/>
          <w:b/>
          <w:bCs/>
          <w:color w:val="FF0000"/>
          <w:sz w:val="24"/>
          <w:szCs w:val="24"/>
        </w:rPr>
        <w:t xml:space="preserve"> </w:t>
      </w:r>
      <w:r w:rsidR="00A866C1"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DO MUNICÍPIO DE </w:t>
      </w:r>
      <w:r w:rsidR="00A866C1">
        <w:rPr>
          <w:rFonts w:ascii="Cambria" w:hAnsi="Cambria"/>
          <w:b/>
          <w:bCs/>
          <w:color w:val="0000FF"/>
          <w:sz w:val="24"/>
          <w:szCs w:val="24"/>
        </w:rPr>
        <w:t>SALTINHO</w:t>
      </w:r>
      <w:r w:rsidR="00A866C1"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 - SC</w:t>
      </w:r>
      <w:r w:rsidR="00A866C1" w:rsidRPr="00B77D99">
        <w:rPr>
          <w:rFonts w:ascii="Cambria" w:hAnsi="Cambria"/>
          <w:color w:val="0000FF"/>
          <w:sz w:val="24"/>
          <w:szCs w:val="24"/>
        </w:rPr>
        <w:t xml:space="preserve">, </w:t>
      </w:r>
      <w:r w:rsidR="00A866C1" w:rsidRPr="00B77D99">
        <w:rPr>
          <w:rFonts w:ascii="Cambria" w:hAnsi="Cambria"/>
          <w:sz w:val="24"/>
          <w:szCs w:val="24"/>
        </w:rPr>
        <w:t>observadas as normas estabelecidas, na Lei nº 8.666/93, suas alterações e demais normas pertinentes</w:t>
      </w:r>
      <w:r w:rsidR="00C81D75">
        <w:rPr>
          <w:rFonts w:ascii="Cambria" w:hAnsi="Cambria"/>
          <w:sz w:val="24"/>
          <w:szCs w:val="24"/>
        </w:rPr>
        <w:t>.</w:t>
      </w:r>
      <w:r w:rsidR="00A866C1" w:rsidRPr="00B77D99">
        <w:rPr>
          <w:rFonts w:ascii="Cambria" w:hAnsi="Cambria"/>
          <w:color w:val="0000FF"/>
          <w:sz w:val="24"/>
          <w:szCs w:val="24"/>
        </w:rPr>
        <w:t xml:space="preserve"> </w:t>
      </w:r>
    </w:p>
    <w:p w:rsidR="00A866C1" w:rsidRPr="00B77D99" w:rsidRDefault="00A866C1" w:rsidP="00B77D99">
      <w:pPr>
        <w:ind w:right="-5"/>
        <w:jc w:val="both"/>
        <w:rPr>
          <w:rFonts w:ascii="Cambria" w:hAnsi="Cambria" w:cs="Arial"/>
          <w:sz w:val="24"/>
          <w:szCs w:val="24"/>
        </w:rPr>
      </w:pPr>
    </w:p>
    <w:p w:rsidR="00A866C1" w:rsidRDefault="00A866C1" w:rsidP="00B77D99">
      <w:pPr>
        <w:ind w:right="-5"/>
        <w:jc w:val="both"/>
        <w:rPr>
          <w:rFonts w:ascii="Cambria" w:hAnsi="Cambria" w:cs="Arial"/>
          <w:sz w:val="24"/>
          <w:szCs w:val="24"/>
        </w:rPr>
      </w:pPr>
    </w:p>
    <w:p w:rsidR="00A866C1" w:rsidRPr="00B77D99" w:rsidRDefault="00A866C1" w:rsidP="00B77D99">
      <w:pPr>
        <w:keepNext/>
        <w:ind w:right="-5"/>
        <w:jc w:val="both"/>
        <w:outlineLvl w:val="4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t>CLÁUSULA I</w:t>
      </w:r>
    </w:p>
    <w:p w:rsidR="00A866C1" w:rsidRPr="00B77D99" w:rsidRDefault="00A866C1" w:rsidP="00B77D99">
      <w:pPr>
        <w:ind w:right="-5"/>
        <w:jc w:val="both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t>DO OBJETO</w:t>
      </w:r>
    </w:p>
    <w:p w:rsidR="00A866C1" w:rsidRDefault="00A866C1" w:rsidP="00B77D99">
      <w:pPr>
        <w:ind w:right="-5"/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1.1 – O objeto do presente Contrato é a</w:t>
      </w:r>
      <w:r w:rsidRPr="00B77D99">
        <w:rPr>
          <w:rFonts w:ascii="Cambria" w:hAnsi="Cambria"/>
          <w:color w:val="0000FF"/>
          <w:sz w:val="24"/>
          <w:szCs w:val="24"/>
        </w:rPr>
        <w:t xml:space="preserve"> </w:t>
      </w:r>
      <w:r w:rsidR="00297EC9"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PRESTAÇÃO DE SERVIÇO </w:t>
      </w:r>
      <w:r w:rsidR="00852690">
        <w:rPr>
          <w:rFonts w:ascii="Cambria" w:hAnsi="Cambria"/>
          <w:b/>
          <w:bCs/>
          <w:color w:val="0000FF"/>
          <w:sz w:val="24"/>
          <w:szCs w:val="24"/>
        </w:rPr>
        <w:t xml:space="preserve">PARA A REALIZAÇÃO DE </w:t>
      </w:r>
      <w:r w:rsidR="00297EC9">
        <w:rPr>
          <w:rFonts w:ascii="Cambria" w:hAnsi="Cambria"/>
          <w:b/>
          <w:bCs/>
          <w:color w:val="0000FF"/>
          <w:sz w:val="24"/>
          <w:szCs w:val="24"/>
        </w:rPr>
        <w:t>PROCESSO SELETIVO PÚBLICO</w:t>
      </w:r>
      <w:r w:rsidRPr="00B77D99">
        <w:rPr>
          <w:rFonts w:ascii="Cambria" w:hAnsi="Cambria"/>
          <w:bCs/>
          <w:color w:val="0000FF"/>
          <w:sz w:val="24"/>
          <w:szCs w:val="24"/>
        </w:rPr>
        <w:t>,</w:t>
      </w:r>
      <w:r w:rsidRPr="00B77D99">
        <w:rPr>
          <w:rFonts w:ascii="Cambria" w:hAnsi="Cambria"/>
          <w:color w:val="0000FF"/>
          <w:sz w:val="24"/>
          <w:szCs w:val="24"/>
        </w:rPr>
        <w:t xml:space="preserve"> </w:t>
      </w:r>
      <w:r w:rsidRPr="00B77D99">
        <w:rPr>
          <w:rFonts w:ascii="Cambria" w:hAnsi="Cambria"/>
          <w:sz w:val="24"/>
          <w:szCs w:val="24"/>
        </w:rPr>
        <w:t>conforme descrição a seguir: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900"/>
        <w:gridCol w:w="4000"/>
        <w:gridCol w:w="851"/>
        <w:gridCol w:w="1449"/>
        <w:gridCol w:w="1400"/>
      </w:tblGrid>
      <w:tr w:rsidR="00541A7B" w:rsidRPr="00D2598D" w:rsidTr="006F684D">
        <w:tc>
          <w:tcPr>
            <w:tcW w:w="700" w:type="dxa"/>
            <w:vAlign w:val="center"/>
          </w:tcPr>
          <w:p w:rsidR="00541A7B" w:rsidRPr="00D2598D" w:rsidRDefault="00541A7B" w:rsidP="006F684D">
            <w:pPr>
              <w:ind w:right="55"/>
              <w:jc w:val="center"/>
              <w:rPr>
                <w:rFonts w:ascii="Cambria" w:hAnsi="Cambria"/>
                <w:b/>
                <w:color w:val="0000FF"/>
              </w:rPr>
            </w:pPr>
            <w:r w:rsidRPr="00D2598D">
              <w:rPr>
                <w:rFonts w:ascii="Cambria" w:hAnsi="Cambria"/>
                <w:b/>
                <w:color w:val="0000FF"/>
              </w:rPr>
              <w:t>Item</w:t>
            </w:r>
          </w:p>
        </w:tc>
        <w:tc>
          <w:tcPr>
            <w:tcW w:w="900" w:type="dxa"/>
            <w:vAlign w:val="center"/>
          </w:tcPr>
          <w:p w:rsidR="00541A7B" w:rsidRPr="00D2598D" w:rsidRDefault="00541A7B" w:rsidP="006F684D">
            <w:pPr>
              <w:ind w:right="55"/>
              <w:jc w:val="center"/>
              <w:rPr>
                <w:rFonts w:ascii="Cambria" w:hAnsi="Cambria"/>
                <w:b/>
                <w:color w:val="0000FF"/>
              </w:rPr>
            </w:pPr>
            <w:r w:rsidRPr="00D2598D">
              <w:rPr>
                <w:rFonts w:ascii="Cambria" w:hAnsi="Cambria"/>
                <w:b/>
                <w:color w:val="0000FF"/>
              </w:rPr>
              <w:t>UN</w:t>
            </w:r>
          </w:p>
        </w:tc>
        <w:tc>
          <w:tcPr>
            <w:tcW w:w="4000" w:type="dxa"/>
            <w:vAlign w:val="center"/>
          </w:tcPr>
          <w:p w:rsidR="00541A7B" w:rsidRPr="00D2598D" w:rsidRDefault="00541A7B" w:rsidP="006F684D">
            <w:pPr>
              <w:ind w:right="55"/>
              <w:jc w:val="center"/>
              <w:rPr>
                <w:rFonts w:ascii="Cambria" w:hAnsi="Cambria"/>
                <w:b/>
                <w:color w:val="0000FF"/>
              </w:rPr>
            </w:pPr>
            <w:r w:rsidRPr="00D2598D">
              <w:rPr>
                <w:rFonts w:ascii="Cambria" w:hAnsi="Cambria"/>
                <w:b/>
                <w:color w:val="0000FF"/>
              </w:rPr>
              <w:t>DESCRIÇÃO</w:t>
            </w:r>
          </w:p>
        </w:tc>
        <w:tc>
          <w:tcPr>
            <w:tcW w:w="851" w:type="dxa"/>
            <w:vAlign w:val="center"/>
          </w:tcPr>
          <w:p w:rsidR="00541A7B" w:rsidRPr="00D2598D" w:rsidRDefault="00541A7B" w:rsidP="006F684D">
            <w:pPr>
              <w:ind w:right="55"/>
              <w:jc w:val="center"/>
              <w:rPr>
                <w:rFonts w:ascii="Cambria" w:hAnsi="Cambria"/>
                <w:b/>
                <w:color w:val="0000FF"/>
              </w:rPr>
            </w:pPr>
            <w:proofErr w:type="spellStart"/>
            <w:r w:rsidRPr="00D2598D">
              <w:rPr>
                <w:rFonts w:ascii="Cambria" w:hAnsi="Cambria"/>
                <w:b/>
                <w:color w:val="0000FF"/>
              </w:rPr>
              <w:t>Qtde</w:t>
            </w:r>
            <w:proofErr w:type="spellEnd"/>
          </w:p>
        </w:tc>
        <w:tc>
          <w:tcPr>
            <w:tcW w:w="1449" w:type="dxa"/>
            <w:vAlign w:val="center"/>
          </w:tcPr>
          <w:p w:rsidR="00541A7B" w:rsidRPr="00D2598D" w:rsidRDefault="00541A7B" w:rsidP="006F684D">
            <w:pPr>
              <w:ind w:left="-37" w:right="55" w:hanging="74"/>
              <w:jc w:val="center"/>
              <w:rPr>
                <w:rFonts w:ascii="Cambria" w:hAnsi="Cambria"/>
                <w:b/>
                <w:color w:val="0000FF"/>
              </w:rPr>
            </w:pPr>
            <w:r w:rsidRPr="00D2598D">
              <w:rPr>
                <w:rFonts w:ascii="Cambria" w:hAnsi="Cambria"/>
                <w:b/>
                <w:color w:val="0000FF"/>
              </w:rPr>
              <w:t>Valor Unitário</w:t>
            </w:r>
          </w:p>
        </w:tc>
        <w:tc>
          <w:tcPr>
            <w:tcW w:w="1400" w:type="dxa"/>
            <w:vAlign w:val="center"/>
          </w:tcPr>
          <w:p w:rsidR="00541A7B" w:rsidRPr="00D2598D" w:rsidRDefault="00541A7B" w:rsidP="006F684D">
            <w:pPr>
              <w:ind w:left="-37" w:right="55" w:hanging="74"/>
              <w:jc w:val="center"/>
              <w:rPr>
                <w:rFonts w:ascii="Cambria" w:hAnsi="Cambria"/>
                <w:b/>
                <w:color w:val="0000FF"/>
              </w:rPr>
            </w:pPr>
            <w:r w:rsidRPr="00D2598D">
              <w:rPr>
                <w:rFonts w:ascii="Cambria" w:hAnsi="Cambria"/>
                <w:b/>
                <w:color w:val="0000FF"/>
              </w:rPr>
              <w:t>Valor Total</w:t>
            </w:r>
          </w:p>
        </w:tc>
      </w:tr>
      <w:tr w:rsidR="00541A7B" w:rsidRPr="009D609C" w:rsidTr="006F684D">
        <w:tc>
          <w:tcPr>
            <w:tcW w:w="700" w:type="dxa"/>
            <w:vAlign w:val="center"/>
          </w:tcPr>
          <w:p w:rsidR="00541A7B" w:rsidRPr="00160F8B" w:rsidRDefault="00852690" w:rsidP="006F684D">
            <w:pPr>
              <w:ind w:right="55"/>
              <w:jc w:val="center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1</w:t>
            </w:r>
          </w:p>
        </w:tc>
        <w:tc>
          <w:tcPr>
            <w:tcW w:w="900" w:type="dxa"/>
            <w:vAlign w:val="center"/>
          </w:tcPr>
          <w:p w:rsidR="00541A7B" w:rsidRPr="00160F8B" w:rsidRDefault="00541A7B" w:rsidP="006F684D">
            <w:pPr>
              <w:ind w:right="55"/>
              <w:jc w:val="center"/>
              <w:rPr>
                <w:rFonts w:ascii="Cambria" w:hAnsi="Cambria"/>
                <w:color w:val="0000FF"/>
              </w:rPr>
            </w:pPr>
            <w:r w:rsidRPr="00160F8B">
              <w:rPr>
                <w:rFonts w:ascii="Cambria" w:hAnsi="Cambria"/>
                <w:color w:val="0000FF"/>
              </w:rPr>
              <w:t>Cargo</w:t>
            </w:r>
          </w:p>
        </w:tc>
        <w:tc>
          <w:tcPr>
            <w:tcW w:w="4000" w:type="dxa"/>
            <w:vAlign w:val="center"/>
          </w:tcPr>
          <w:p w:rsidR="00541A7B" w:rsidRPr="00160F8B" w:rsidRDefault="00852690" w:rsidP="006F684D">
            <w:pPr>
              <w:ind w:right="55"/>
              <w:jc w:val="both"/>
              <w:rPr>
                <w:rFonts w:ascii="Cambria" w:hAnsi="Cambria"/>
                <w:color w:val="0000FF"/>
              </w:rPr>
            </w:pPr>
            <w:r w:rsidRPr="00473951">
              <w:rPr>
                <w:rFonts w:ascii="Garamond" w:hAnsi="Garamond"/>
                <w:sz w:val="22"/>
                <w:szCs w:val="18"/>
              </w:rPr>
              <w:t xml:space="preserve">Prestação de serviços para elaboração de Processo Seletivo para provimento de vagas em caráter temporário no Munícipio de </w:t>
            </w:r>
            <w:r>
              <w:rPr>
                <w:rFonts w:ascii="Garamond" w:hAnsi="Garamond"/>
                <w:sz w:val="22"/>
                <w:szCs w:val="18"/>
              </w:rPr>
              <w:t>Saltinho/SC</w:t>
            </w:r>
            <w:r w:rsidRPr="00473951">
              <w:rPr>
                <w:rFonts w:ascii="Garamond" w:hAnsi="Garamond"/>
                <w:sz w:val="22"/>
                <w:szCs w:val="18"/>
              </w:rPr>
              <w:t xml:space="preserve">, compreendendo as seguintes fases: Elaboração de Edital de abertura e demais atos, aplicação de provas, revisão de questões e recursos, processamento da classificação final dos candidatos, elaboração de dossiê contemplando todos </w:t>
            </w:r>
            <w:r w:rsidRPr="00473951">
              <w:rPr>
                <w:rFonts w:ascii="Garamond" w:hAnsi="Garamond"/>
                <w:sz w:val="22"/>
                <w:szCs w:val="18"/>
              </w:rPr>
              <w:lastRenderedPageBreak/>
              <w:t>os elementos administrativos relativos ao certame. As vagas serão de acordo com a legislação vigente, para atender as necessidades temporárias das diversas áreas da administração pública</w:t>
            </w:r>
          </w:p>
        </w:tc>
        <w:tc>
          <w:tcPr>
            <w:tcW w:w="851" w:type="dxa"/>
            <w:vAlign w:val="center"/>
          </w:tcPr>
          <w:p w:rsidR="00541A7B" w:rsidRPr="00160F8B" w:rsidRDefault="00852690" w:rsidP="006F684D">
            <w:pPr>
              <w:ind w:right="55"/>
              <w:jc w:val="center"/>
              <w:rPr>
                <w:rFonts w:ascii="Cambria" w:hAnsi="Cambria"/>
                <w:color w:val="0000FF"/>
              </w:rPr>
            </w:pPr>
            <w:r>
              <w:rPr>
                <w:rFonts w:ascii="Cambria" w:hAnsi="Cambria"/>
                <w:color w:val="0000FF"/>
              </w:rPr>
              <w:lastRenderedPageBreak/>
              <w:t>14</w:t>
            </w:r>
          </w:p>
        </w:tc>
        <w:tc>
          <w:tcPr>
            <w:tcW w:w="1449" w:type="dxa"/>
            <w:vAlign w:val="center"/>
          </w:tcPr>
          <w:p w:rsidR="00541A7B" w:rsidRPr="00160F8B" w:rsidRDefault="00852690" w:rsidP="006F684D">
            <w:pPr>
              <w:ind w:right="55"/>
              <w:jc w:val="right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565</w:t>
            </w:r>
            <w:r w:rsidR="00160F8B" w:rsidRPr="00160F8B">
              <w:rPr>
                <w:rFonts w:ascii="Cambria" w:hAnsi="Cambria" w:cs="Arial"/>
                <w:color w:val="0000FF"/>
              </w:rPr>
              <w:t>,00</w:t>
            </w:r>
          </w:p>
        </w:tc>
        <w:tc>
          <w:tcPr>
            <w:tcW w:w="1400" w:type="dxa"/>
            <w:vAlign w:val="center"/>
          </w:tcPr>
          <w:p w:rsidR="00541A7B" w:rsidRPr="00160F8B" w:rsidRDefault="00852690" w:rsidP="006F684D">
            <w:pPr>
              <w:ind w:right="55"/>
              <w:jc w:val="right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7.910,00</w:t>
            </w:r>
          </w:p>
        </w:tc>
      </w:tr>
      <w:tr w:rsidR="00160F8B" w:rsidRPr="009D609C" w:rsidTr="00160F8B">
        <w:tc>
          <w:tcPr>
            <w:tcW w:w="7900" w:type="dxa"/>
            <w:gridSpan w:val="5"/>
            <w:vAlign w:val="center"/>
          </w:tcPr>
          <w:p w:rsidR="00160F8B" w:rsidRPr="00160F8B" w:rsidRDefault="00160F8B" w:rsidP="00160F8B">
            <w:pPr>
              <w:ind w:right="55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TOTAL GLOBAL</w:t>
            </w:r>
          </w:p>
        </w:tc>
        <w:tc>
          <w:tcPr>
            <w:tcW w:w="1400" w:type="dxa"/>
            <w:vAlign w:val="center"/>
          </w:tcPr>
          <w:p w:rsidR="00160F8B" w:rsidRPr="00160F8B" w:rsidRDefault="00852690" w:rsidP="006F684D">
            <w:pPr>
              <w:ind w:right="55"/>
              <w:jc w:val="right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7.910,00</w:t>
            </w:r>
          </w:p>
        </w:tc>
      </w:tr>
    </w:tbl>
    <w:p w:rsidR="00A866C1" w:rsidRPr="00F96BEC" w:rsidRDefault="00A866C1" w:rsidP="00CD4C48">
      <w:pPr>
        <w:pStyle w:val="Corpodetexto"/>
        <w:ind w:right="55"/>
        <w:rPr>
          <w:rFonts w:ascii="Cambria" w:hAnsi="Cambria"/>
          <w:sz w:val="24"/>
          <w:szCs w:val="24"/>
        </w:rPr>
      </w:pPr>
      <w:r w:rsidRPr="00F96BEC">
        <w:rPr>
          <w:rFonts w:ascii="Cambria" w:hAnsi="Cambria"/>
          <w:sz w:val="24"/>
          <w:szCs w:val="24"/>
        </w:rPr>
        <w:t xml:space="preserve">1.2 – O serviço </w:t>
      </w:r>
      <w:r>
        <w:rPr>
          <w:rFonts w:ascii="Cambria" w:hAnsi="Cambria"/>
          <w:sz w:val="24"/>
          <w:szCs w:val="24"/>
        </w:rPr>
        <w:t>CONTRATADO</w:t>
      </w:r>
      <w:r w:rsidRPr="00F96BEC">
        <w:rPr>
          <w:rFonts w:ascii="Cambria" w:hAnsi="Cambria"/>
          <w:sz w:val="24"/>
          <w:szCs w:val="24"/>
        </w:rPr>
        <w:t xml:space="preserve"> compreende o que segue:</w:t>
      </w:r>
    </w:p>
    <w:p w:rsidR="00A866C1" w:rsidRPr="00F96BEC" w:rsidRDefault="00A866C1" w:rsidP="00CD4C48">
      <w:pPr>
        <w:pStyle w:val="Corpodetexto"/>
        <w:ind w:right="55"/>
        <w:rPr>
          <w:rFonts w:ascii="Cambria" w:hAnsi="Cambria"/>
          <w:sz w:val="24"/>
          <w:szCs w:val="24"/>
        </w:rPr>
      </w:pPr>
      <w:r w:rsidRPr="00F96BEC">
        <w:rPr>
          <w:rFonts w:ascii="Cambria" w:hAnsi="Cambria"/>
          <w:sz w:val="24"/>
          <w:szCs w:val="24"/>
        </w:rPr>
        <w:t xml:space="preserve">1.2.1 – </w:t>
      </w:r>
      <w:r w:rsidR="00297EC9" w:rsidRPr="00F96BEC">
        <w:rPr>
          <w:rFonts w:ascii="Cambria" w:hAnsi="Cambria"/>
          <w:sz w:val="24"/>
          <w:szCs w:val="24"/>
        </w:rPr>
        <w:t>Elaboração</w:t>
      </w:r>
      <w:r w:rsidR="00297EC9">
        <w:rPr>
          <w:rFonts w:ascii="Cambria" w:hAnsi="Cambria"/>
          <w:sz w:val="24"/>
          <w:szCs w:val="24"/>
        </w:rPr>
        <w:t>,</w:t>
      </w:r>
      <w:r w:rsidR="00297EC9" w:rsidRPr="00F96BEC">
        <w:rPr>
          <w:rFonts w:ascii="Cambria" w:hAnsi="Cambria"/>
          <w:sz w:val="24"/>
          <w:szCs w:val="24"/>
        </w:rPr>
        <w:t xml:space="preserve"> divulgação e publicação</w:t>
      </w:r>
      <w:r w:rsidR="00297EC9">
        <w:rPr>
          <w:rFonts w:ascii="Cambria" w:hAnsi="Cambria"/>
          <w:sz w:val="24"/>
          <w:szCs w:val="24"/>
        </w:rPr>
        <w:t xml:space="preserve"> </w:t>
      </w:r>
      <w:r w:rsidR="00297EC9" w:rsidRPr="00F96BEC">
        <w:rPr>
          <w:rFonts w:ascii="Cambria" w:hAnsi="Cambria"/>
          <w:sz w:val="24"/>
          <w:szCs w:val="24"/>
        </w:rPr>
        <w:t xml:space="preserve">do Edital do </w:t>
      </w:r>
      <w:r w:rsidR="00297EC9">
        <w:rPr>
          <w:rFonts w:ascii="Cambria" w:hAnsi="Cambria"/>
          <w:sz w:val="24"/>
          <w:szCs w:val="24"/>
        </w:rPr>
        <w:t>Processo Seletivo Público,</w:t>
      </w:r>
      <w:r w:rsidR="00297EC9" w:rsidRPr="00F96BEC">
        <w:rPr>
          <w:rFonts w:ascii="Cambria" w:hAnsi="Cambria"/>
          <w:sz w:val="24"/>
          <w:szCs w:val="24"/>
        </w:rPr>
        <w:t xml:space="preserve"> através d</w:t>
      </w:r>
      <w:r w:rsidR="00297EC9">
        <w:rPr>
          <w:rFonts w:ascii="Cambria" w:hAnsi="Cambria"/>
          <w:sz w:val="24"/>
          <w:szCs w:val="24"/>
        </w:rPr>
        <w:t>os diversos meios de publicação</w:t>
      </w:r>
      <w:r w:rsidRPr="00F96BEC">
        <w:rPr>
          <w:rFonts w:ascii="Cambria" w:hAnsi="Cambria"/>
          <w:sz w:val="24"/>
          <w:szCs w:val="24"/>
        </w:rPr>
        <w:t>;</w:t>
      </w:r>
    </w:p>
    <w:p w:rsidR="00A866C1" w:rsidRPr="00F96BEC" w:rsidRDefault="00A866C1" w:rsidP="00CD4C48">
      <w:pPr>
        <w:pStyle w:val="Corpodetexto"/>
        <w:rPr>
          <w:rFonts w:ascii="Cambria" w:hAnsi="Cambria"/>
          <w:sz w:val="24"/>
          <w:szCs w:val="24"/>
        </w:rPr>
      </w:pPr>
      <w:r w:rsidRPr="00F96BEC">
        <w:rPr>
          <w:rFonts w:ascii="Cambria" w:hAnsi="Cambria"/>
          <w:sz w:val="24"/>
          <w:szCs w:val="24"/>
        </w:rPr>
        <w:t>1.2.2 – Emissão de boleto para pagamento de inscrição através do Sistema Bancário, com o efetivo controle financeiro, cujo resultado deverá ser repassado integralmente ao Município de Saltinho;</w:t>
      </w:r>
    </w:p>
    <w:p w:rsidR="00AD38F3" w:rsidRPr="00F96BEC" w:rsidRDefault="00A866C1" w:rsidP="00CD4C48">
      <w:pPr>
        <w:jc w:val="both"/>
        <w:rPr>
          <w:rFonts w:ascii="Cambria" w:hAnsi="Cambria"/>
          <w:sz w:val="24"/>
          <w:szCs w:val="24"/>
        </w:rPr>
      </w:pPr>
      <w:r w:rsidRPr="00F96BEC">
        <w:rPr>
          <w:rFonts w:ascii="Cambria" w:hAnsi="Cambria"/>
          <w:sz w:val="24"/>
          <w:szCs w:val="24"/>
        </w:rPr>
        <w:t>1.2.3 –</w:t>
      </w:r>
      <w:r w:rsidR="00AD38F3">
        <w:rPr>
          <w:rFonts w:ascii="Cambria" w:hAnsi="Cambria"/>
          <w:sz w:val="24"/>
          <w:szCs w:val="24"/>
        </w:rPr>
        <w:t xml:space="preserve"> </w:t>
      </w:r>
      <w:r w:rsidR="00AD38F3" w:rsidRPr="00F96BEC">
        <w:rPr>
          <w:rFonts w:ascii="Cambria" w:hAnsi="Cambria"/>
          <w:sz w:val="24"/>
          <w:szCs w:val="24"/>
        </w:rPr>
        <w:t xml:space="preserve">Elaborar e publicar a relação dos inscritos, </w:t>
      </w:r>
      <w:r w:rsidR="00AD38F3">
        <w:rPr>
          <w:rFonts w:ascii="Cambria" w:hAnsi="Cambria"/>
          <w:sz w:val="24"/>
          <w:szCs w:val="24"/>
        </w:rPr>
        <w:t xml:space="preserve">os </w:t>
      </w:r>
      <w:r w:rsidR="00AD38F3" w:rsidRPr="00F96BEC">
        <w:rPr>
          <w:rFonts w:ascii="Cambria" w:hAnsi="Cambria"/>
          <w:sz w:val="24"/>
          <w:szCs w:val="24"/>
        </w:rPr>
        <w:t>devidamente habilitados</w:t>
      </w:r>
      <w:r w:rsidR="00AD38F3">
        <w:rPr>
          <w:rFonts w:ascii="Cambria" w:hAnsi="Cambria"/>
          <w:sz w:val="24"/>
          <w:szCs w:val="24"/>
        </w:rPr>
        <w:t xml:space="preserve"> </w:t>
      </w:r>
      <w:r w:rsidR="00AD38F3" w:rsidRPr="00F96BEC">
        <w:rPr>
          <w:rFonts w:ascii="Cambria" w:hAnsi="Cambria"/>
          <w:sz w:val="24"/>
          <w:szCs w:val="24"/>
        </w:rPr>
        <w:t xml:space="preserve">para </w:t>
      </w:r>
      <w:r w:rsidR="00AD38F3">
        <w:rPr>
          <w:rFonts w:ascii="Cambria" w:hAnsi="Cambria"/>
          <w:sz w:val="24"/>
          <w:szCs w:val="24"/>
        </w:rPr>
        <w:t>a realização da</w:t>
      </w:r>
      <w:r w:rsidR="00852690">
        <w:rPr>
          <w:rFonts w:ascii="Cambria" w:hAnsi="Cambria"/>
          <w:sz w:val="24"/>
          <w:szCs w:val="24"/>
        </w:rPr>
        <w:t>s</w:t>
      </w:r>
      <w:r w:rsidR="00AD38F3">
        <w:rPr>
          <w:rFonts w:ascii="Cambria" w:hAnsi="Cambria"/>
          <w:sz w:val="24"/>
          <w:szCs w:val="24"/>
        </w:rPr>
        <w:t xml:space="preserve"> devidas provas,</w:t>
      </w:r>
      <w:r w:rsidR="00AD38F3" w:rsidRPr="00F96BEC">
        <w:rPr>
          <w:rFonts w:ascii="Cambria" w:hAnsi="Cambria"/>
          <w:sz w:val="24"/>
          <w:szCs w:val="24"/>
        </w:rPr>
        <w:t xml:space="preserve"> dos respectivos cargos</w:t>
      </w:r>
      <w:r w:rsidR="00AD38F3">
        <w:rPr>
          <w:rFonts w:ascii="Cambria" w:hAnsi="Cambria"/>
          <w:sz w:val="24"/>
          <w:szCs w:val="24"/>
        </w:rPr>
        <w:t>, e dos inabilitados</w:t>
      </w:r>
      <w:r w:rsidR="00AD38F3" w:rsidRPr="00F96BEC">
        <w:rPr>
          <w:rFonts w:ascii="Cambria" w:hAnsi="Cambria"/>
          <w:sz w:val="24"/>
          <w:szCs w:val="24"/>
        </w:rPr>
        <w:t>,</w:t>
      </w:r>
      <w:r w:rsidR="00AD38F3">
        <w:rPr>
          <w:rFonts w:ascii="Cambria" w:hAnsi="Cambria"/>
          <w:sz w:val="24"/>
          <w:szCs w:val="24"/>
        </w:rPr>
        <w:t xml:space="preserve"> apontando as devidas razões</w:t>
      </w:r>
      <w:r w:rsidR="007D397F">
        <w:rPr>
          <w:rFonts w:ascii="Cambria" w:hAnsi="Cambria"/>
          <w:sz w:val="24"/>
          <w:szCs w:val="24"/>
        </w:rPr>
        <w:t>;</w:t>
      </w:r>
    </w:p>
    <w:p w:rsidR="00A866C1" w:rsidRPr="00F96BEC" w:rsidRDefault="00A866C1" w:rsidP="00CD4C48">
      <w:pPr>
        <w:jc w:val="both"/>
        <w:rPr>
          <w:rFonts w:ascii="Cambria" w:hAnsi="Cambria"/>
          <w:sz w:val="24"/>
          <w:szCs w:val="24"/>
        </w:rPr>
      </w:pPr>
      <w:r w:rsidRPr="00F96BEC">
        <w:rPr>
          <w:rFonts w:ascii="Cambria" w:hAnsi="Cambria"/>
          <w:sz w:val="24"/>
          <w:szCs w:val="24"/>
        </w:rPr>
        <w:t>1.2.4 – Aplicação das provas para os respectivos cargos;</w:t>
      </w:r>
    </w:p>
    <w:p w:rsidR="00A866C1" w:rsidRPr="00F96BEC" w:rsidRDefault="00A866C1" w:rsidP="00CD4C48">
      <w:pPr>
        <w:jc w:val="both"/>
        <w:rPr>
          <w:rFonts w:ascii="Cambria" w:hAnsi="Cambria"/>
          <w:sz w:val="24"/>
          <w:szCs w:val="24"/>
        </w:rPr>
      </w:pPr>
      <w:r w:rsidRPr="00F96BEC">
        <w:rPr>
          <w:rFonts w:ascii="Cambria" w:hAnsi="Cambria"/>
          <w:sz w:val="24"/>
          <w:szCs w:val="24"/>
        </w:rPr>
        <w:t>1.2.5 – Elaborar a lista de aprovados com a devida classificação nos respectivos cargos incluindo o resultado das provas e análise dos títulos se houver, nos termos do Edital do Concurso;</w:t>
      </w:r>
    </w:p>
    <w:p w:rsidR="00A866C1" w:rsidRPr="00F96BEC" w:rsidRDefault="00A866C1" w:rsidP="00CD4C48">
      <w:pPr>
        <w:jc w:val="both"/>
        <w:rPr>
          <w:rFonts w:ascii="Cambria" w:hAnsi="Cambria"/>
          <w:sz w:val="24"/>
          <w:szCs w:val="24"/>
        </w:rPr>
      </w:pPr>
      <w:r w:rsidRPr="00F96BEC">
        <w:rPr>
          <w:rFonts w:ascii="Cambria" w:hAnsi="Cambria"/>
          <w:sz w:val="24"/>
          <w:szCs w:val="24"/>
        </w:rPr>
        <w:t>1.2.6 – Elaborar todos os documentos para as devidas homologações, por autoridade competente do Município de Saltinho.</w:t>
      </w:r>
    </w:p>
    <w:p w:rsidR="00541A7B" w:rsidRDefault="00541A7B" w:rsidP="00541A7B">
      <w:pPr>
        <w:pStyle w:val="Corpodetexto"/>
        <w:rPr>
          <w:rFonts w:ascii="Cambria" w:hAnsi="Cambria"/>
          <w:sz w:val="24"/>
          <w:szCs w:val="24"/>
        </w:rPr>
      </w:pPr>
      <w:r w:rsidRPr="00F96BEC">
        <w:rPr>
          <w:rFonts w:ascii="Cambria" w:hAnsi="Cambria"/>
          <w:sz w:val="24"/>
          <w:szCs w:val="24"/>
        </w:rPr>
        <w:t xml:space="preserve">1.2.7 – Elaborar através de banca de profissionais da própria Licitante, as Provas para o preenchimento de vagas </w:t>
      </w:r>
      <w:r>
        <w:rPr>
          <w:rFonts w:ascii="Cambria" w:hAnsi="Cambria"/>
          <w:sz w:val="24"/>
          <w:szCs w:val="24"/>
        </w:rPr>
        <w:t xml:space="preserve">para </w:t>
      </w:r>
      <w:r w:rsidRPr="00F96BEC">
        <w:rPr>
          <w:rFonts w:ascii="Cambria" w:hAnsi="Cambria"/>
          <w:sz w:val="24"/>
          <w:szCs w:val="24"/>
        </w:rPr>
        <w:t>os cargos</w:t>
      </w:r>
      <w:r>
        <w:rPr>
          <w:rFonts w:ascii="Cambria" w:hAnsi="Cambria"/>
          <w:sz w:val="24"/>
          <w:szCs w:val="24"/>
        </w:rPr>
        <w:t xml:space="preserve"> a seguir relacionados</w:t>
      </w:r>
      <w:r w:rsidRPr="00F96BEC">
        <w:rPr>
          <w:rFonts w:ascii="Cambria" w:hAnsi="Cambria"/>
          <w:sz w:val="24"/>
          <w:szCs w:val="24"/>
        </w:rPr>
        <w:t>:</w:t>
      </w:r>
    </w:p>
    <w:p w:rsidR="00541A7B" w:rsidRDefault="00541A7B" w:rsidP="00541A7B">
      <w:pPr>
        <w:pStyle w:val="Corpodetexto"/>
        <w:rPr>
          <w:rFonts w:ascii="Cambria" w:hAnsi="Cambria"/>
          <w:sz w:val="24"/>
          <w:szCs w:val="24"/>
        </w:rPr>
      </w:pPr>
    </w:p>
    <w:p w:rsidR="00541A7B" w:rsidRPr="003E475B" w:rsidRDefault="00541A7B" w:rsidP="00541A7B">
      <w:pPr>
        <w:pStyle w:val="Corpodetexto"/>
        <w:rPr>
          <w:rFonts w:ascii="Cambria" w:hAnsi="Cambria"/>
          <w:b/>
          <w:sz w:val="24"/>
          <w:szCs w:val="24"/>
        </w:rPr>
      </w:pPr>
      <w:r w:rsidRPr="003E475B">
        <w:rPr>
          <w:rFonts w:ascii="Cambria" w:hAnsi="Cambria"/>
          <w:b/>
          <w:sz w:val="24"/>
          <w:szCs w:val="24"/>
        </w:rPr>
        <w:t>1.2.7.</w:t>
      </w:r>
      <w:r w:rsidR="00852690">
        <w:rPr>
          <w:rFonts w:ascii="Cambria" w:hAnsi="Cambria"/>
          <w:b/>
          <w:sz w:val="24"/>
          <w:szCs w:val="24"/>
        </w:rPr>
        <w:t>1</w:t>
      </w:r>
      <w:r w:rsidRPr="003E475B">
        <w:rPr>
          <w:rFonts w:ascii="Cambria" w:hAnsi="Cambria"/>
          <w:b/>
          <w:sz w:val="24"/>
          <w:szCs w:val="24"/>
        </w:rPr>
        <w:t xml:space="preserve"> – Cargos e vagas referentes ao Processo Seletivo Público: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5225"/>
        <w:gridCol w:w="3402"/>
      </w:tblGrid>
      <w:tr w:rsidR="00541A7B" w:rsidRPr="002B76E3" w:rsidTr="006F684D">
        <w:trPr>
          <w:trHeight w:val="48"/>
        </w:trPr>
        <w:tc>
          <w:tcPr>
            <w:tcW w:w="729" w:type="dxa"/>
            <w:shd w:val="clear" w:color="auto" w:fill="auto"/>
            <w:vAlign w:val="center"/>
          </w:tcPr>
          <w:p w:rsidR="00541A7B" w:rsidRPr="002B76E3" w:rsidRDefault="00541A7B" w:rsidP="006F684D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2B76E3">
              <w:rPr>
                <w:rFonts w:ascii="Cambria" w:hAnsi="Cambria" w:cs="Arial"/>
                <w:b/>
                <w:sz w:val="24"/>
                <w:szCs w:val="24"/>
              </w:rPr>
              <w:t>Item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541A7B" w:rsidRPr="002B76E3" w:rsidRDefault="00541A7B" w:rsidP="006F684D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2B76E3">
              <w:rPr>
                <w:rFonts w:ascii="Cambria" w:hAnsi="Cambria" w:cs="Arial"/>
                <w:b/>
                <w:sz w:val="24"/>
                <w:szCs w:val="24"/>
              </w:rPr>
              <w:t>Descrição do Cargo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1A7B" w:rsidRPr="002B76E3" w:rsidRDefault="00541A7B" w:rsidP="006F684D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2B76E3">
              <w:rPr>
                <w:rFonts w:ascii="Cambria" w:hAnsi="Cambria" w:cs="Arial"/>
                <w:b/>
                <w:sz w:val="24"/>
                <w:szCs w:val="24"/>
              </w:rPr>
              <w:t>Vagas</w:t>
            </w:r>
          </w:p>
        </w:tc>
      </w:tr>
      <w:tr w:rsidR="00541A7B" w:rsidRPr="002B76E3" w:rsidTr="006F684D">
        <w:trPr>
          <w:trHeight w:val="172"/>
        </w:trPr>
        <w:tc>
          <w:tcPr>
            <w:tcW w:w="729" w:type="dxa"/>
            <w:shd w:val="clear" w:color="auto" w:fill="auto"/>
            <w:vAlign w:val="center"/>
          </w:tcPr>
          <w:p w:rsidR="00541A7B" w:rsidRPr="002B76E3" w:rsidRDefault="00541A7B" w:rsidP="006F684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B76E3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541A7B" w:rsidRPr="007939D6" w:rsidRDefault="007939D6" w:rsidP="006F684D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7939D6">
              <w:rPr>
                <w:rFonts w:ascii="Cambria" w:hAnsi="Cambria" w:cs="Arial"/>
                <w:b/>
                <w:sz w:val="24"/>
                <w:szCs w:val="24"/>
              </w:rPr>
              <w:t>AGENTE DE SAÚDE PÚBLICA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1A7B" w:rsidRPr="002B76E3" w:rsidRDefault="00541A7B" w:rsidP="006F684D">
            <w:pPr>
              <w:rPr>
                <w:rFonts w:ascii="Cambria" w:hAnsi="Cambria" w:cs="Arial"/>
                <w:sz w:val="24"/>
                <w:szCs w:val="24"/>
              </w:rPr>
            </w:pPr>
            <w:r w:rsidRPr="002B76E3">
              <w:rPr>
                <w:rFonts w:ascii="Cambria" w:hAnsi="Cambria" w:cs="Arial"/>
                <w:sz w:val="24"/>
                <w:szCs w:val="24"/>
              </w:rPr>
              <w:t>Cadastro de Reserva</w:t>
            </w:r>
          </w:p>
        </w:tc>
      </w:tr>
      <w:tr w:rsidR="00541A7B" w:rsidRPr="002B76E3" w:rsidTr="006F684D">
        <w:trPr>
          <w:trHeight w:val="314"/>
        </w:trPr>
        <w:tc>
          <w:tcPr>
            <w:tcW w:w="729" w:type="dxa"/>
            <w:shd w:val="clear" w:color="auto" w:fill="auto"/>
            <w:vAlign w:val="center"/>
          </w:tcPr>
          <w:p w:rsidR="00541A7B" w:rsidRPr="002B76E3" w:rsidRDefault="00541A7B" w:rsidP="006F684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B76E3">
              <w:rPr>
                <w:rFonts w:ascii="Cambria" w:hAnsi="Cambria" w:cs="Arial"/>
                <w:sz w:val="24"/>
                <w:szCs w:val="24"/>
              </w:rPr>
              <w:t>2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541A7B" w:rsidRPr="007939D6" w:rsidRDefault="007939D6" w:rsidP="006F684D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7939D6">
              <w:rPr>
                <w:rFonts w:ascii="Cambria" w:hAnsi="Cambria" w:cs="Arial"/>
                <w:b/>
                <w:sz w:val="24"/>
                <w:szCs w:val="24"/>
              </w:rPr>
              <w:t xml:space="preserve">Professor II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1A7B" w:rsidRPr="002B76E3" w:rsidRDefault="00541A7B" w:rsidP="006F684D">
            <w:pPr>
              <w:rPr>
                <w:rFonts w:ascii="Cambria" w:hAnsi="Cambria" w:cs="Arial"/>
                <w:sz w:val="24"/>
                <w:szCs w:val="24"/>
              </w:rPr>
            </w:pPr>
            <w:r w:rsidRPr="002B76E3">
              <w:rPr>
                <w:rFonts w:ascii="Cambria" w:hAnsi="Cambria" w:cs="Arial"/>
                <w:sz w:val="24"/>
                <w:szCs w:val="24"/>
              </w:rPr>
              <w:t>Cadastro de Reserva</w:t>
            </w:r>
          </w:p>
        </w:tc>
      </w:tr>
      <w:tr w:rsidR="00541A7B" w:rsidRPr="002B76E3" w:rsidTr="006F684D">
        <w:trPr>
          <w:trHeight w:val="166"/>
        </w:trPr>
        <w:tc>
          <w:tcPr>
            <w:tcW w:w="729" w:type="dxa"/>
            <w:shd w:val="clear" w:color="auto" w:fill="auto"/>
            <w:vAlign w:val="center"/>
          </w:tcPr>
          <w:p w:rsidR="00541A7B" w:rsidRPr="002B76E3" w:rsidRDefault="00541A7B" w:rsidP="006F684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B76E3">
              <w:rPr>
                <w:rFonts w:ascii="Cambria" w:hAnsi="Cambria" w:cs="Arial"/>
                <w:sz w:val="24"/>
                <w:szCs w:val="24"/>
              </w:rPr>
              <w:t>3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541A7B" w:rsidRPr="007939D6" w:rsidRDefault="00541A7B" w:rsidP="007939D6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7939D6">
              <w:rPr>
                <w:rFonts w:ascii="Cambria" w:hAnsi="Cambria" w:cs="Arial"/>
                <w:b/>
                <w:sz w:val="24"/>
                <w:szCs w:val="24"/>
              </w:rPr>
              <w:t xml:space="preserve">Professor III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1A7B" w:rsidRDefault="00541A7B" w:rsidP="006F684D">
            <w:r w:rsidRPr="002B76E3">
              <w:rPr>
                <w:rFonts w:ascii="Cambria" w:hAnsi="Cambria" w:cs="Arial"/>
                <w:sz w:val="24"/>
                <w:szCs w:val="24"/>
              </w:rPr>
              <w:t>Cadastro de Reserva</w:t>
            </w:r>
          </w:p>
        </w:tc>
      </w:tr>
      <w:tr w:rsidR="00541A7B" w:rsidRPr="002B76E3" w:rsidTr="006F684D">
        <w:trPr>
          <w:trHeight w:val="157"/>
        </w:trPr>
        <w:tc>
          <w:tcPr>
            <w:tcW w:w="729" w:type="dxa"/>
            <w:shd w:val="clear" w:color="auto" w:fill="auto"/>
            <w:vAlign w:val="center"/>
          </w:tcPr>
          <w:p w:rsidR="00541A7B" w:rsidRPr="002B76E3" w:rsidRDefault="00541A7B" w:rsidP="006F684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B76E3">
              <w:rPr>
                <w:rFonts w:ascii="Cambria" w:hAnsi="Cambria" w:cs="Arial"/>
                <w:sz w:val="24"/>
                <w:szCs w:val="24"/>
              </w:rPr>
              <w:t>4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541A7B" w:rsidRPr="007939D6" w:rsidRDefault="007939D6" w:rsidP="006F684D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7939D6">
              <w:rPr>
                <w:rFonts w:ascii="Cambria" w:hAnsi="Cambria" w:cs="Arial"/>
                <w:b/>
                <w:sz w:val="24"/>
                <w:szCs w:val="24"/>
              </w:rPr>
              <w:t xml:space="preserve">Professor IV – Educação Física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1A7B" w:rsidRDefault="007939D6" w:rsidP="006F684D">
            <w:proofErr w:type="gramStart"/>
            <w:r>
              <w:rPr>
                <w:rFonts w:ascii="Cambria" w:hAnsi="Cambria" w:cs="Arial"/>
                <w:sz w:val="24"/>
                <w:szCs w:val="24"/>
              </w:rPr>
              <w:t>01 Vaga</w:t>
            </w:r>
            <w:proofErr w:type="gramEnd"/>
            <w:r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="00541A7B" w:rsidRPr="002B76E3">
              <w:rPr>
                <w:rFonts w:ascii="Cambria" w:hAnsi="Cambria" w:cs="Arial"/>
                <w:sz w:val="24"/>
                <w:szCs w:val="24"/>
              </w:rPr>
              <w:t>Cadastro de Reserva</w:t>
            </w:r>
          </w:p>
        </w:tc>
      </w:tr>
      <w:tr w:rsidR="00541A7B" w:rsidRPr="002B76E3" w:rsidTr="006F684D">
        <w:trPr>
          <w:trHeight w:val="146"/>
        </w:trPr>
        <w:tc>
          <w:tcPr>
            <w:tcW w:w="729" w:type="dxa"/>
            <w:shd w:val="clear" w:color="auto" w:fill="auto"/>
            <w:vAlign w:val="center"/>
          </w:tcPr>
          <w:p w:rsidR="00541A7B" w:rsidRPr="002B76E3" w:rsidRDefault="00541A7B" w:rsidP="006F684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B76E3">
              <w:rPr>
                <w:rFonts w:ascii="Cambria" w:hAnsi="Cambria" w:cs="Arial"/>
                <w:sz w:val="24"/>
                <w:szCs w:val="24"/>
              </w:rPr>
              <w:t>5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541A7B" w:rsidRPr="002B76E3" w:rsidRDefault="007939D6" w:rsidP="006F684D">
            <w:pPr>
              <w:rPr>
                <w:rFonts w:ascii="Cambria" w:hAnsi="Cambria" w:cs="Arial"/>
                <w:sz w:val="24"/>
                <w:szCs w:val="24"/>
              </w:rPr>
            </w:pPr>
            <w:r w:rsidRPr="00104DD1">
              <w:rPr>
                <w:rFonts w:ascii="Garamond" w:hAnsi="Garamond"/>
                <w:b/>
                <w:sz w:val="22"/>
                <w:szCs w:val="18"/>
              </w:rPr>
              <w:t>Professor de Artes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1A7B" w:rsidRDefault="007939D6" w:rsidP="006F684D">
            <w:proofErr w:type="gramStart"/>
            <w:r>
              <w:rPr>
                <w:rFonts w:ascii="Cambria" w:hAnsi="Cambria" w:cs="Arial"/>
                <w:sz w:val="24"/>
                <w:szCs w:val="24"/>
              </w:rPr>
              <w:t>01 Vaga</w:t>
            </w:r>
            <w:proofErr w:type="gramEnd"/>
            <w:r>
              <w:rPr>
                <w:rFonts w:ascii="Cambria" w:hAnsi="Cambria" w:cs="Arial"/>
                <w:sz w:val="24"/>
                <w:szCs w:val="24"/>
              </w:rPr>
              <w:t xml:space="preserve"> + </w:t>
            </w:r>
            <w:r w:rsidR="00541A7B" w:rsidRPr="002B76E3">
              <w:rPr>
                <w:rFonts w:ascii="Cambria" w:hAnsi="Cambria" w:cs="Arial"/>
                <w:sz w:val="24"/>
                <w:szCs w:val="24"/>
              </w:rPr>
              <w:t>Cadastro de Reserva</w:t>
            </w:r>
          </w:p>
        </w:tc>
      </w:tr>
      <w:tr w:rsidR="00541A7B" w:rsidRPr="002B76E3" w:rsidTr="006F684D">
        <w:trPr>
          <w:trHeight w:val="136"/>
        </w:trPr>
        <w:tc>
          <w:tcPr>
            <w:tcW w:w="729" w:type="dxa"/>
            <w:shd w:val="clear" w:color="auto" w:fill="auto"/>
            <w:vAlign w:val="center"/>
          </w:tcPr>
          <w:p w:rsidR="00541A7B" w:rsidRPr="002B76E3" w:rsidRDefault="00541A7B" w:rsidP="006F684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B76E3">
              <w:rPr>
                <w:rFonts w:ascii="Cambria" w:hAnsi="Cambria" w:cs="Arial"/>
                <w:sz w:val="24"/>
                <w:szCs w:val="24"/>
              </w:rPr>
              <w:t>6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541A7B" w:rsidRPr="002B76E3" w:rsidRDefault="007939D6" w:rsidP="006F684D">
            <w:pPr>
              <w:rPr>
                <w:rFonts w:ascii="Cambria" w:hAnsi="Cambria" w:cs="Arial"/>
                <w:sz w:val="24"/>
                <w:szCs w:val="24"/>
              </w:rPr>
            </w:pPr>
            <w:r w:rsidRPr="00104DD1">
              <w:rPr>
                <w:rFonts w:ascii="Garamond" w:hAnsi="Garamond"/>
                <w:b/>
                <w:sz w:val="22"/>
                <w:szCs w:val="18"/>
              </w:rPr>
              <w:t>Vigia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1A7B" w:rsidRDefault="00541A7B" w:rsidP="006F684D">
            <w:r w:rsidRPr="002B76E3">
              <w:rPr>
                <w:rFonts w:ascii="Cambria" w:hAnsi="Cambria" w:cs="Arial"/>
                <w:sz w:val="24"/>
                <w:szCs w:val="24"/>
              </w:rPr>
              <w:t>Cadastro de Reserva</w:t>
            </w:r>
          </w:p>
        </w:tc>
      </w:tr>
      <w:tr w:rsidR="00541A7B" w:rsidRPr="002B76E3" w:rsidTr="006F684D">
        <w:trPr>
          <w:trHeight w:val="126"/>
        </w:trPr>
        <w:tc>
          <w:tcPr>
            <w:tcW w:w="729" w:type="dxa"/>
            <w:shd w:val="clear" w:color="auto" w:fill="auto"/>
            <w:vAlign w:val="center"/>
          </w:tcPr>
          <w:p w:rsidR="00541A7B" w:rsidRPr="002B76E3" w:rsidRDefault="00541A7B" w:rsidP="006F684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B76E3">
              <w:rPr>
                <w:rFonts w:ascii="Cambria" w:hAnsi="Cambria" w:cs="Arial"/>
                <w:sz w:val="24"/>
                <w:szCs w:val="24"/>
              </w:rPr>
              <w:t>7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541A7B" w:rsidRPr="002B76E3" w:rsidRDefault="007939D6" w:rsidP="006F684D">
            <w:pPr>
              <w:rPr>
                <w:rFonts w:ascii="Cambria" w:hAnsi="Cambria" w:cs="Arial"/>
                <w:sz w:val="24"/>
                <w:szCs w:val="24"/>
              </w:rPr>
            </w:pPr>
            <w:r w:rsidRPr="00104DD1">
              <w:rPr>
                <w:rFonts w:ascii="Garamond" w:hAnsi="Garamond"/>
                <w:b/>
                <w:sz w:val="22"/>
                <w:szCs w:val="18"/>
              </w:rPr>
              <w:t>Motorista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1A7B" w:rsidRDefault="00541A7B" w:rsidP="006F684D">
            <w:r w:rsidRPr="002B76E3">
              <w:rPr>
                <w:rFonts w:ascii="Cambria" w:hAnsi="Cambria" w:cs="Arial"/>
                <w:sz w:val="24"/>
                <w:szCs w:val="24"/>
              </w:rPr>
              <w:t>Cadastro de</w:t>
            </w:r>
            <w:r w:rsidR="007939D6">
              <w:rPr>
                <w:rFonts w:ascii="Cambria" w:hAnsi="Cambria" w:cs="Arial"/>
                <w:sz w:val="24"/>
                <w:szCs w:val="24"/>
              </w:rPr>
              <w:t xml:space="preserve"> Reserva</w:t>
            </w:r>
            <w:r w:rsidRPr="002B76E3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</w:tr>
      <w:tr w:rsidR="00541A7B" w:rsidRPr="002B76E3" w:rsidTr="006F684D">
        <w:trPr>
          <w:trHeight w:val="130"/>
        </w:trPr>
        <w:tc>
          <w:tcPr>
            <w:tcW w:w="729" w:type="dxa"/>
            <w:shd w:val="clear" w:color="auto" w:fill="auto"/>
            <w:vAlign w:val="center"/>
          </w:tcPr>
          <w:p w:rsidR="00541A7B" w:rsidRPr="002B76E3" w:rsidRDefault="00541A7B" w:rsidP="006F684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B76E3">
              <w:rPr>
                <w:rFonts w:ascii="Cambria" w:hAnsi="Cambria" w:cs="Arial"/>
                <w:sz w:val="24"/>
                <w:szCs w:val="24"/>
              </w:rPr>
              <w:t>8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541A7B" w:rsidRPr="002B76E3" w:rsidRDefault="007939D6" w:rsidP="006F684D">
            <w:pPr>
              <w:rPr>
                <w:rFonts w:ascii="Cambria" w:hAnsi="Cambria" w:cs="Arial"/>
                <w:sz w:val="24"/>
                <w:szCs w:val="24"/>
              </w:rPr>
            </w:pPr>
            <w:r w:rsidRPr="00104DD1">
              <w:rPr>
                <w:rFonts w:ascii="Garamond" w:hAnsi="Garamond"/>
                <w:b/>
                <w:sz w:val="22"/>
                <w:szCs w:val="18"/>
              </w:rPr>
              <w:t>Auxiliar Consultório Dentário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1A7B" w:rsidRDefault="00541A7B" w:rsidP="006F684D">
            <w:r w:rsidRPr="002B76E3">
              <w:rPr>
                <w:rFonts w:ascii="Cambria" w:hAnsi="Cambria" w:cs="Arial"/>
                <w:sz w:val="24"/>
                <w:szCs w:val="24"/>
              </w:rPr>
              <w:t>Cadastro de</w:t>
            </w:r>
            <w:r w:rsidR="007939D6">
              <w:rPr>
                <w:rFonts w:ascii="Cambria" w:hAnsi="Cambria" w:cs="Arial"/>
                <w:sz w:val="24"/>
                <w:szCs w:val="24"/>
              </w:rPr>
              <w:t xml:space="preserve"> Reserva</w:t>
            </w:r>
            <w:r w:rsidRPr="002B76E3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</w:tr>
      <w:tr w:rsidR="00541A7B" w:rsidRPr="002B76E3" w:rsidTr="006F684D">
        <w:trPr>
          <w:trHeight w:val="120"/>
        </w:trPr>
        <w:tc>
          <w:tcPr>
            <w:tcW w:w="729" w:type="dxa"/>
            <w:shd w:val="clear" w:color="auto" w:fill="auto"/>
            <w:vAlign w:val="center"/>
          </w:tcPr>
          <w:p w:rsidR="00541A7B" w:rsidRPr="002B76E3" w:rsidRDefault="00541A7B" w:rsidP="006F684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B76E3">
              <w:rPr>
                <w:rFonts w:ascii="Cambria" w:hAnsi="Cambria" w:cs="Arial"/>
                <w:sz w:val="24"/>
                <w:szCs w:val="24"/>
              </w:rPr>
              <w:t>9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541A7B" w:rsidRPr="002B76E3" w:rsidRDefault="007939D6" w:rsidP="006F684D">
            <w:pPr>
              <w:rPr>
                <w:rFonts w:ascii="Cambria" w:hAnsi="Cambria" w:cs="Arial"/>
                <w:sz w:val="24"/>
                <w:szCs w:val="24"/>
              </w:rPr>
            </w:pPr>
            <w:r w:rsidRPr="00104DD1">
              <w:rPr>
                <w:rFonts w:ascii="Garamond" w:hAnsi="Garamond"/>
                <w:b/>
                <w:sz w:val="22"/>
                <w:szCs w:val="18"/>
              </w:rPr>
              <w:t>Técnico em Enfermagem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1A7B" w:rsidRDefault="00541A7B" w:rsidP="006F684D">
            <w:r w:rsidRPr="002B76E3">
              <w:rPr>
                <w:rFonts w:ascii="Cambria" w:hAnsi="Cambria" w:cs="Arial"/>
                <w:sz w:val="24"/>
                <w:szCs w:val="24"/>
              </w:rPr>
              <w:t>Cadastro de Reserva</w:t>
            </w:r>
          </w:p>
        </w:tc>
      </w:tr>
      <w:tr w:rsidR="00541A7B" w:rsidRPr="002B76E3" w:rsidTr="006F684D">
        <w:trPr>
          <w:trHeight w:val="110"/>
        </w:trPr>
        <w:tc>
          <w:tcPr>
            <w:tcW w:w="729" w:type="dxa"/>
            <w:shd w:val="clear" w:color="auto" w:fill="auto"/>
            <w:vAlign w:val="center"/>
          </w:tcPr>
          <w:p w:rsidR="00541A7B" w:rsidRPr="002B76E3" w:rsidRDefault="00541A7B" w:rsidP="006F684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B76E3">
              <w:rPr>
                <w:rFonts w:ascii="Cambria" w:hAnsi="Cambria" w:cs="Arial"/>
                <w:sz w:val="24"/>
                <w:szCs w:val="24"/>
              </w:rPr>
              <w:t>10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541A7B" w:rsidRPr="002B76E3" w:rsidRDefault="007939D6" w:rsidP="007939D6">
            <w:pPr>
              <w:rPr>
                <w:rFonts w:ascii="Cambria" w:hAnsi="Cambria" w:cs="Arial"/>
                <w:sz w:val="24"/>
                <w:szCs w:val="24"/>
              </w:rPr>
            </w:pPr>
            <w:r w:rsidRPr="00104DD1">
              <w:rPr>
                <w:rFonts w:ascii="Garamond" w:hAnsi="Garamond"/>
                <w:b/>
                <w:sz w:val="22"/>
                <w:szCs w:val="18"/>
              </w:rPr>
              <w:t>Odontólogo</w:t>
            </w:r>
            <w:r w:rsidRPr="002B76E3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1A7B" w:rsidRDefault="00541A7B" w:rsidP="006F684D">
            <w:r w:rsidRPr="002B76E3">
              <w:rPr>
                <w:rFonts w:ascii="Cambria" w:hAnsi="Cambria" w:cs="Arial"/>
                <w:sz w:val="24"/>
                <w:szCs w:val="24"/>
              </w:rPr>
              <w:t>Cadastro de Reserva</w:t>
            </w:r>
          </w:p>
        </w:tc>
      </w:tr>
      <w:tr w:rsidR="00541A7B" w:rsidRPr="002B76E3" w:rsidTr="006F684D">
        <w:trPr>
          <w:trHeight w:val="242"/>
        </w:trPr>
        <w:tc>
          <w:tcPr>
            <w:tcW w:w="729" w:type="dxa"/>
            <w:shd w:val="clear" w:color="auto" w:fill="auto"/>
            <w:vAlign w:val="center"/>
          </w:tcPr>
          <w:p w:rsidR="00541A7B" w:rsidRPr="002B76E3" w:rsidRDefault="00541A7B" w:rsidP="006F684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B76E3">
              <w:rPr>
                <w:rFonts w:ascii="Cambria" w:hAnsi="Cambria" w:cs="Arial"/>
                <w:sz w:val="24"/>
                <w:szCs w:val="24"/>
              </w:rPr>
              <w:t>11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541A7B" w:rsidRPr="002B76E3" w:rsidRDefault="007939D6" w:rsidP="006F684D">
            <w:pPr>
              <w:rPr>
                <w:rFonts w:ascii="Cambria" w:hAnsi="Cambria" w:cs="Arial"/>
                <w:sz w:val="24"/>
                <w:szCs w:val="24"/>
              </w:rPr>
            </w:pPr>
            <w:r w:rsidRPr="00104DD1">
              <w:rPr>
                <w:rFonts w:ascii="Garamond" w:hAnsi="Garamond"/>
                <w:b/>
                <w:sz w:val="22"/>
                <w:szCs w:val="18"/>
              </w:rPr>
              <w:t>Agente Educativo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1A7B" w:rsidRDefault="00541A7B" w:rsidP="006F684D">
            <w:r w:rsidRPr="002B76E3">
              <w:rPr>
                <w:rFonts w:ascii="Cambria" w:hAnsi="Cambria" w:cs="Arial"/>
                <w:sz w:val="24"/>
                <w:szCs w:val="24"/>
              </w:rPr>
              <w:t>Cadastro de Reserva</w:t>
            </w:r>
          </w:p>
        </w:tc>
      </w:tr>
      <w:tr w:rsidR="00541A7B" w:rsidRPr="002B76E3" w:rsidTr="006F684D">
        <w:trPr>
          <w:trHeight w:val="104"/>
        </w:trPr>
        <w:tc>
          <w:tcPr>
            <w:tcW w:w="729" w:type="dxa"/>
            <w:shd w:val="clear" w:color="auto" w:fill="auto"/>
            <w:vAlign w:val="center"/>
          </w:tcPr>
          <w:p w:rsidR="00541A7B" w:rsidRPr="002B76E3" w:rsidRDefault="00541A7B" w:rsidP="006F684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B76E3">
              <w:rPr>
                <w:rFonts w:ascii="Cambria" w:hAnsi="Cambria" w:cs="Arial"/>
                <w:sz w:val="24"/>
                <w:szCs w:val="24"/>
              </w:rPr>
              <w:t>12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541A7B" w:rsidRPr="007939D6" w:rsidRDefault="007939D6" w:rsidP="006F684D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7939D6">
              <w:rPr>
                <w:rFonts w:ascii="Cambria" w:hAnsi="Cambria" w:cs="Arial"/>
                <w:b/>
                <w:sz w:val="24"/>
                <w:szCs w:val="24"/>
              </w:rPr>
              <w:t>Orientador Social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1A7B" w:rsidRDefault="00541A7B" w:rsidP="006F684D">
            <w:r w:rsidRPr="002B76E3">
              <w:rPr>
                <w:rFonts w:ascii="Cambria" w:hAnsi="Cambria" w:cs="Arial"/>
                <w:sz w:val="24"/>
                <w:szCs w:val="24"/>
              </w:rPr>
              <w:t>Cadastro de Reserva</w:t>
            </w:r>
          </w:p>
        </w:tc>
      </w:tr>
      <w:tr w:rsidR="00541A7B" w:rsidRPr="002B76E3" w:rsidTr="006F684D">
        <w:trPr>
          <w:trHeight w:val="94"/>
        </w:trPr>
        <w:tc>
          <w:tcPr>
            <w:tcW w:w="729" w:type="dxa"/>
            <w:shd w:val="clear" w:color="auto" w:fill="auto"/>
            <w:vAlign w:val="center"/>
          </w:tcPr>
          <w:p w:rsidR="00541A7B" w:rsidRPr="002B76E3" w:rsidRDefault="00541A7B" w:rsidP="006F684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2B76E3">
              <w:rPr>
                <w:rFonts w:ascii="Cambria" w:hAnsi="Cambria" w:cs="Arial"/>
                <w:sz w:val="24"/>
                <w:szCs w:val="24"/>
              </w:rPr>
              <w:t>13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541A7B" w:rsidRPr="002B76E3" w:rsidRDefault="007939D6" w:rsidP="006F684D">
            <w:pPr>
              <w:rPr>
                <w:rFonts w:ascii="Cambria" w:hAnsi="Cambria" w:cs="Arial"/>
                <w:sz w:val="24"/>
                <w:szCs w:val="24"/>
              </w:rPr>
            </w:pPr>
            <w:r w:rsidRPr="00104DD1">
              <w:rPr>
                <w:rFonts w:ascii="Garamond" w:hAnsi="Garamond"/>
                <w:b/>
                <w:sz w:val="22"/>
                <w:szCs w:val="18"/>
              </w:rPr>
              <w:t>Monitor Social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1A7B" w:rsidRDefault="00541A7B" w:rsidP="006F684D">
            <w:r w:rsidRPr="002B76E3">
              <w:rPr>
                <w:rFonts w:ascii="Cambria" w:hAnsi="Cambria" w:cs="Arial"/>
                <w:sz w:val="24"/>
                <w:szCs w:val="24"/>
              </w:rPr>
              <w:t>Cadastro de Reserva</w:t>
            </w:r>
          </w:p>
        </w:tc>
      </w:tr>
      <w:tr w:rsidR="007939D6" w:rsidRPr="002B76E3" w:rsidTr="006F684D">
        <w:trPr>
          <w:trHeight w:val="94"/>
        </w:trPr>
        <w:tc>
          <w:tcPr>
            <w:tcW w:w="729" w:type="dxa"/>
            <w:shd w:val="clear" w:color="auto" w:fill="auto"/>
            <w:vAlign w:val="center"/>
          </w:tcPr>
          <w:p w:rsidR="007939D6" w:rsidRPr="002B76E3" w:rsidRDefault="007939D6" w:rsidP="006F684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7939D6" w:rsidRPr="00104DD1" w:rsidRDefault="007939D6" w:rsidP="006F684D">
            <w:pPr>
              <w:rPr>
                <w:rFonts w:ascii="Garamond" w:hAnsi="Garamond"/>
                <w:b/>
                <w:sz w:val="22"/>
                <w:szCs w:val="18"/>
              </w:rPr>
            </w:pPr>
            <w:r w:rsidRPr="00104DD1">
              <w:rPr>
                <w:rFonts w:ascii="Garamond" w:hAnsi="Garamond"/>
                <w:b/>
                <w:sz w:val="22"/>
                <w:szCs w:val="18"/>
              </w:rPr>
              <w:t>Professor de Informática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939D6" w:rsidRPr="002B76E3" w:rsidRDefault="007939D6" w:rsidP="006F684D">
            <w:pPr>
              <w:rPr>
                <w:rFonts w:ascii="Cambria" w:hAnsi="Cambria" w:cs="Arial"/>
                <w:sz w:val="24"/>
                <w:szCs w:val="24"/>
              </w:rPr>
            </w:pPr>
            <w:proofErr w:type="gramStart"/>
            <w:r>
              <w:rPr>
                <w:rFonts w:ascii="Cambria" w:hAnsi="Cambria" w:cs="Arial"/>
                <w:sz w:val="24"/>
                <w:szCs w:val="24"/>
              </w:rPr>
              <w:t>01 Vaga</w:t>
            </w:r>
            <w:proofErr w:type="gramEnd"/>
            <w:r>
              <w:rPr>
                <w:rFonts w:ascii="Cambria" w:hAnsi="Cambria" w:cs="Arial"/>
                <w:sz w:val="24"/>
                <w:szCs w:val="24"/>
              </w:rPr>
              <w:t xml:space="preserve"> + Cadastro Reserva</w:t>
            </w:r>
          </w:p>
        </w:tc>
      </w:tr>
    </w:tbl>
    <w:p w:rsidR="006A187C" w:rsidRDefault="006A187C" w:rsidP="00B77D99">
      <w:pPr>
        <w:spacing w:line="280" w:lineRule="exact"/>
        <w:jc w:val="both"/>
        <w:rPr>
          <w:rFonts w:ascii="Cambria" w:hAnsi="Cambria"/>
          <w:sz w:val="24"/>
          <w:szCs w:val="24"/>
        </w:rPr>
      </w:pPr>
    </w:p>
    <w:p w:rsidR="00A866C1" w:rsidRPr="00B77D99" w:rsidRDefault="00A866C1" w:rsidP="00B77D99">
      <w:pPr>
        <w:spacing w:line="280" w:lineRule="exact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3 </w:t>
      </w:r>
      <w:r w:rsidRPr="00B77D99">
        <w:rPr>
          <w:rFonts w:ascii="Cambria" w:hAnsi="Cambria"/>
          <w:sz w:val="24"/>
          <w:szCs w:val="24"/>
        </w:rPr>
        <w:t xml:space="preserve">- É parte integrante deste Contrato, </w:t>
      </w:r>
      <w:proofErr w:type="spellStart"/>
      <w:r w:rsidRPr="00B77D99">
        <w:rPr>
          <w:rFonts w:ascii="Cambria" w:hAnsi="Cambria"/>
          <w:sz w:val="24"/>
          <w:szCs w:val="24"/>
        </w:rPr>
        <w:t>independente</w:t>
      </w:r>
      <w:proofErr w:type="spellEnd"/>
      <w:r w:rsidRPr="00B77D99">
        <w:rPr>
          <w:rFonts w:ascii="Cambria" w:hAnsi="Cambria"/>
          <w:sz w:val="24"/>
          <w:szCs w:val="24"/>
        </w:rPr>
        <w:t xml:space="preserve"> de sua transcrição, todas as peças constantes no</w:t>
      </w:r>
      <w:r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 PROCESSO LICITATÓRIO Nº </w:t>
      </w:r>
      <w:r w:rsidR="000B68C5">
        <w:rPr>
          <w:rFonts w:ascii="Cambria" w:hAnsi="Cambria"/>
          <w:b/>
          <w:bCs/>
          <w:color w:val="0000FF"/>
          <w:sz w:val="24"/>
          <w:szCs w:val="24"/>
        </w:rPr>
        <w:t>0</w:t>
      </w:r>
      <w:r w:rsidR="007939D6">
        <w:rPr>
          <w:rFonts w:ascii="Cambria" w:hAnsi="Cambria"/>
          <w:b/>
          <w:bCs/>
          <w:color w:val="0000FF"/>
          <w:sz w:val="24"/>
          <w:szCs w:val="24"/>
        </w:rPr>
        <w:t>5</w:t>
      </w:r>
      <w:r w:rsidRPr="00B77D99">
        <w:rPr>
          <w:rFonts w:ascii="Cambria" w:hAnsi="Cambria"/>
          <w:b/>
          <w:bCs/>
          <w:color w:val="0000FF"/>
          <w:sz w:val="24"/>
          <w:szCs w:val="24"/>
        </w:rPr>
        <w:t>/</w:t>
      </w:r>
      <w:r w:rsidR="007939D6">
        <w:rPr>
          <w:rFonts w:ascii="Cambria" w:hAnsi="Cambria"/>
          <w:b/>
          <w:bCs/>
          <w:color w:val="0000FF"/>
          <w:sz w:val="24"/>
          <w:szCs w:val="24"/>
        </w:rPr>
        <w:t>2017</w:t>
      </w:r>
      <w:r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Pr="00B77D99">
        <w:rPr>
          <w:rFonts w:ascii="Cambria" w:hAnsi="Cambria"/>
          <w:sz w:val="24"/>
          <w:szCs w:val="24"/>
        </w:rPr>
        <w:t>na modalidade de</w:t>
      </w:r>
      <w:r w:rsidR="007939D6">
        <w:rPr>
          <w:rFonts w:ascii="Cambria" w:hAnsi="Cambria"/>
          <w:b/>
          <w:bCs/>
          <w:color w:val="0000FF"/>
          <w:sz w:val="24"/>
          <w:szCs w:val="24"/>
        </w:rPr>
        <w:t xml:space="preserve"> DISPENSA DE LICITAÇÃO </w:t>
      </w:r>
      <w:r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Nº </w:t>
      </w:r>
      <w:r w:rsidR="007939D6">
        <w:rPr>
          <w:rFonts w:ascii="Cambria" w:hAnsi="Cambria"/>
          <w:b/>
          <w:bCs/>
          <w:color w:val="0000FF"/>
          <w:sz w:val="24"/>
          <w:szCs w:val="24"/>
        </w:rPr>
        <w:t>03</w:t>
      </w:r>
      <w:r w:rsidRPr="00B77D99">
        <w:rPr>
          <w:rFonts w:ascii="Cambria" w:hAnsi="Cambria"/>
          <w:b/>
          <w:bCs/>
          <w:color w:val="0000FF"/>
          <w:sz w:val="24"/>
          <w:szCs w:val="24"/>
        </w:rPr>
        <w:t>/</w:t>
      </w:r>
      <w:r w:rsidR="000B68C5">
        <w:rPr>
          <w:rFonts w:ascii="Cambria" w:hAnsi="Cambria"/>
          <w:b/>
          <w:bCs/>
          <w:color w:val="0000FF"/>
          <w:sz w:val="24"/>
          <w:szCs w:val="24"/>
        </w:rPr>
        <w:t>201</w:t>
      </w:r>
      <w:r w:rsidR="007939D6">
        <w:rPr>
          <w:rFonts w:ascii="Cambria" w:hAnsi="Cambria"/>
          <w:b/>
          <w:bCs/>
          <w:color w:val="0000FF"/>
          <w:sz w:val="24"/>
          <w:szCs w:val="24"/>
        </w:rPr>
        <w:t>7</w:t>
      </w:r>
      <w:r w:rsidRPr="00B77D99">
        <w:rPr>
          <w:rFonts w:ascii="Cambria" w:hAnsi="Cambria"/>
          <w:b/>
          <w:bCs/>
          <w:color w:val="0000FF"/>
          <w:sz w:val="24"/>
          <w:szCs w:val="24"/>
        </w:rPr>
        <w:t>,</w:t>
      </w:r>
      <w:r w:rsidRPr="00B77D99">
        <w:rPr>
          <w:rFonts w:ascii="Cambria" w:hAnsi="Cambria"/>
          <w:b/>
          <w:bCs/>
          <w:color w:val="FF0000"/>
          <w:sz w:val="24"/>
          <w:szCs w:val="24"/>
        </w:rPr>
        <w:t xml:space="preserve"> </w:t>
      </w:r>
      <w:r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DO MUNICÍPIO DE </w:t>
      </w:r>
      <w:r>
        <w:rPr>
          <w:rFonts w:ascii="Cambria" w:hAnsi="Cambria"/>
          <w:b/>
          <w:bCs/>
          <w:color w:val="0000FF"/>
          <w:sz w:val="24"/>
          <w:szCs w:val="24"/>
        </w:rPr>
        <w:t>SALTINHO</w:t>
      </w:r>
      <w:r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 – SC. </w:t>
      </w:r>
    </w:p>
    <w:p w:rsidR="00A866C1" w:rsidRPr="00B77D99" w:rsidRDefault="00A866C1" w:rsidP="00B77D99">
      <w:pPr>
        <w:jc w:val="both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B77D99">
      <w:pPr>
        <w:jc w:val="both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B77D99">
      <w:pPr>
        <w:keepNext/>
        <w:jc w:val="both"/>
        <w:outlineLvl w:val="5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lastRenderedPageBreak/>
        <w:t>CLÁUSULA II</w:t>
      </w:r>
    </w:p>
    <w:p w:rsidR="00A866C1" w:rsidRPr="00B77D99" w:rsidRDefault="00A866C1" w:rsidP="00B77D99">
      <w:pPr>
        <w:spacing w:line="280" w:lineRule="exact"/>
        <w:jc w:val="both"/>
        <w:rPr>
          <w:rFonts w:ascii="Cambria" w:hAnsi="Cambria"/>
          <w:b/>
          <w:sz w:val="24"/>
          <w:szCs w:val="24"/>
        </w:rPr>
      </w:pPr>
      <w:r w:rsidRPr="00B77D99">
        <w:rPr>
          <w:rFonts w:ascii="Cambria" w:hAnsi="Cambria"/>
          <w:b/>
          <w:sz w:val="24"/>
          <w:szCs w:val="24"/>
        </w:rPr>
        <w:t>DA VIGÊNCIA.</w:t>
      </w:r>
    </w:p>
    <w:p w:rsidR="00A866C1" w:rsidRPr="00B77D99" w:rsidRDefault="00A866C1" w:rsidP="00B77D99">
      <w:pPr>
        <w:spacing w:line="280" w:lineRule="exact"/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 xml:space="preserve">O presente Contrato terá vigência de </w:t>
      </w:r>
      <w:r w:rsidR="007939D6" w:rsidRPr="007939D6">
        <w:rPr>
          <w:rFonts w:ascii="Cambria" w:hAnsi="Cambria"/>
          <w:b/>
          <w:sz w:val="24"/>
          <w:szCs w:val="24"/>
        </w:rPr>
        <w:t>90</w:t>
      </w:r>
      <w:r w:rsidRPr="00B77D99">
        <w:rPr>
          <w:rFonts w:ascii="Cambria" w:hAnsi="Cambria"/>
          <w:b/>
          <w:color w:val="0000FF"/>
          <w:sz w:val="24"/>
          <w:szCs w:val="24"/>
        </w:rPr>
        <w:t>(</w:t>
      </w:r>
      <w:r w:rsidR="007939D6">
        <w:rPr>
          <w:rFonts w:ascii="Cambria" w:hAnsi="Cambria"/>
          <w:b/>
          <w:color w:val="0000FF"/>
          <w:sz w:val="24"/>
          <w:szCs w:val="24"/>
        </w:rPr>
        <w:t>Noventa</w:t>
      </w:r>
      <w:r w:rsidRPr="00B77D99">
        <w:rPr>
          <w:rFonts w:ascii="Cambria" w:hAnsi="Cambria"/>
          <w:b/>
          <w:color w:val="0000FF"/>
          <w:sz w:val="24"/>
          <w:szCs w:val="24"/>
        </w:rPr>
        <w:t>)</w:t>
      </w:r>
      <w:r w:rsidRPr="00B77D99">
        <w:rPr>
          <w:rFonts w:ascii="Cambria" w:hAnsi="Cambria"/>
          <w:sz w:val="24"/>
          <w:szCs w:val="24"/>
        </w:rPr>
        <w:t xml:space="preserve"> dias contados a partir de sua assinatura, compreendendo o </w:t>
      </w:r>
      <w:r w:rsidRPr="000425B0">
        <w:rPr>
          <w:rFonts w:ascii="Cambria" w:hAnsi="Cambria"/>
          <w:b/>
          <w:color w:val="0000FF"/>
          <w:sz w:val="24"/>
          <w:szCs w:val="24"/>
        </w:rPr>
        <w:t xml:space="preserve">período de </w:t>
      </w:r>
      <w:r w:rsidR="00815A56">
        <w:rPr>
          <w:rFonts w:ascii="Cambria" w:hAnsi="Cambria"/>
          <w:b/>
          <w:color w:val="0000FF"/>
          <w:sz w:val="24"/>
          <w:szCs w:val="24"/>
        </w:rPr>
        <w:t>1</w:t>
      </w:r>
      <w:r w:rsidR="007939D6">
        <w:rPr>
          <w:rFonts w:ascii="Cambria" w:hAnsi="Cambria"/>
          <w:b/>
          <w:color w:val="0000FF"/>
          <w:sz w:val="24"/>
          <w:szCs w:val="24"/>
        </w:rPr>
        <w:t>2</w:t>
      </w:r>
      <w:r w:rsidRPr="000425B0">
        <w:rPr>
          <w:rFonts w:ascii="Cambria" w:hAnsi="Cambria"/>
          <w:b/>
          <w:color w:val="0000FF"/>
          <w:sz w:val="24"/>
          <w:szCs w:val="24"/>
        </w:rPr>
        <w:t xml:space="preserve"> de </w:t>
      </w:r>
      <w:r w:rsidR="007939D6">
        <w:rPr>
          <w:rFonts w:ascii="Cambria" w:hAnsi="Cambria"/>
          <w:b/>
          <w:color w:val="0000FF"/>
          <w:sz w:val="24"/>
          <w:szCs w:val="24"/>
        </w:rPr>
        <w:t>Janeiro</w:t>
      </w:r>
      <w:r w:rsidRPr="000425B0">
        <w:rPr>
          <w:rFonts w:ascii="Cambria" w:hAnsi="Cambria"/>
          <w:b/>
          <w:color w:val="0000FF"/>
          <w:sz w:val="24"/>
          <w:szCs w:val="24"/>
        </w:rPr>
        <w:t xml:space="preserve"> de </w:t>
      </w:r>
      <w:r w:rsidR="00815A56">
        <w:rPr>
          <w:rFonts w:ascii="Cambria" w:hAnsi="Cambria"/>
          <w:b/>
          <w:color w:val="0000FF"/>
          <w:sz w:val="24"/>
          <w:szCs w:val="24"/>
        </w:rPr>
        <w:t>201</w:t>
      </w:r>
      <w:r w:rsidR="007939D6">
        <w:rPr>
          <w:rFonts w:ascii="Cambria" w:hAnsi="Cambria"/>
          <w:b/>
          <w:color w:val="0000FF"/>
          <w:sz w:val="24"/>
          <w:szCs w:val="24"/>
        </w:rPr>
        <w:t>7</w:t>
      </w:r>
      <w:r w:rsidRPr="000425B0">
        <w:rPr>
          <w:rFonts w:ascii="Cambria" w:hAnsi="Cambria"/>
          <w:b/>
          <w:color w:val="0000FF"/>
          <w:sz w:val="24"/>
          <w:szCs w:val="24"/>
        </w:rPr>
        <w:t xml:space="preserve"> a </w:t>
      </w:r>
      <w:r w:rsidR="007939D6">
        <w:rPr>
          <w:rFonts w:ascii="Cambria" w:hAnsi="Cambria"/>
          <w:b/>
          <w:color w:val="0000FF"/>
          <w:sz w:val="24"/>
          <w:szCs w:val="24"/>
        </w:rPr>
        <w:t>12</w:t>
      </w:r>
      <w:r w:rsidRPr="000425B0">
        <w:rPr>
          <w:rFonts w:ascii="Cambria" w:hAnsi="Cambria"/>
          <w:b/>
          <w:color w:val="0000FF"/>
          <w:sz w:val="24"/>
          <w:szCs w:val="24"/>
        </w:rPr>
        <w:t xml:space="preserve"> de </w:t>
      </w:r>
      <w:r w:rsidR="007939D6">
        <w:rPr>
          <w:rFonts w:ascii="Cambria" w:hAnsi="Cambria"/>
          <w:b/>
          <w:color w:val="0000FF"/>
          <w:sz w:val="24"/>
          <w:szCs w:val="24"/>
        </w:rPr>
        <w:t xml:space="preserve">março </w:t>
      </w:r>
      <w:r w:rsidRPr="000425B0">
        <w:rPr>
          <w:rFonts w:ascii="Cambria" w:hAnsi="Cambria"/>
          <w:b/>
          <w:color w:val="0000FF"/>
          <w:sz w:val="24"/>
          <w:szCs w:val="24"/>
        </w:rPr>
        <w:t xml:space="preserve">de </w:t>
      </w:r>
      <w:r w:rsidR="00815A56">
        <w:rPr>
          <w:rFonts w:ascii="Cambria" w:hAnsi="Cambria"/>
          <w:b/>
          <w:color w:val="0000FF"/>
          <w:sz w:val="24"/>
          <w:szCs w:val="24"/>
        </w:rPr>
        <w:t>201</w:t>
      </w:r>
      <w:r w:rsidR="007939D6">
        <w:rPr>
          <w:rFonts w:ascii="Cambria" w:hAnsi="Cambria"/>
          <w:b/>
          <w:color w:val="0000FF"/>
          <w:sz w:val="24"/>
          <w:szCs w:val="24"/>
        </w:rPr>
        <w:t>7</w:t>
      </w:r>
      <w:r w:rsidRPr="000425B0">
        <w:rPr>
          <w:rFonts w:ascii="Cambria" w:hAnsi="Cambria"/>
          <w:b/>
          <w:sz w:val="24"/>
          <w:szCs w:val="24"/>
        </w:rPr>
        <w:t>,</w:t>
      </w:r>
      <w:r w:rsidRPr="00B77D99">
        <w:rPr>
          <w:rFonts w:ascii="Cambria" w:hAnsi="Cambria"/>
          <w:sz w:val="24"/>
          <w:szCs w:val="24"/>
        </w:rPr>
        <w:t xml:space="preserve"> podendo ser prorrogado, nos termos da legislação vigente.</w:t>
      </w:r>
    </w:p>
    <w:p w:rsidR="00A866C1" w:rsidRPr="00B77D99" w:rsidRDefault="00A866C1" w:rsidP="00B77D99">
      <w:pPr>
        <w:keepNext/>
        <w:jc w:val="both"/>
        <w:outlineLvl w:val="6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B77D99">
      <w:pPr>
        <w:keepNext/>
        <w:jc w:val="both"/>
        <w:outlineLvl w:val="6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B77D99">
      <w:pPr>
        <w:keepNext/>
        <w:jc w:val="both"/>
        <w:outlineLvl w:val="6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t>CLÁUSULA III</w:t>
      </w:r>
    </w:p>
    <w:p w:rsidR="00A866C1" w:rsidRPr="00B77D99" w:rsidRDefault="00A866C1" w:rsidP="00B77D99">
      <w:pPr>
        <w:spacing w:line="280" w:lineRule="exact"/>
        <w:jc w:val="both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t>DO PREÇO.</w:t>
      </w:r>
    </w:p>
    <w:p w:rsidR="00A866C1" w:rsidRPr="00B77D99" w:rsidRDefault="00A866C1" w:rsidP="00B77D99">
      <w:pPr>
        <w:spacing w:line="280" w:lineRule="exact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O valor total do presente Contrato conforme descrito na CLÁUSULA PRIMEIRA é de</w:t>
      </w:r>
      <w:r w:rsidRPr="00B77D99">
        <w:rPr>
          <w:rFonts w:ascii="Cambria" w:hAnsi="Cambria"/>
          <w:color w:val="0000FF"/>
          <w:sz w:val="24"/>
          <w:szCs w:val="24"/>
        </w:rPr>
        <w:t xml:space="preserve"> </w:t>
      </w:r>
      <w:r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R$ </w:t>
      </w:r>
      <w:r w:rsidR="007939D6">
        <w:rPr>
          <w:rFonts w:ascii="Cambria" w:hAnsi="Cambria"/>
          <w:b/>
          <w:bCs/>
          <w:color w:val="0000FF"/>
          <w:sz w:val="24"/>
          <w:szCs w:val="24"/>
        </w:rPr>
        <w:t>7.910,00</w:t>
      </w:r>
      <w:r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 (</w:t>
      </w:r>
      <w:r w:rsidR="007939D6">
        <w:rPr>
          <w:rFonts w:ascii="Cambria" w:hAnsi="Cambria"/>
          <w:b/>
          <w:bCs/>
          <w:color w:val="0000FF"/>
          <w:sz w:val="24"/>
          <w:szCs w:val="24"/>
        </w:rPr>
        <w:t>Sete mil novecentos e dez reais</w:t>
      </w:r>
      <w:r w:rsidRPr="00B77D99">
        <w:rPr>
          <w:rFonts w:ascii="Cambria" w:hAnsi="Cambria"/>
          <w:b/>
          <w:bCs/>
          <w:color w:val="0000FF"/>
          <w:sz w:val="24"/>
          <w:szCs w:val="24"/>
        </w:rPr>
        <w:t>).</w:t>
      </w:r>
    </w:p>
    <w:p w:rsidR="00A866C1" w:rsidRPr="00B77D99" w:rsidRDefault="00A866C1" w:rsidP="00B77D99">
      <w:pPr>
        <w:jc w:val="both"/>
        <w:rPr>
          <w:rFonts w:ascii="Cambria" w:hAnsi="Cambria"/>
          <w:b/>
          <w:bCs/>
          <w:color w:val="0000FF"/>
          <w:sz w:val="24"/>
          <w:szCs w:val="24"/>
        </w:rPr>
      </w:pPr>
    </w:p>
    <w:p w:rsidR="00A866C1" w:rsidRPr="00B77D99" w:rsidRDefault="00A866C1" w:rsidP="00B77D99">
      <w:pPr>
        <w:jc w:val="both"/>
        <w:rPr>
          <w:rFonts w:ascii="Cambria" w:hAnsi="Cambria"/>
          <w:b/>
          <w:bCs/>
          <w:color w:val="0000FF"/>
          <w:sz w:val="24"/>
          <w:szCs w:val="24"/>
        </w:rPr>
      </w:pPr>
    </w:p>
    <w:p w:rsidR="00A866C1" w:rsidRPr="00B77D99" w:rsidRDefault="00A866C1" w:rsidP="00B77D99">
      <w:pPr>
        <w:keepNext/>
        <w:jc w:val="both"/>
        <w:outlineLvl w:val="6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t>CLÁUSULA IV</w:t>
      </w:r>
    </w:p>
    <w:p w:rsidR="00A866C1" w:rsidRPr="00B77D99" w:rsidRDefault="00A866C1" w:rsidP="00B77D99">
      <w:pPr>
        <w:spacing w:line="280" w:lineRule="exact"/>
        <w:jc w:val="both"/>
        <w:rPr>
          <w:rFonts w:ascii="Cambria" w:hAnsi="Cambria"/>
          <w:b/>
          <w:sz w:val="24"/>
          <w:szCs w:val="24"/>
        </w:rPr>
      </w:pPr>
      <w:r w:rsidRPr="00B77D99">
        <w:rPr>
          <w:rFonts w:ascii="Cambria" w:hAnsi="Cambria"/>
          <w:b/>
          <w:sz w:val="24"/>
          <w:szCs w:val="24"/>
        </w:rPr>
        <w:t>DAS CONDIÇÕES DE PAGAMENTO E DO REAJUSTE.</w:t>
      </w:r>
    </w:p>
    <w:p w:rsidR="00A866C1" w:rsidRPr="006A187C" w:rsidRDefault="00A866C1" w:rsidP="0074050F">
      <w:pPr>
        <w:jc w:val="both"/>
        <w:rPr>
          <w:rFonts w:ascii="Cambria" w:hAnsi="Cambria"/>
          <w:sz w:val="24"/>
          <w:szCs w:val="24"/>
        </w:rPr>
      </w:pPr>
      <w:r w:rsidRPr="006A187C">
        <w:rPr>
          <w:rFonts w:ascii="Cambria" w:hAnsi="Cambria"/>
          <w:sz w:val="24"/>
          <w:szCs w:val="24"/>
        </w:rPr>
        <w:t>4.1 - O pagamento à empresa CONTRATADA será efetuado em moeda corrente nacional (Real), em até 10 (dez) dias a</w:t>
      </w:r>
      <w:r w:rsidR="006A187C" w:rsidRPr="006A187C">
        <w:rPr>
          <w:rFonts w:ascii="Cambria" w:hAnsi="Cambria"/>
          <w:sz w:val="24"/>
          <w:szCs w:val="24"/>
        </w:rPr>
        <w:t>pós a liquidação da despesa, em</w:t>
      </w:r>
      <w:r w:rsidRPr="006A187C">
        <w:rPr>
          <w:rFonts w:ascii="Cambria" w:hAnsi="Cambria"/>
          <w:sz w:val="24"/>
          <w:szCs w:val="24"/>
        </w:rPr>
        <w:t xml:space="preserve"> parcela </w:t>
      </w:r>
      <w:r w:rsidR="006A187C" w:rsidRPr="006A187C">
        <w:rPr>
          <w:rFonts w:ascii="Cambria" w:hAnsi="Cambria"/>
          <w:sz w:val="24"/>
          <w:szCs w:val="24"/>
        </w:rPr>
        <w:t>única</w:t>
      </w:r>
      <w:r w:rsidRPr="006A187C">
        <w:rPr>
          <w:rFonts w:ascii="Cambria" w:hAnsi="Cambria"/>
          <w:sz w:val="24"/>
          <w:szCs w:val="24"/>
        </w:rPr>
        <w:t xml:space="preserve">, </w:t>
      </w:r>
      <w:r w:rsidR="006A187C" w:rsidRPr="006A187C">
        <w:rPr>
          <w:rFonts w:ascii="Cambria" w:hAnsi="Cambria"/>
          <w:sz w:val="24"/>
          <w:szCs w:val="24"/>
        </w:rPr>
        <w:t xml:space="preserve">com a </w:t>
      </w:r>
      <w:r w:rsidRPr="006A187C">
        <w:rPr>
          <w:rFonts w:ascii="Cambria" w:hAnsi="Cambria"/>
          <w:sz w:val="24"/>
          <w:szCs w:val="24"/>
        </w:rPr>
        <w:t>entrega do produto final com a devida homologação dos resultados pela autoridade competente do Município de Saltinho, mediante apresentação da Nota Fiscal contendo, sem rasuras, a descrição do serviço prestado, o valor a ser pago.</w:t>
      </w:r>
    </w:p>
    <w:p w:rsidR="00A866C1" w:rsidRPr="00B77D99" w:rsidRDefault="00A866C1" w:rsidP="00B77D99">
      <w:pPr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B77D99">
        <w:rPr>
          <w:rFonts w:ascii="Cambria" w:hAnsi="Cambria"/>
          <w:bCs/>
          <w:sz w:val="24"/>
          <w:szCs w:val="24"/>
        </w:rPr>
        <w:t>4.</w:t>
      </w:r>
      <w:r>
        <w:rPr>
          <w:rFonts w:ascii="Cambria" w:hAnsi="Cambria"/>
          <w:bCs/>
          <w:sz w:val="24"/>
          <w:szCs w:val="24"/>
        </w:rPr>
        <w:t>2</w:t>
      </w:r>
      <w:r w:rsidRPr="00B77D99">
        <w:rPr>
          <w:rFonts w:ascii="Cambria" w:hAnsi="Cambria"/>
          <w:b/>
          <w:bCs/>
          <w:sz w:val="24"/>
          <w:szCs w:val="24"/>
        </w:rPr>
        <w:t xml:space="preserve">- </w:t>
      </w:r>
      <w:r w:rsidRPr="00B77D99">
        <w:rPr>
          <w:rFonts w:ascii="Cambria" w:hAnsi="Cambria"/>
          <w:sz w:val="24"/>
          <w:szCs w:val="24"/>
        </w:rPr>
        <w:t xml:space="preserve">O preço </w:t>
      </w:r>
      <w:r>
        <w:rPr>
          <w:rFonts w:ascii="Cambria" w:hAnsi="Cambria"/>
          <w:sz w:val="24"/>
          <w:szCs w:val="24"/>
        </w:rPr>
        <w:t>do serviço contratado</w:t>
      </w:r>
      <w:r w:rsidRPr="00B77D99">
        <w:rPr>
          <w:rFonts w:ascii="Cambria" w:hAnsi="Cambria"/>
          <w:sz w:val="24"/>
          <w:szCs w:val="24"/>
        </w:rPr>
        <w:t xml:space="preserve"> a partir da assinatura deste Contrato,</w:t>
      </w:r>
      <w:r w:rsidRPr="00B77D99">
        <w:rPr>
          <w:rFonts w:ascii="Cambria" w:hAnsi="Cambria"/>
          <w:color w:val="0000FF"/>
          <w:sz w:val="24"/>
          <w:szCs w:val="24"/>
        </w:rPr>
        <w:t xml:space="preserve"> </w:t>
      </w:r>
      <w:r w:rsidRPr="00B77D99">
        <w:rPr>
          <w:rFonts w:ascii="Cambria" w:hAnsi="Cambria"/>
          <w:b/>
          <w:bCs/>
          <w:color w:val="0000FF"/>
          <w:sz w:val="24"/>
          <w:szCs w:val="24"/>
        </w:rPr>
        <w:t>não será reajustado.</w:t>
      </w:r>
    </w:p>
    <w:p w:rsidR="00A866C1" w:rsidRPr="00B77D99" w:rsidRDefault="00A866C1" w:rsidP="00B77D99">
      <w:pPr>
        <w:spacing w:line="280" w:lineRule="exact"/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>3</w:t>
      </w:r>
      <w:r w:rsidRPr="00B77D99">
        <w:rPr>
          <w:rFonts w:ascii="Cambria" w:hAnsi="Cambria"/>
          <w:sz w:val="24"/>
          <w:szCs w:val="24"/>
        </w:rPr>
        <w:t>- O atraso no pagamento d</w:t>
      </w:r>
      <w:r>
        <w:rPr>
          <w:rFonts w:ascii="Cambria" w:hAnsi="Cambria"/>
          <w:sz w:val="24"/>
          <w:szCs w:val="24"/>
        </w:rPr>
        <w:t>e</w:t>
      </w:r>
      <w:r w:rsidRPr="00B77D99">
        <w:rPr>
          <w:rFonts w:ascii="Cambria" w:hAnsi="Cambria"/>
          <w:sz w:val="24"/>
          <w:szCs w:val="24"/>
        </w:rPr>
        <w:t xml:space="preserve"> Notas Fiscais implicará na suspensão da prestação dos serviços até sanar a inadimplência da obrigação;</w:t>
      </w:r>
    </w:p>
    <w:p w:rsidR="00A866C1" w:rsidRPr="00B77D99" w:rsidRDefault="00A866C1" w:rsidP="00B77D99">
      <w:pPr>
        <w:spacing w:line="280" w:lineRule="exact"/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>4</w:t>
      </w:r>
      <w:r w:rsidRPr="00B77D99">
        <w:rPr>
          <w:rFonts w:ascii="Cambria" w:hAnsi="Cambria"/>
          <w:sz w:val="24"/>
          <w:szCs w:val="24"/>
        </w:rPr>
        <w:t>- A Contratante poderá sustar o pagamento de qualquer parcela, no todo ou em parte, nos seguintes casos:</w:t>
      </w:r>
    </w:p>
    <w:p w:rsidR="00A866C1" w:rsidRPr="00B77D99" w:rsidRDefault="00A866C1" w:rsidP="00B77D99">
      <w:pPr>
        <w:keepNext/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>4.1</w:t>
      </w:r>
      <w:r w:rsidRPr="00B77D99">
        <w:rPr>
          <w:rFonts w:ascii="Cambria" w:hAnsi="Cambria"/>
          <w:sz w:val="24"/>
          <w:szCs w:val="24"/>
        </w:rPr>
        <w:t xml:space="preserve"> - execução dos serviços </w:t>
      </w:r>
      <w:r>
        <w:rPr>
          <w:rFonts w:ascii="Cambria" w:hAnsi="Cambria"/>
          <w:sz w:val="24"/>
          <w:szCs w:val="24"/>
        </w:rPr>
        <w:t xml:space="preserve">contratados </w:t>
      </w:r>
      <w:r w:rsidRPr="00B77D99">
        <w:rPr>
          <w:rFonts w:ascii="Cambria" w:hAnsi="Cambria"/>
          <w:sz w:val="24"/>
          <w:szCs w:val="24"/>
        </w:rPr>
        <w:t>em desacordo com as normas ou orientação estabelecidas pela Contratante;</w:t>
      </w:r>
    </w:p>
    <w:p w:rsidR="00A866C1" w:rsidRPr="00B77D99" w:rsidRDefault="00A866C1" w:rsidP="00B77D99">
      <w:pPr>
        <w:spacing w:line="280" w:lineRule="exact"/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>4.</w:t>
      </w:r>
      <w:r w:rsidRPr="00B77D99">
        <w:rPr>
          <w:rFonts w:ascii="Cambria" w:hAnsi="Cambria"/>
          <w:sz w:val="24"/>
          <w:szCs w:val="24"/>
        </w:rPr>
        <w:t xml:space="preserve">2 - existência de qualquer débito para com o Município de </w:t>
      </w:r>
      <w:r>
        <w:rPr>
          <w:rFonts w:ascii="Cambria" w:hAnsi="Cambria"/>
          <w:sz w:val="24"/>
          <w:szCs w:val="24"/>
        </w:rPr>
        <w:t>SALTINHO</w:t>
      </w:r>
      <w:r w:rsidRPr="00B77D99">
        <w:rPr>
          <w:rFonts w:ascii="Cambria" w:hAnsi="Cambria"/>
          <w:sz w:val="24"/>
          <w:szCs w:val="24"/>
        </w:rPr>
        <w:t>.</w:t>
      </w:r>
    </w:p>
    <w:p w:rsidR="00A866C1" w:rsidRPr="00B77D99" w:rsidRDefault="00A866C1" w:rsidP="00B77D99">
      <w:pPr>
        <w:spacing w:line="280" w:lineRule="exact"/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>4.</w:t>
      </w:r>
      <w:r w:rsidRPr="00B77D99">
        <w:rPr>
          <w:rFonts w:ascii="Cambria" w:hAnsi="Cambria"/>
          <w:sz w:val="24"/>
          <w:szCs w:val="24"/>
        </w:rPr>
        <w:t>3 - descumprimento de qualquer um dos dispositivos contidos neste Contrato ou no Processo Licitatório.</w:t>
      </w:r>
    </w:p>
    <w:p w:rsidR="00A866C1" w:rsidRDefault="00A866C1" w:rsidP="00B77D99">
      <w:pPr>
        <w:ind w:right="155"/>
        <w:jc w:val="both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B77D99">
      <w:pPr>
        <w:ind w:right="155"/>
        <w:jc w:val="both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B77D99">
      <w:pPr>
        <w:keepNext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B77D99">
        <w:rPr>
          <w:rFonts w:ascii="Cambria" w:hAnsi="Cambria"/>
          <w:b/>
          <w:bCs/>
          <w:color w:val="0000FF"/>
          <w:sz w:val="24"/>
          <w:szCs w:val="24"/>
        </w:rPr>
        <w:t>CLÁUSULA V</w:t>
      </w:r>
    </w:p>
    <w:p w:rsidR="00A866C1" w:rsidRPr="00B77D99" w:rsidRDefault="00A866C1" w:rsidP="00B77D99">
      <w:pPr>
        <w:spacing w:line="280" w:lineRule="exact"/>
        <w:ind w:right="155"/>
        <w:jc w:val="both"/>
        <w:rPr>
          <w:rFonts w:ascii="Cambria" w:hAnsi="Cambria"/>
          <w:b/>
          <w:color w:val="0000FF"/>
          <w:sz w:val="24"/>
          <w:szCs w:val="24"/>
        </w:rPr>
      </w:pPr>
      <w:r w:rsidRPr="00B77D99">
        <w:rPr>
          <w:rFonts w:ascii="Cambria" w:hAnsi="Cambria"/>
          <w:b/>
          <w:color w:val="0000FF"/>
          <w:sz w:val="24"/>
          <w:szCs w:val="24"/>
        </w:rPr>
        <w:t>DA CONSIGNAÇÃO ORÇAMENTÁRIA.</w:t>
      </w:r>
    </w:p>
    <w:p w:rsidR="004F1DD0" w:rsidRDefault="00A866C1" w:rsidP="004F1DD0">
      <w:pPr>
        <w:pStyle w:val="Corpodetexto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 xml:space="preserve">As despesas decorrentes deste </w:t>
      </w:r>
      <w:r w:rsidRPr="00B77D99">
        <w:rPr>
          <w:rFonts w:ascii="Cambria" w:hAnsi="Cambria"/>
          <w:b/>
          <w:color w:val="0000FF"/>
          <w:sz w:val="24"/>
          <w:szCs w:val="24"/>
        </w:rPr>
        <w:t>contrato</w:t>
      </w:r>
      <w:r w:rsidRPr="00B77D99">
        <w:rPr>
          <w:rFonts w:ascii="Cambria" w:hAnsi="Cambria"/>
          <w:sz w:val="24"/>
          <w:szCs w:val="24"/>
        </w:rPr>
        <w:t xml:space="preserve"> </w:t>
      </w:r>
      <w:r w:rsidR="004F1DD0">
        <w:rPr>
          <w:rFonts w:ascii="Cambria" w:hAnsi="Cambria"/>
          <w:sz w:val="24"/>
          <w:szCs w:val="24"/>
        </w:rPr>
        <w:t xml:space="preserve">correrão </w:t>
      </w:r>
      <w:r w:rsidR="004F1DD0" w:rsidRPr="006C3EC8">
        <w:rPr>
          <w:rFonts w:ascii="Cambria" w:hAnsi="Cambria"/>
          <w:sz w:val="24"/>
          <w:szCs w:val="24"/>
        </w:rPr>
        <w:t xml:space="preserve">por conta do orçamento da </w:t>
      </w:r>
      <w:r w:rsidR="00046414">
        <w:rPr>
          <w:rFonts w:ascii="Cambria" w:hAnsi="Cambria"/>
          <w:b/>
          <w:color w:val="0000FF"/>
          <w:sz w:val="24"/>
          <w:szCs w:val="24"/>
        </w:rPr>
        <w:t xml:space="preserve">SECRETARIA DE </w:t>
      </w:r>
      <w:r w:rsidR="004F1DD0" w:rsidRPr="006C3EC8">
        <w:rPr>
          <w:rFonts w:ascii="Cambria" w:hAnsi="Cambria"/>
          <w:b/>
          <w:color w:val="0000FF"/>
          <w:sz w:val="24"/>
          <w:szCs w:val="24"/>
        </w:rPr>
        <w:t>EDUCAÇÃO</w:t>
      </w:r>
      <w:r w:rsidR="004F1DD0" w:rsidRPr="006C3EC8">
        <w:rPr>
          <w:rFonts w:ascii="Cambria" w:hAnsi="Cambria"/>
          <w:sz w:val="24"/>
          <w:szCs w:val="24"/>
        </w:rPr>
        <w:t xml:space="preserve">, da </w:t>
      </w:r>
      <w:r w:rsidR="004F1DD0" w:rsidRPr="006C3EC8">
        <w:rPr>
          <w:rFonts w:ascii="Cambria" w:hAnsi="Cambria"/>
          <w:b/>
          <w:bCs/>
          <w:color w:val="0000FF"/>
          <w:sz w:val="24"/>
          <w:szCs w:val="24"/>
        </w:rPr>
        <w:t>SECRETARIA DE ASSISTÊNCIA SOCIAL</w:t>
      </w:r>
      <w:r w:rsidR="004F1DD0">
        <w:rPr>
          <w:rFonts w:ascii="Cambria" w:hAnsi="Cambria"/>
          <w:b/>
          <w:bCs/>
          <w:color w:val="0000FF"/>
          <w:sz w:val="24"/>
          <w:szCs w:val="24"/>
        </w:rPr>
        <w:t xml:space="preserve">, </w:t>
      </w:r>
      <w:r w:rsidR="004F1DD0" w:rsidRPr="006C3EC8">
        <w:rPr>
          <w:rFonts w:ascii="Cambria" w:hAnsi="Cambria"/>
          <w:sz w:val="24"/>
          <w:szCs w:val="24"/>
        </w:rPr>
        <w:t xml:space="preserve">da </w:t>
      </w:r>
      <w:r w:rsidR="004F1DD0" w:rsidRPr="006C3EC8">
        <w:rPr>
          <w:rFonts w:ascii="Cambria" w:hAnsi="Cambria"/>
          <w:b/>
          <w:color w:val="0000FF"/>
          <w:sz w:val="24"/>
          <w:szCs w:val="24"/>
        </w:rPr>
        <w:t>SECRETARIA DE SAÚDE PÚBLICA/FUNDO MUNICIPAL DE SAÚDE</w:t>
      </w:r>
      <w:r w:rsidR="004F1DD0" w:rsidRPr="006C3EC8">
        <w:rPr>
          <w:rFonts w:ascii="Cambria" w:hAnsi="Cambria"/>
          <w:sz w:val="24"/>
          <w:szCs w:val="24"/>
        </w:rPr>
        <w:t>,</w:t>
      </w:r>
      <w:r w:rsidR="004F1DD0" w:rsidRPr="006C3EC8">
        <w:rPr>
          <w:rFonts w:ascii="Cambria" w:hAnsi="Cambria"/>
          <w:b/>
          <w:bCs/>
          <w:color w:val="FF0066"/>
          <w:sz w:val="24"/>
          <w:szCs w:val="24"/>
        </w:rPr>
        <w:t xml:space="preserve"> </w:t>
      </w:r>
      <w:r w:rsidR="004F1DD0" w:rsidRPr="006C3EC8">
        <w:rPr>
          <w:rFonts w:ascii="Cambria" w:hAnsi="Cambria"/>
          <w:sz w:val="24"/>
          <w:szCs w:val="24"/>
        </w:rPr>
        <w:t>do</w:t>
      </w:r>
      <w:r w:rsidR="004F1DD0" w:rsidRPr="006C3EC8">
        <w:rPr>
          <w:rFonts w:ascii="Cambria" w:hAnsi="Cambria"/>
          <w:b/>
          <w:color w:val="0000FF"/>
          <w:sz w:val="24"/>
          <w:szCs w:val="24"/>
        </w:rPr>
        <w:t xml:space="preserve"> MUNICÍPIO </w:t>
      </w:r>
      <w:r w:rsidR="004F1DD0" w:rsidRPr="006C3EC8">
        <w:rPr>
          <w:rFonts w:ascii="Cambria" w:hAnsi="Cambria"/>
          <w:b/>
          <w:bCs/>
          <w:color w:val="0000FF"/>
          <w:sz w:val="24"/>
          <w:szCs w:val="24"/>
        </w:rPr>
        <w:t>DE SALTINHO – SC</w:t>
      </w:r>
      <w:r w:rsidR="004F1DD0">
        <w:rPr>
          <w:rFonts w:ascii="Cambria" w:hAnsi="Cambria"/>
          <w:b/>
          <w:bCs/>
          <w:color w:val="0000FF"/>
          <w:sz w:val="24"/>
          <w:szCs w:val="24"/>
        </w:rPr>
        <w:t>,</w:t>
      </w:r>
      <w:r w:rsidR="004F1DD0" w:rsidRPr="00E52B10">
        <w:rPr>
          <w:rFonts w:ascii="Cambria" w:hAnsi="Cambria"/>
          <w:sz w:val="24"/>
          <w:szCs w:val="24"/>
        </w:rPr>
        <w:t xml:space="preserve"> </w:t>
      </w:r>
      <w:r w:rsidR="004F1DD0" w:rsidRPr="00D33498">
        <w:rPr>
          <w:rFonts w:ascii="Cambria" w:hAnsi="Cambria"/>
          <w:sz w:val="24"/>
          <w:szCs w:val="24"/>
        </w:rPr>
        <w:t xml:space="preserve">para </w:t>
      </w:r>
      <w:r w:rsidR="004F1DD0" w:rsidRPr="00E52B10">
        <w:rPr>
          <w:rFonts w:ascii="Cambria" w:hAnsi="Cambria"/>
          <w:color w:val="800000"/>
          <w:sz w:val="24"/>
          <w:szCs w:val="24"/>
        </w:rPr>
        <w:t>201</w:t>
      </w:r>
      <w:r w:rsidR="00046414">
        <w:rPr>
          <w:rFonts w:ascii="Cambria" w:hAnsi="Cambria"/>
          <w:color w:val="800000"/>
          <w:sz w:val="24"/>
          <w:szCs w:val="24"/>
        </w:rPr>
        <w:t>7</w:t>
      </w:r>
      <w:r w:rsidR="004F1DD0" w:rsidRPr="00D33498">
        <w:rPr>
          <w:rFonts w:ascii="Cambria" w:hAnsi="Cambria"/>
          <w:sz w:val="24"/>
          <w:szCs w:val="24"/>
        </w:rPr>
        <w:t>, conforme segue:</w:t>
      </w:r>
    </w:p>
    <w:tbl>
      <w:tblPr>
        <w:tblW w:w="69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1843"/>
        <w:gridCol w:w="992"/>
      </w:tblGrid>
      <w:tr w:rsidR="0004531F" w:rsidRPr="00364635" w:rsidTr="0004531F">
        <w:tc>
          <w:tcPr>
            <w:tcW w:w="2693" w:type="dxa"/>
            <w:vAlign w:val="center"/>
          </w:tcPr>
          <w:p w:rsidR="0004531F" w:rsidRPr="00364635" w:rsidRDefault="0004531F" w:rsidP="00E06F2B">
            <w:pPr>
              <w:pStyle w:val="Corpodetexto"/>
              <w:jc w:val="center"/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 xml:space="preserve">PROJ. ATIV. </w:t>
            </w:r>
          </w:p>
        </w:tc>
        <w:tc>
          <w:tcPr>
            <w:tcW w:w="1418" w:type="dxa"/>
            <w:vAlign w:val="center"/>
          </w:tcPr>
          <w:p w:rsidR="0004531F" w:rsidRPr="00364635" w:rsidRDefault="0004531F" w:rsidP="00E06F2B">
            <w:pPr>
              <w:pStyle w:val="Corpodetexto"/>
              <w:jc w:val="center"/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</w:pPr>
            <w:r w:rsidRPr="00364635"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DESPESA</w:t>
            </w:r>
          </w:p>
        </w:tc>
        <w:tc>
          <w:tcPr>
            <w:tcW w:w="1843" w:type="dxa"/>
            <w:vAlign w:val="center"/>
          </w:tcPr>
          <w:p w:rsidR="0004531F" w:rsidRPr="00364635" w:rsidRDefault="0004531F" w:rsidP="00E06F2B">
            <w:pPr>
              <w:pStyle w:val="Corpodetexto"/>
              <w:jc w:val="center"/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</w:pPr>
            <w:r w:rsidRPr="00364635"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CATEGORIA ECONÔMICA</w:t>
            </w:r>
          </w:p>
        </w:tc>
        <w:tc>
          <w:tcPr>
            <w:tcW w:w="992" w:type="dxa"/>
            <w:vAlign w:val="center"/>
          </w:tcPr>
          <w:p w:rsidR="0004531F" w:rsidRPr="00364635" w:rsidRDefault="0004531F" w:rsidP="00E06F2B">
            <w:pPr>
              <w:pStyle w:val="Corpodetexto"/>
              <w:jc w:val="center"/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</w:pPr>
            <w:r w:rsidRPr="00364635"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FONTE</w:t>
            </w:r>
          </w:p>
        </w:tc>
      </w:tr>
      <w:tr w:rsidR="0004531F" w:rsidTr="0004531F">
        <w:tc>
          <w:tcPr>
            <w:tcW w:w="2693" w:type="dxa"/>
            <w:vAlign w:val="center"/>
          </w:tcPr>
          <w:p w:rsidR="0004531F" w:rsidRPr="00C16E5C" w:rsidRDefault="0004531F" w:rsidP="00E06F2B">
            <w:pPr>
              <w:pStyle w:val="Corpodetexto"/>
              <w:jc w:val="center"/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2.020</w:t>
            </w:r>
          </w:p>
        </w:tc>
        <w:tc>
          <w:tcPr>
            <w:tcW w:w="1418" w:type="dxa"/>
            <w:vAlign w:val="center"/>
          </w:tcPr>
          <w:p w:rsidR="0004531F" w:rsidRPr="00C16E5C" w:rsidRDefault="0004531F" w:rsidP="00E06F2B">
            <w:pPr>
              <w:pStyle w:val="Corpodetexto"/>
              <w:jc w:val="center"/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04531F" w:rsidRPr="00C16E5C" w:rsidRDefault="0004531F" w:rsidP="00E06F2B">
            <w:pPr>
              <w:pStyle w:val="Corpodetexto"/>
              <w:jc w:val="center"/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</w:pPr>
            <w:r w:rsidRPr="00C16E5C"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3390</w:t>
            </w:r>
          </w:p>
        </w:tc>
        <w:tc>
          <w:tcPr>
            <w:tcW w:w="992" w:type="dxa"/>
            <w:vAlign w:val="center"/>
          </w:tcPr>
          <w:p w:rsidR="0004531F" w:rsidRPr="00C16E5C" w:rsidRDefault="0004531F" w:rsidP="0004531F">
            <w:pPr>
              <w:pStyle w:val="Corpodetexto"/>
              <w:jc w:val="center"/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</w:pPr>
            <w:r w:rsidRPr="00C16E5C"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1</w:t>
            </w:r>
            <w:r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02</w:t>
            </w:r>
          </w:p>
        </w:tc>
      </w:tr>
      <w:tr w:rsidR="0004531F" w:rsidRPr="00364635" w:rsidTr="0004531F">
        <w:tc>
          <w:tcPr>
            <w:tcW w:w="2693" w:type="dxa"/>
            <w:vAlign w:val="center"/>
          </w:tcPr>
          <w:p w:rsidR="0004531F" w:rsidRPr="00C16E5C" w:rsidRDefault="0004531F" w:rsidP="00E06F2B">
            <w:pPr>
              <w:pStyle w:val="Corpodetexto"/>
              <w:jc w:val="center"/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2.033</w:t>
            </w:r>
          </w:p>
        </w:tc>
        <w:tc>
          <w:tcPr>
            <w:tcW w:w="1418" w:type="dxa"/>
            <w:vAlign w:val="center"/>
          </w:tcPr>
          <w:p w:rsidR="0004531F" w:rsidRPr="00C16E5C" w:rsidRDefault="0004531F" w:rsidP="00E06F2B">
            <w:pPr>
              <w:pStyle w:val="Corpodetexto"/>
              <w:jc w:val="center"/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51</w:t>
            </w:r>
          </w:p>
        </w:tc>
        <w:tc>
          <w:tcPr>
            <w:tcW w:w="1843" w:type="dxa"/>
            <w:vAlign w:val="center"/>
          </w:tcPr>
          <w:p w:rsidR="0004531F" w:rsidRPr="00C16E5C" w:rsidRDefault="0004531F" w:rsidP="00E06F2B">
            <w:pPr>
              <w:pStyle w:val="Corpodetexto"/>
              <w:jc w:val="center"/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3390</w:t>
            </w:r>
          </w:p>
        </w:tc>
        <w:tc>
          <w:tcPr>
            <w:tcW w:w="992" w:type="dxa"/>
            <w:vAlign w:val="center"/>
          </w:tcPr>
          <w:p w:rsidR="0004531F" w:rsidRPr="004D09F0" w:rsidRDefault="0004531F" w:rsidP="00E06F2B">
            <w:pPr>
              <w:pStyle w:val="Corpodetexto"/>
              <w:jc w:val="center"/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</w:pPr>
            <w:r w:rsidRPr="004D09F0"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101</w:t>
            </w:r>
          </w:p>
        </w:tc>
      </w:tr>
      <w:tr w:rsidR="0004531F" w:rsidRPr="00364635" w:rsidTr="0004531F">
        <w:tc>
          <w:tcPr>
            <w:tcW w:w="2693" w:type="dxa"/>
            <w:vAlign w:val="center"/>
          </w:tcPr>
          <w:p w:rsidR="0004531F" w:rsidRPr="00C16E5C" w:rsidRDefault="0004531F" w:rsidP="00E06F2B">
            <w:pPr>
              <w:pStyle w:val="Corpodetexto"/>
              <w:jc w:val="center"/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2.010</w:t>
            </w:r>
          </w:p>
        </w:tc>
        <w:tc>
          <w:tcPr>
            <w:tcW w:w="1418" w:type="dxa"/>
            <w:vAlign w:val="center"/>
          </w:tcPr>
          <w:p w:rsidR="0004531F" w:rsidRPr="00C16E5C" w:rsidRDefault="0004531F" w:rsidP="00E06F2B">
            <w:pPr>
              <w:pStyle w:val="Corpodetexto"/>
              <w:jc w:val="center"/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105</w:t>
            </w:r>
          </w:p>
        </w:tc>
        <w:tc>
          <w:tcPr>
            <w:tcW w:w="1843" w:type="dxa"/>
            <w:vAlign w:val="center"/>
          </w:tcPr>
          <w:p w:rsidR="0004531F" w:rsidRPr="00C16E5C" w:rsidRDefault="0004531F" w:rsidP="00E06F2B">
            <w:pPr>
              <w:pStyle w:val="Corpodetexto"/>
              <w:jc w:val="center"/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</w:pPr>
            <w:r w:rsidRPr="00C16E5C"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3390</w:t>
            </w:r>
          </w:p>
        </w:tc>
        <w:tc>
          <w:tcPr>
            <w:tcW w:w="992" w:type="dxa"/>
            <w:vAlign w:val="center"/>
          </w:tcPr>
          <w:p w:rsidR="0004531F" w:rsidRPr="00C16E5C" w:rsidRDefault="0004531F" w:rsidP="00E06F2B">
            <w:pPr>
              <w:pStyle w:val="Corpodetexto"/>
              <w:jc w:val="center"/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FF"/>
                <w:sz w:val="22"/>
                <w:szCs w:val="22"/>
              </w:rPr>
              <w:t>100</w:t>
            </w:r>
          </w:p>
        </w:tc>
      </w:tr>
    </w:tbl>
    <w:p w:rsidR="00A866C1" w:rsidRDefault="00A866C1" w:rsidP="004F1DD0">
      <w:pPr>
        <w:pStyle w:val="Corpodetexto"/>
        <w:rPr>
          <w:rFonts w:ascii="Cambria" w:hAnsi="Cambria"/>
          <w:b/>
          <w:color w:val="0000FF"/>
          <w:sz w:val="24"/>
          <w:szCs w:val="24"/>
        </w:rPr>
      </w:pPr>
    </w:p>
    <w:p w:rsidR="00A866C1" w:rsidRPr="00B77D99" w:rsidRDefault="00A866C1" w:rsidP="00B77D99">
      <w:pPr>
        <w:pStyle w:val="Corpodetexto"/>
        <w:rPr>
          <w:rFonts w:ascii="Cambria" w:hAnsi="Cambria"/>
          <w:b/>
          <w:color w:val="0000FF"/>
          <w:sz w:val="24"/>
          <w:szCs w:val="24"/>
        </w:rPr>
      </w:pPr>
    </w:p>
    <w:p w:rsidR="00A866C1" w:rsidRPr="00B77D99" w:rsidRDefault="00A866C1" w:rsidP="00B77D99">
      <w:pPr>
        <w:keepNext/>
        <w:tabs>
          <w:tab w:val="left" w:pos="9180"/>
        </w:tabs>
        <w:jc w:val="both"/>
        <w:outlineLvl w:val="6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lastRenderedPageBreak/>
        <w:t xml:space="preserve">CLÁUSULA VI </w:t>
      </w:r>
    </w:p>
    <w:p w:rsidR="00A866C1" w:rsidRPr="00B77D99" w:rsidRDefault="00A866C1" w:rsidP="00B77D99">
      <w:pPr>
        <w:tabs>
          <w:tab w:val="left" w:pos="9180"/>
        </w:tabs>
        <w:spacing w:line="280" w:lineRule="exact"/>
        <w:jc w:val="both"/>
        <w:rPr>
          <w:rFonts w:ascii="Cambria" w:hAnsi="Cambria"/>
          <w:b/>
          <w:sz w:val="24"/>
          <w:szCs w:val="24"/>
        </w:rPr>
      </w:pPr>
      <w:r w:rsidRPr="00B77D99">
        <w:rPr>
          <w:rFonts w:ascii="Cambria" w:hAnsi="Cambria"/>
          <w:b/>
          <w:sz w:val="24"/>
          <w:szCs w:val="24"/>
        </w:rPr>
        <w:t>DAS OBRIGAÇÕES.</w:t>
      </w:r>
    </w:p>
    <w:p w:rsidR="00A866C1" w:rsidRPr="00B77D99" w:rsidRDefault="00A866C1" w:rsidP="00B77D99">
      <w:pPr>
        <w:pStyle w:val="A301069"/>
        <w:ind w:left="0" w:right="72" w:firstLine="0"/>
        <w:rPr>
          <w:rFonts w:ascii="Cambria" w:hAnsi="Cambria" w:cs="Arial"/>
          <w:color w:val="000000"/>
          <w:szCs w:val="24"/>
        </w:rPr>
      </w:pPr>
      <w:r w:rsidRPr="00B77D99">
        <w:rPr>
          <w:rFonts w:ascii="Cambria" w:hAnsi="Cambria"/>
          <w:b/>
          <w:bCs/>
          <w:color w:val="0000FF"/>
          <w:szCs w:val="24"/>
        </w:rPr>
        <w:t>6.1 - DA CONTRATADA:</w:t>
      </w:r>
    </w:p>
    <w:p w:rsidR="00A866C1" w:rsidRPr="00393F6F" w:rsidRDefault="00A866C1" w:rsidP="00745EB2">
      <w:pPr>
        <w:spacing w:line="280" w:lineRule="exact"/>
        <w:ind w:right="-5"/>
        <w:jc w:val="both"/>
        <w:rPr>
          <w:rFonts w:ascii="Cambria" w:hAnsi="Cambria"/>
          <w:bCs/>
          <w:color w:val="0000FF"/>
          <w:sz w:val="24"/>
          <w:szCs w:val="24"/>
        </w:rPr>
      </w:pPr>
      <w:r w:rsidRPr="00393F6F">
        <w:rPr>
          <w:rFonts w:ascii="Cambria" w:hAnsi="Cambria"/>
          <w:sz w:val="24"/>
          <w:szCs w:val="24"/>
        </w:rPr>
        <w:t xml:space="preserve">6.1.1 </w:t>
      </w:r>
      <w:r>
        <w:rPr>
          <w:rFonts w:ascii="Cambria" w:hAnsi="Cambria"/>
          <w:sz w:val="24"/>
          <w:szCs w:val="24"/>
        </w:rPr>
        <w:t>–</w:t>
      </w:r>
      <w:r w:rsidRPr="00393F6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Prestar o serviço CONTRATADO</w:t>
      </w:r>
      <w:r w:rsidRPr="00393F6F">
        <w:rPr>
          <w:rFonts w:ascii="Cambria" w:hAnsi="Cambria"/>
          <w:sz w:val="24"/>
          <w:szCs w:val="24"/>
        </w:rPr>
        <w:t xml:space="preserve"> atendendo a</w:t>
      </w:r>
      <w:r>
        <w:rPr>
          <w:rFonts w:ascii="Cambria" w:hAnsi="Cambria"/>
          <w:sz w:val="24"/>
          <w:szCs w:val="24"/>
        </w:rPr>
        <w:t xml:space="preserve"> todos os</w:t>
      </w:r>
      <w:r w:rsidRPr="00393F6F">
        <w:rPr>
          <w:rFonts w:ascii="Cambria" w:hAnsi="Cambria"/>
          <w:sz w:val="24"/>
          <w:szCs w:val="24"/>
        </w:rPr>
        <w:t xml:space="preserve"> critérios </w:t>
      </w:r>
      <w:r>
        <w:rPr>
          <w:rFonts w:ascii="Cambria" w:hAnsi="Cambria"/>
          <w:sz w:val="24"/>
          <w:szCs w:val="24"/>
        </w:rPr>
        <w:t xml:space="preserve">legais inerentes ao objeto, e os </w:t>
      </w:r>
      <w:r w:rsidRPr="00393F6F">
        <w:rPr>
          <w:rFonts w:ascii="Cambria" w:hAnsi="Cambria"/>
          <w:sz w:val="24"/>
          <w:szCs w:val="24"/>
        </w:rPr>
        <w:t xml:space="preserve">estabelecidos pela CONTRATANTE </w:t>
      </w:r>
      <w:r>
        <w:rPr>
          <w:rFonts w:ascii="Cambria" w:hAnsi="Cambria"/>
          <w:sz w:val="24"/>
          <w:szCs w:val="24"/>
        </w:rPr>
        <w:t>nos termos deste Contrato;</w:t>
      </w:r>
    </w:p>
    <w:p w:rsidR="00A866C1" w:rsidRDefault="00A866C1" w:rsidP="00745EB2">
      <w:pPr>
        <w:jc w:val="both"/>
        <w:rPr>
          <w:rFonts w:ascii="Cambria" w:hAnsi="Cambria"/>
          <w:sz w:val="24"/>
          <w:szCs w:val="24"/>
        </w:rPr>
      </w:pPr>
      <w:r w:rsidRPr="00393F6F">
        <w:rPr>
          <w:rFonts w:ascii="Cambria" w:hAnsi="Cambria"/>
          <w:sz w:val="24"/>
          <w:szCs w:val="24"/>
        </w:rPr>
        <w:t xml:space="preserve">6.1.2 – </w:t>
      </w:r>
      <w:r>
        <w:rPr>
          <w:rFonts w:ascii="Cambria" w:hAnsi="Cambria"/>
          <w:sz w:val="24"/>
          <w:szCs w:val="24"/>
        </w:rPr>
        <w:t>realizar todas as atividades afins a todas as fases que compõem o serviço contratado, respeitando todos os prazos estabelecidos.</w:t>
      </w:r>
    </w:p>
    <w:p w:rsidR="00A866C1" w:rsidRDefault="00A866C1" w:rsidP="00745EB2">
      <w:pPr>
        <w:pStyle w:val="Corpodetex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6.1.3 - garantir que todos os interessados tenham acesso irrestrito a todas as informações relacionadas à realização do Processo do Concurso;</w:t>
      </w:r>
    </w:p>
    <w:p w:rsidR="00A866C1" w:rsidRPr="00393F6F" w:rsidRDefault="00A866C1" w:rsidP="00745EB2">
      <w:pPr>
        <w:pStyle w:val="Corpodetexto"/>
        <w:rPr>
          <w:rFonts w:ascii="Cambria" w:hAnsi="Cambria"/>
          <w:bCs/>
          <w:color w:val="0000FF"/>
          <w:sz w:val="24"/>
          <w:szCs w:val="24"/>
        </w:rPr>
      </w:pPr>
      <w:r>
        <w:rPr>
          <w:rFonts w:ascii="Cambria" w:hAnsi="Cambria"/>
          <w:sz w:val="24"/>
          <w:szCs w:val="24"/>
        </w:rPr>
        <w:t>6.1.4 – responder a todos os questionamentos referentes ao Processo do Concurso, tais como, esclarecimentos, recursos e demais atos afins;</w:t>
      </w:r>
    </w:p>
    <w:p w:rsidR="00A866C1" w:rsidRPr="00F005BA" w:rsidRDefault="00A866C1" w:rsidP="00745EB2">
      <w:pPr>
        <w:jc w:val="both"/>
        <w:rPr>
          <w:rFonts w:ascii="Cambria" w:hAnsi="Cambria"/>
          <w:sz w:val="24"/>
          <w:szCs w:val="24"/>
        </w:rPr>
      </w:pPr>
      <w:r w:rsidRPr="00F005BA">
        <w:rPr>
          <w:rFonts w:ascii="Cambria" w:hAnsi="Cambria"/>
          <w:sz w:val="24"/>
          <w:szCs w:val="24"/>
        </w:rPr>
        <w:t>6.1.</w:t>
      </w:r>
      <w:r>
        <w:rPr>
          <w:rFonts w:ascii="Cambria" w:hAnsi="Cambria"/>
          <w:sz w:val="24"/>
          <w:szCs w:val="24"/>
        </w:rPr>
        <w:t>5</w:t>
      </w:r>
      <w:r w:rsidRPr="00F005BA">
        <w:rPr>
          <w:rFonts w:ascii="Cambria" w:hAnsi="Cambria"/>
          <w:sz w:val="24"/>
          <w:szCs w:val="24"/>
        </w:rPr>
        <w:t xml:space="preserve"> - </w:t>
      </w:r>
      <w:proofErr w:type="spellStart"/>
      <w:r w:rsidRPr="00F005BA">
        <w:rPr>
          <w:rFonts w:ascii="Cambria" w:hAnsi="Cambria"/>
          <w:sz w:val="24"/>
          <w:szCs w:val="24"/>
        </w:rPr>
        <w:t>fornecer</w:t>
      </w:r>
      <w:proofErr w:type="spellEnd"/>
      <w:r w:rsidRPr="00F005BA">
        <w:rPr>
          <w:rFonts w:ascii="Cambria" w:hAnsi="Cambria"/>
          <w:sz w:val="24"/>
          <w:szCs w:val="24"/>
        </w:rPr>
        <w:t xml:space="preserve"> as devidas Notas Fiscais;</w:t>
      </w:r>
    </w:p>
    <w:p w:rsidR="00A866C1" w:rsidRPr="00F005BA" w:rsidRDefault="00A866C1" w:rsidP="00745EB2">
      <w:pPr>
        <w:jc w:val="both"/>
        <w:rPr>
          <w:rFonts w:ascii="Cambria" w:hAnsi="Cambria"/>
          <w:sz w:val="24"/>
          <w:szCs w:val="24"/>
        </w:rPr>
      </w:pPr>
      <w:r w:rsidRPr="00F005BA">
        <w:rPr>
          <w:rFonts w:ascii="Cambria" w:hAnsi="Cambria"/>
          <w:sz w:val="24"/>
          <w:szCs w:val="24"/>
        </w:rPr>
        <w:t>6.1.</w:t>
      </w:r>
      <w:r>
        <w:rPr>
          <w:rFonts w:ascii="Cambria" w:hAnsi="Cambria"/>
          <w:sz w:val="24"/>
          <w:szCs w:val="24"/>
        </w:rPr>
        <w:t>6</w:t>
      </w:r>
      <w:r w:rsidRPr="00F005BA">
        <w:rPr>
          <w:rFonts w:ascii="Cambria" w:hAnsi="Cambria"/>
          <w:sz w:val="24"/>
          <w:szCs w:val="24"/>
        </w:rPr>
        <w:t xml:space="preserve"> - cumprir todas as normas e exigências estabelecidas pela Contratante;</w:t>
      </w:r>
    </w:p>
    <w:p w:rsidR="00A866C1" w:rsidRPr="00F005BA" w:rsidRDefault="00A866C1" w:rsidP="00745EB2">
      <w:pPr>
        <w:jc w:val="both"/>
        <w:rPr>
          <w:rFonts w:ascii="Cambria" w:hAnsi="Cambria"/>
          <w:sz w:val="24"/>
          <w:szCs w:val="24"/>
        </w:rPr>
      </w:pPr>
      <w:r w:rsidRPr="00F005BA">
        <w:rPr>
          <w:rFonts w:ascii="Cambria" w:hAnsi="Cambria"/>
          <w:sz w:val="24"/>
          <w:szCs w:val="24"/>
        </w:rPr>
        <w:t>6.1.</w:t>
      </w:r>
      <w:r>
        <w:rPr>
          <w:rFonts w:ascii="Cambria" w:hAnsi="Cambria"/>
          <w:sz w:val="24"/>
          <w:szCs w:val="24"/>
        </w:rPr>
        <w:t>7</w:t>
      </w:r>
      <w:r w:rsidRPr="00F005BA">
        <w:rPr>
          <w:rFonts w:ascii="Cambria" w:hAnsi="Cambria"/>
          <w:sz w:val="24"/>
          <w:szCs w:val="24"/>
        </w:rPr>
        <w:t xml:space="preserve"> - aplicar todas as normas de segurança na execução do</w:t>
      </w:r>
      <w:r>
        <w:rPr>
          <w:rFonts w:ascii="Cambria" w:hAnsi="Cambria"/>
          <w:sz w:val="24"/>
          <w:szCs w:val="24"/>
        </w:rPr>
        <w:t>s</w:t>
      </w:r>
      <w:r w:rsidRPr="00F005BA">
        <w:rPr>
          <w:rFonts w:ascii="Cambria" w:hAnsi="Cambria"/>
          <w:sz w:val="24"/>
          <w:szCs w:val="24"/>
        </w:rPr>
        <w:t xml:space="preserve"> serviço</w:t>
      </w:r>
      <w:r>
        <w:rPr>
          <w:rFonts w:ascii="Cambria" w:hAnsi="Cambria"/>
          <w:sz w:val="24"/>
          <w:szCs w:val="24"/>
        </w:rPr>
        <w:t xml:space="preserve">s </w:t>
      </w:r>
      <w:r w:rsidRPr="00F005BA">
        <w:rPr>
          <w:rFonts w:ascii="Cambria" w:hAnsi="Cambria"/>
          <w:sz w:val="24"/>
          <w:szCs w:val="24"/>
        </w:rPr>
        <w:t>necessários para cumprir o presente contratado;</w:t>
      </w:r>
    </w:p>
    <w:p w:rsidR="00A866C1" w:rsidRDefault="00A866C1" w:rsidP="00745EB2">
      <w:pPr>
        <w:jc w:val="both"/>
        <w:rPr>
          <w:rFonts w:ascii="Cambria" w:hAnsi="Cambria"/>
          <w:sz w:val="24"/>
          <w:szCs w:val="24"/>
        </w:rPr>
      </w:pPr>
      <w:r w:rsidRPr="00F005BA">
        <w:rPr>
          <w:rFonts w:ascii="Cambria" w:hAnsi="Cambria"/>
          <w:sz w:val="24"/>
          <w:szCs w:val="24"/>
        </w:rPr>
        <w:t>6.1.</w:t>
      </w:r>
      <w:r>
        <w:rPr>
          <w:rFonts w:ascii="Cambria" w:hAnsi="Cambria"/>
          <w:sz w:val="24"/>
          <w:szCs w:val="24"/>
        </w:rPr>
        <w:t>8</w:t>
      </w:r>
      <w:r w:rsidRPr="00F005B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–</w:t>
      </w:r>
      <w:r w:rsidRPr="00F005B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tratar a todos os interessados no objeto do presente contrato, com isonomia e impessoalidade</w:t>
      </w:r>
      <w:r w:rsidRPr="00F005BA">
        <w:rPr>
          <w:rFonts w:ascii="Cambria" w:hAnsi="Cambria"/>
          <w:sz w:val="24"/>
          <w:szCs w:val="24"/>
        </w:rPr>
        <w:t>.</w:t>
      </w:r>
    </w:p>
    <w:p w:rsidR="00A866C1" w:rsidRDefault="00A866C1" w:rsidP="00745EB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6.1.9 – entregar todos os produtos, objeto deste contrato no prazo previsto, não sendo permitidas alegações infundadas para justificar possíveis atrasos;</w:t>
      </w:r>
    </w:p>
    <w:p w:rsidR="00A866C1" w:rsidRPr="00E75758" w:rsidRDefault="00A866C1" w:rsidP="00745EB2">
      <w:pPr>
        <w:spacing w:line="280" w:lineRule="exact"/>
        <w:ind w:right="-5"/>
        <w:jc w:val="both"/>
        <w:rPr>
          <w:rFonts w:ascii="Cambria" w:hAnsi="Cambria"/>
          <w:sz w:val="24"/>
          <w:szCs w:val="24"/>
        </w:rPr>
      </w:pPr>
      <w:r w:rsidRPr="00E75758">
        <w:rPr>
          <w:rFonts w:ascii="Cambria" w:hAnsi="Cambria"/>
          <w:sz w:val="24"/>
          <w:szCs w:val="24"/>
        </w:rPr>
        <w:t>6.1.</w:t>
      </w:r>
      <w:r>
        <w:rPr>
          <w:rFonts w:ascii="Cambria" w:hAnsi="Cambria"/>
          <w:sz w:val="24"/>
          <w:szCs w:val="24"/>
        </w:rPr>
        <w:t>10</w:t>
      </w:r>
      <w:r w:rsidRPr="00E75758">
        <w:rPr>
          <w:rFonts w:ascii="Cambria" w:hAnsi="Cambria"/>
          <w:sz w:val="24"/>
          <w:szCs w:val="24"/>
        </w:rPr>
        <w:t xml:space="preserve"> – no que couber efetuar o recolhimento de encargos sociais, impostos e obrigações diversas, apresentando juntamente com as Notas Fiscais, a CND do INSS; CND do FGTS; a GEFIP/SEFIP do mês imediatamente anterior, com os devidos comprovantes do recolhimento;</w:t>
      </w:r>
    </w:p>
    <w:p w:rsidR="00A866C1" w:rsidRPr="00B77D99" w:rsidRDefault="00A866C1" w:rsidP="00B77D99">
      <w:pPr>
        <w:spacing w:line="280" w:lineRule="exact"/>
        <w:ind w:right="-5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B77D99">
        <w:rPr>
          <w:rFonts w:ascii="Cambria" w:hAnsi="Cambria"/>
          <w:b/>
          <w:bCs/>
          <w:color w:val="0000FF"/>
          <w:sz w:val="24"/>
          <w:szCs w:val="24"/>
        </w:rPr>
        <w:t>6.2 - DA CONTRATANTE:</w:t>
      </w:r>
    </w:p>
    <w:p w:rsidR="00A866C1" w:rsidRPr="00B77D99" w:rsidRDefault="00A866C1" w:rsidP="00B77D99">
      <w:pPr>
        <w:spacing w:line="280" w:lineRule="exact"/>
        <w:ind w:right="-5"/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6.2.2 - efetuar o pagamento conforme ajustado, mediante apresentação de Nota Fiscal;</w:t>
      </w:r>
    </w:p>
    <w:p w:rsidR="00A866C1" w:rsidRDefault="00A866C1" w:rsidP="00B77D99">
      <w:pPr>
        <w:keepNext/>
        <w:ind w:right="-5"/>
        <w:jc w:val="both"/>
        <w:outlineLvl w:val="6"/>
        <w:rPr>
          <w:rFonts w:ascii="Cambria" w:hAnsi="Cambria"/>
          <w:b/>
          <w:bCs/>
          <w:sz w:val="24"/>
          <w:szCs w:val="24"/>
        </w:rPr>
      </w:pPr>
    </w:p>
    <w:p w:rsidR="00A866C1" w:rsidRDefault="00A866C1" w:rsidP="00B77D99">
      <w:pPr>
        <w:keepNext/>
        <w:ind w:right="-5"/>
        <w:jc w:val="both"/>
        <w:outlineLvl w:val="6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B77D99">
      <w:pPr>
        <w:keepNext/>
        <w:ind w:right="-5"/>
        <w:jc w:val="both"/>
        <w:outlineLvl w:val="6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t>CLÁUSULA VII</w:t>
      </w:r>
    </w:p>
    <w:p w:rsidR="00A866C1" w:rsidRPr="00B77D99" w:rsidRDefault="00A866C1" w:rsidP="00B77D99">
      <w:pPr>
        <w:spacing w:line="280" w:lineRule="exact"/>
        <w:ind w:right="-5"/>
        <w:jc w:val="both"/>
        <w:rPr>
          <w:rFonts w:ascii="Cambria" w:hAnsi="Cambria"/>
          <w:b/>
          <w:sz w:val="24"/>
          <w:szCs w:val="24"/>
        </w:rPr>
      </w:pPr>
      <w:r w:rsidRPr="00B77D99">
        <w:rPr>
          <w:rFonts w:ascii="Cambria" w:hAnsi="Cambria"/>
          <w:b/>
          <w:sz w:val="24"/>
          <w:szCs w:val="24"/>
        </w:rPr>
        <w:t>DAS RESPONSABILIDADES.</w:t>
      </w:r>
    </w:p>
    <w:p w:rsidR="00A866C1" w:rsidRPr="00B77D99" w:rsidRDefault="00A866C1" w:rsidP="00B77D99">
      <w:pPr>
        <w:spacing w:line="280" w:lineRule="exact"/>
        <w:ind w:right="-5"/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 xml:space="preserve">7.1 – </w:t>
      </w:r>
      <w:r w:rsidRPr="00B77D99">
        <w:rPr>
          <w:rFonts w:ascii="Cambria" w:hAnsi="Cambria"/>
          <w:b/>
          <w:color w:val="0000FF"/>
          <w:sz w:val="24"/>
          <w:szCs w:val="24"/>
        </w:rPr>
        <w:t>DA CONTRATADA</w:t>
      </w:r>
      <w:r w:rsidRPr="00B77D99">
        <w:rPr>
          <w:rFonts w:ascii="Cambria" w:hAnsi="Cambria"/>
          <w:sz w:val="24"/>
          <w:szCs w:val="24"/>
        </w:rPr>
        <w:t>:</w:t>
      </w:r>
    </w:p>
    <w:p w:rsidR="00A866C1" w:rsidRPr="00F005BA" w:rsidRDefault="00A866C1" w:rsidP="00E75758">
      <w:pPr>
        <w:ind w:right="-5"/>
        <w:jc w:val="both"/>
        <w:rPr>
          <w:rFonts w:ascii="Cambria" w:hAnsi="Cambria"/>
          <w:sz w:val="24"/>
          <w:szCs w:val="24"/>
        </w:rPr>
      </w:pPr>
      <w:r w:rsidRPr="00F005BA">
        <w:rPr>
          <w:rFonts w:ascii="Cambria" w:hAnsi="Cambria"/>
          <w:sz w:val="24"/>
          <w:szCs w:val="24"/>
        </w:rPr>
        <w:t>7.1.1</w:t>
      </w:r>
      <w:r w:rsidRPr="00F005BA">
        <w:rPr>
          <w:rFonts w:ascii="Cambria" w:hAnsi="Cambria" w:cs="Arial"/>
          <w:sz w:val="24"/>
          <w:szCs w:val="24"/>
        </w:rPr>
        <w:t xml:space="preserve"> - </w:t>
      </w:r>
      <w:r w:rsidRPr="00F005BA">
        <w:rPr>
          <w:rFonts w:ascii="Cambria" w:hAnsi="Cambria"/>
          <w:sz w:val="24"/>
          <w:szCs w:val="24"/>
        </w:rPr>
        <w:t xml:space="preserve">providenciar à sua conta, o seguro </w:t>
      </w:r>
      <w:r>
        <w:rPr>
          <w:rFonts w:ascii="Cambria" w:hAnsi="Cambria"/>
          <w:sz w:val="24"/>
          <w:szCs w:val="24"/>
        </w:rPr>
        <w:t>de todos os bens</w:t>
      </w:r>
      <w:r w:rsidRPr="00F005BA">
        <w:rPr>
          <w:rFonts w:ascii="Cambria" w:hAnsi="Cambria"/>
          <w:sz w:val="24"/>
          <w:szCs w:val="24"/>
        </w:rPr>
        <w:t xml:space="preserve"> e do quadro de pessoal envolvidos na prestação dos serviços necessários para o cumprimento do presente contrato, não cabendo a Contratante, qualquer obrigação decorrente de eventuais acidentes, quebras, ou danos dos mesmos ou provocados a terceiros;</w:t>
      </w:r>
    </w:p>
    <w:p w:rsidR="00A866C1" w:rsidRPr="00F005BA" w:rsidRDefault="00A866C1" w:rsidP="00E75758">
      <w:pPr>
        <w:keepNext/>
        <w:ind w:right="-5"/>
        <w:jc w:val="both"/>
        <w:rPr>
          <w:rFonts w:ascii="Cambria" w:hAnsi="Cambria"/>
          <w:sz w:val="24"/>
          <w:szCs w:val="24"/>
        </w:rPr>
      </w:pPr>
      <w:r w:rsidRPr="00F005BA">
        <w:rPr>
          <w:rFonts w:ascii="Cambria" w:hAnsi="Cambria"/>
          <w:sz w:val="24"/>
          <w:szCs w:val="24"/>
        </w:rPr>
        <w:t>7.1.2 - a fiscalização do perfeito cumprimento do objeto deste Contrato, cabendo-lhe, integralmente, o ônus decorrente, independentemente da exercida pela Contratante;</w:t>
      </w:r>
    </w:p>
    <w:p w:rsidR="00A866C1" w:rsidRPr="00F005BA" w:rsidRDefault="00A866C1" w:rsidP="00E75758">
      <w:pPr>
        <w:spacing w:line="280" w:lineRule="exact"/>
        <w:ind w:right="-5"/>
        <w:jc w:val="both"/>
        <w:rPr>
          <w:rFonts w:ascii="Cambria" w:hAnsi="Cambria"/>
          <w:sz w:val="24"/>
          <w:szCs w:val="24"/>
        </w:rPr>
      </w:pPr>
      <w:r w:rsidRPr="00F005BA">
        <w:rPr>
          <w:rFonts w:ascii="Cambria" w:hAnsi="Cambria"/>
          <w:sz w:val="24"/>
          <w:szCs w:val="24"/>
        </w:rPr>
        <w:t>7.1.3 - Arcar com eventuais prejuízos causados, por dolo ou culpa, a Contratante e/ou a terceiros, provocados, por ineficiência ou irregularidades, cometidas, por seus empregados, filiados, ou, prepostos na execução do serviço contratado;</w:t>
      </w:r>
    </w:p>
    <w:p w:rsidR="00A866C1" w:rsidRPr="00F005BA" w:rsidRDefault="00A866C1" w:rsidP="00E75758">
      <w:pPr>
        <w:spacing w:line="280" w:lineRule="exact"/>
        <w:ind w:right="-5"/>
        <w:jc w:val="both"/>
        <w:rPr>
          <w:rFonts w:ascii="Cambria" w:hAnsi="Cambria"/>
          <w:sz w:val="24"/>
          <w:szCs w:val="24"/>
        </w:rPr>
      </w:pPr>
      <w:r w:rsidRPr="00F005BA">
        <w:rPr>
          <w:rFonts w:ascii="Cambria" w:hAnsi="Cambria"/>
          <w:sz w:val="24"/>
          <w:szCs w:val="24"/>
        </w:rPr>
        <w:t>7.1.4 - Será de inteira responsabilidade da Contratada, as despesas diretas ou indiretas tais como: encargos sociais, fiscais, trabalhistas, previdenciários e de ordem de classe, indenizações civis e qualquer</w:t>
      </w:r>
      <w:r w:rsidRPr="00F005BA">
        <w:rPr>
          <w:rFonts w:ascii="Cambria" w:hAnsi="Cambria"/>
          <w:sz w:val="28"/>
          <w:szCs w:val="24"/>
        </w:rPr>
        <w:t xml:space="preserve"> </w:t>
      </w:r>
      <w:r w:rsidRPr="00F005BA">
        <w:rPr>
          <w:rFonts w:ascii="Cambria" w:hAnsi="Cambria"/>
          <w:sz w:val="24"/>
          <w:szCs w:val="24"/>
        </w:rPr>
        <w:t>outra que forem devidas a empregados da Contratada no desempenho dos serviços, ficando ainda a Contratante, isenta de qualquer vínculo empregatício com os mesmos.</w:t>
      </w:r>
    </w:p>
    <w:p w:rsidR="00A866C1" w:rsidRPr="00B77D99" w:rsidRDefault="00A866C1" w:rsidP="00B77D99">
      <w:pPr>
        <w:ind w:right="-5"/>
        <w:jc w:val="both"/>
        <w:rPr>
          <w:rFonts w:ascii="Cambria" w:hAnsi="Cambria"/>
          <w:b/>
          <w:color w:val="0000FF"/>
          <w:sz w:val="24"/>
          <w:szCs w:val="24"/>
        </w:rPr>
      </w:pPr>
      <w:r w:rsidRPr="00B77D99">
        <w:rPr>
          <w:rFonts w:ascii="Cambria" w:hAnsi="Cambria"/>
          <w:b/>
          <w:color w:val="0000FF"/>
          <w:sz w:val="24"/>
          <w:szCs w:val="24"/>
        </w:rPr>
        <w:t>7.2 - DA CONTRATANTE</w:t>
      </w:r>
    </w:p>
    <w:p w:rsidR="00A866C1" w:rsidRPr="00B77D99" w:rsidRDefault="00A866C1" w:rsidP="00B77D99">
      <w:pPr>
        <w:ind w:right="-5"/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7.2.1 - Acompanhar a execução do contrato zelando pelo cumprimento das normas técnicas estabelecidas e inerentes ao objeto contratado, fazendo garantir os direitos e os deveres das partes.</w:t>
      </w:r>
    </w:p>
    <w:p w:rsidR="00A866C1" w:rsidRPr="00B77D99" w:rsidRDefault="00A866C1" w:rsidP="00B77D99">
      <w:pPr>
        <w:ind w:right="-5"/>
        <w:jc w:val="both"/>
        <w:rPr>
          <w:rFonts w:ascii="Cambria" w:hAnsi="Cambria"/>
          <w:sz w:val="24"/>
          <w:szCs w:val="24"/>
        </w:rPr>
      </w:pPr>
    </w:p>
    <w:p w:rsidR="00A866C1" w:rsidRPr="00B77D99" w:rsidRDefault="00A866C1" w:rsidP="00B77D99">
      <w:pPr>
        <w:ind w:right="-5"/>
        <w:jc w:val="both"/>
        <w:rPr>
          <w:rFonts w:ascii="Cambria" w:hAnsi="Cambria"/>
          <w:sz w:val="24"/>
          <w:szCs w:val="24"/>
        </w:rPr>
      </w:pPr>
    </w:p>
    <w:p w:rsidR="00A866C1" w:rsidRPr="00B77D99" w:rsidRDefault="00A866C1" w:rsidP="00B77D99">
      <w:pPr>
        <w:keepNext/>
        <w:ind w:right="-5"/>
        <w:jc w:val="both"/>
        <w:outlineLvl w:val="6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t>CLÁUSULA VIII</w:t>
      </w:r>
    </w:p>
    <w:p w:rsidR="00A866C1" w:rsidRPr="00B77D99" w:rsidRDefault="00A866C1" w:rsidP="00B77D99">
      <w:pPr>
        <w:spacing w:line="280" w:lineRule="exact"/>
        <w:ind w:right="-5"/>
        <w:jc w:val="both"/>
        <w:rPr>
          <w:rFonts w:ascii="Cambria" w:hAnsi="Cambria"/>
          <w:b/>
          <w:sz w:val="24"/>
          <w:szCs w:val="24"/>
        </w:rPr>
      </w:pPr>
      <w:r w:rsidRPr="00B77D99">
        <w:rPr>
          <w:rFonts w:ascii="Cambria" w:hAnsi="Cambria"/>
          <w:b/>
          <w:sz w:val="24"/>
          <w:szCs w:val="24"/>
        </w:rPr>
        <w:t>DA INEXECUÇÃO E DA RESCISÃO CONTRATUAL.</w:t>
      </w:r>
    </w:p>
    <w:p w:rsidR="00A866C1" w:rsidRPr="00B77D99" w:rsidRDefault="00A866C1" w:rsidP="00B77D99">
      <w:pPr>
        <w:spacing w:line="280" w:lineRule="exact"/>
        <w:ind w:right="-5"/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A inexecução total ou parcial do Contrato ou o descumprimento de qualquer dispositivo do Edital enseja a sua rescisão, com as conseq</w:t>
      </w:r>
      <w:r w:rsidR="007D397F">
        <w:rPr>
          <w:rFonts w:ascii="Cambria" w:hAnsi="Cambria"/>
          <w:sz w:val="24"/>
          <w:szCs w:val="24"/>
        </w:rPr>
        <w:t>u</w:t>
      </w:r>
      <w:r w:rsidRPr="00B77D99">
        <w:rPr>
          <w:rFonts w:ascii="Cambria" w:hAnsi="Cambria"/>
          <w:sz w:val="24"/>
          <w:szCs w:val="24"/>
        </w:rPr>
        <w:t xml:space="preserve">ências contratuais e as previstas em Lei ou regulamento de acordo com o Art. </w:t>
      </w:r>
      <w:smartTag w:uri="urn:schemas-microsoft-com:office:smarttags" w:element="metricconverter">
        <w:smartTagPr>
          <w:attr w:name="ProductID" w:val="77 a"/>
        </w:smartTagPr>
        <w:r w:rsidRPr="00B77D99">
          <w:rPr>
            <w:rFonts w:ascii="Cambria" w:hAnsi="Cambria"/>
            <w:sz w:val="24"/>
            <w:szCs w:val="24"/>
          </w:rPr>
          <w:t>77 a</w:t>
        </w:r>
      </w:smartTag>
      <w:r w:rsidRPr="00B77D99">
        <w:rPr>
          <w:rFonts w:ascii="Cambria" w:hAnsi="Cambria"/>
          <w:sz w:val="24"/>
          <w:szCs w:val="24"/>
        </w:rPr>
        <w:t xml:space="preserve"> 80 da Lei no 8.666/93.</w:t>
      </w:r>
    </w:p>
    <w:p w:rsidR="00A866C1" w:rsidRDefault="00A866C1" w:rsidP="00B77D99">
      <w:pPr>
        <w:ind w:right="155"/>
        <w:jc w:val="both"/>
        <w:rPr>
          <w:rFonts w:ascii="Cambria" w:hAnsi="Cambria"/>
          <w:b/>
          <w:bCs/>
          <w:sz w:val="24"/>
          <w:szCs w:val="24"/>
        </w:rPr>
      </w:pPr>
    </w:p>
    <w:p w:rsidR="002D65F1" w:rsidRPr="00B77D99" w:rsidRDefault="002D65F1" w:rsidP="00B77D99">
      <w:pPr>
        <w:ind w:right="155"/>
        <w:jc w:val="both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B77D99">
      <w:pPr>
        <w:keepNext/>
        <w:jc w:val="both"/>
        <w:outlineLvl w:val="1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t>CLÁUSULA IX</w:t>
      </w:r>
    </w:p>
    <w:p w:rsidR="00A866C1" w:rsidRPr="00B77D99" w:rsidRDefault="00A866C1" w:rsidP="00B77D99">
      <w:pPr>
        <w:jc w:val="both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t>DAS PENALIDADES.</w:t>
      </w:r>
    </w:p>
    <w:p w:rsidR="00A866C1" w:rsidRPr="00B77D99" w:rsidRDefault="00A866C1" w:rsidP="00B77D99">
      <w:pPr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 xml:space="preserve">9.1 - Se a </w:t>
      </w:r>
      <w:r>
        <w:rPr>
          <w:rFonts w:ascii="Cambria" w:hAnsi="Cambria"/>
          <w:sz w:val="24"/>
          <w:szCs w:val="24"/>
        </w:rPr>
        <w:t>Contratada</w:t>
      </w:r>
      <w:r w:rsidRPr="00B77D99">
        <w:rPr>
          <w:rFonts w:ascii="Cambria" w:hAnsi="Cambria"/>
          <w:sz w:val="24"/>
          <w:szCs w:val="24"/>
        </w:rPr>
        <w:t xml:space="preserve"> não cumprir as obrigações assumidas ou preceitos legais, estará sujeita as seguintes penalidades:</w:t>
      </w:r>
    </w:p>
    <w:p w:rsidR="00A866C1" w:rsidRPr="00B77D99" w:rsidRDefault="00A866C1" w:rsidP="00B77D99">
      <w:pPr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9.1.1 – Advertência;</w:t>
      </w:r>
    </w:p>
    <w:p w:rsidR="00A866C1" w:rsidRPr="00B77D99" w:rsidRDefault="00A866C1" w:rsidP="00B77D99">
      <w:pPr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 xml:space="preserve">9.1.2 – Suspensão do direito de licitar junto </w:t>
      </w:r>
      <w:r w:rsidRPr="00B77D99">
        <w:rPr>
          <w:rFonts w:ascii="Cambria" w:hAnsi="Cambria"/>
          <w:b/>
          <w:sz w:val="24"/>
          <w:szCs w:val="24"/>
        </w:rPr>
        <w:t xml:space="preserve">ao </w:t>
      </w:r>
      <w:r w:rsidRPr="00B77D99">
        <w:rPr>
          <w:rFonts w:ascii="Cambria" w:hAnsi="Cambria"/>
          <w:b/>
          <w:color w:val="0000FF"/>
          <w:sz w:val="24"/>
          <w:szCs w:val="24"/>
        </w:rPr>
        <w:t xml:space="preserve">Município de </w:t>
      </w:r>
      <w:r>
        <w:rPr>
          <w:rFonts w:ascii="Cambria" w:hAnsi="Cambria"/>
          <w:b/>
          <w:color w:val="0000FF"/>
          <w:sz w:val="24"/>
          <w:szCs w:val="24"/>
        </w:rPr>
        <w:t>SALTINHO</w:t>
      </w:r>
      <w:r w:rsidRPr="00B77D99">
        <w:rPr>
          <w:rFonts w:ascii="Cambria" w:hAnsi="Cambria"/>
          <w:sz w:val="24"/>
          <w:szCs w:val="24"/>
        </w:rPr>
        <w:t>;</w:t>
      </w:r>
    </w:p>
    <w:p w:rsidR="00A866C1" w:rsidRPr="00B77D99" w:rsidRDefault="00A866C1" w:rsidP="00B77D99">
      <w:pPr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9.1.3 – Pagamento de multa equivalente a 10 % (dez por cento) do valor do contrato;</w:t>
      </w:r>
    </w:p>
    <w:p w:rsidR="00A866C1" w:rsidRPr="00B77D99" w:rsidRDefault="00A866C1" w:rsidP="00B77D99">
      <w:pPr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9.1.4 – Declaração de inidoneidade;</w:t>
      </w:r>
    </w:p>
    <w:p w:rsidR="00A866C1" w:rsidRPr="00B77D99" w:rsidRDefault="00A866C1" w:rsidP="00B77D99">
      <w:pPr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9.1.5 - Rescisão contratual em caso de três faltas e infrações cometidas.</w:t>
      </w:r>
    </w:p>
    <w:p w:rsidR="00A866C1" w:rsidRPr="00B77D99" w:rsidRDefault="00A866C1" w:rsidP="00B77D99">
      <w:pPr>
        <w:keepNext/>
        <w:jc w:val="both"/>
        <w:outlineLvl w:val="1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 xml:space="preserve">9.1.6 - As demais penalidades previstas no Art. </w:t>
      </w:r>
      <w:smartTag w:uri="urn:schemas-microsoft-com:office:smarttags" w:element="metricconverter">
        <w:smartTagPr>
          <w:attr w:name="ProductID" w:val="80 a"/>
        </w:smartTagPr>
        <w:r w:rsidRPr="00B77D99">
          <w:rPr>
            <w:rFonts w:ascii="Cambria" w:hAnsi="Cambria"/>
            <w:sz w:val="24"/>
            <w:szCs w:val="24"/>
          </w:rPr>
          <w:t>80 a</w:t>
        </w:r>
      </w:smartTag>
      <w:r w:rsidRPr="00B77D99">
        <w:rPr>
          <w:rFonts w:ascii="Cambria" w:hAnsi="Cambria"/>
          <w:sz w:val="24"/>
          <w:szCs w:val="24"/>
        </w:rPr>
        <w:t xml:space="preserve"> 99 da Lei nº 8.666/93;</w:t>
      </w:r>
    </w:p>
    <w:p w:rsidR="00A866C1" w:rsidRPr="00B77D99" w:rsidRDefault="00A866C1" w:rsidP="00B77D99">
      <w:pPr>
        <w:tabs>
          <w:tab w:val="center" w:pos="4680"/>
          <w:tab w:val="center" w:pos="4860"/>
        </w:tabs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 xml:space="preserve">9.2 – Caso haja aplicação de multa, o valor será descontado de qualquer fatura ou crédito existente no Município de </w:t>
      </w:r>
      <w:r>
        <w:rPr>
          <w:rFonts w:ascii="Cambria" w:hAnsi="Cambria"/>
          <w:sz w:val="24"/>
          <w:szCs w:val="24"/>
        </w:rPr>
        <w:t>SALTINHO</w:t>
      </w:r>
      <w:r w:rsidRPr="00B77D99">
        <w:rPr>
          <w:rFonts w:ascii="Cambria" w:hAnsi="Cambria"/>
          <w:sz w:val="24"/>
          <w:szCs w:val="24"/>
        </w:rPr>
        <w:t xml:space="preserve"> – SC, em favor da </w:t>
      </w:r>
      <w:r>
        <w:rPr>
          <w:rFonts w:ascii="Cambria" w:hAnsi="Cambria"/>
          <w:sz w:val="24"/>
          <w:szCs w:val="24"/>
        </w:rPr>
        <w:t>Contratada</w:t>
      </w:r>
      <w:r w:rsidRPr="00B77D99">
        <w:rPr>
          <w:rFonts w:ascii="Cambria" w:hAnsi="Cambria"/>
          <w:sz w:val="24"/>
          <w:szCs w:val="24"/>
        </w:rPr>
        <w:t>. Caso o valor da multa seja superior ao crédito eventualmente existente, a diferença será cobrada administrativamente, ou judicialmente, se necessário.</w:t>
      </w:r>
    </w:p>
    <w:p w:rsidR="00A866C1" w:rsidRDefault="00A866C1" w:rsidP="00B77D99">
      <w:pPr>
        <w:keepNext/>
        <w:jc w:val="both"/>
        <w:outlineLvl w:val="6"/>
        <w:rPr>
          <w:rFonts w:ascii="Cambria" w:hAnsi="Cambria"/>
          <w:b/>
          <w:bCs/>
          <w:sz w:val="24"/>
          <w:szCs w:val="24"/>
        </w:rPr>
      </w:pPr>
    </w:p>
    <w:p w:rsidR="00A866C1" w:rsidRDefault="00A866C1" w:rsidP="00B77D99">
      <w:pPr>
        <w:keepNext/>
        <w:jc w:val="both"/>
        <w:outlineLvl w:val="6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B77D99">
      <w:pPr>
        <w:keepNext/>
        <w:jc w:val="both"/>
        <w:outlineLvl w:val="6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t>CLÁUSULA X</w:t>
      </w:r>
    </w:p>
    <w:p w:rsidR="00A866C1" w:rsidRPr="00B77D99" w:rsidRDefault="00A866C1" w:rsidP="00B77D99">
      <w:pPr>
        <w:spacing w:line="280" w:lineRule="exact"/>
        <w:jc w:val="both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t>DOS RECURSOS ADMINISTRATIVOS:</w:t>
      </w:r>
    </w:p>
    <w:p w:rsidR="00A866C1" w:rsidRPr="00B77D99" w:rsidRDefault="00A866C1" w:rsidP="00B77D99">
      <w:pPr>
        <w:spacing w:line="280" w:lineRule="exact"/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Da penalidade aplicada caberá recurso, no prazo de 05 (cinco) dias úteis da notificação, à autoridade superior àquela que aplicou a sanção, ficando sobrestada a mesma, até o julgamento do pleito.</w:t>
      </w:r>
    </w:p>
    <w:p w:rsidR="00A866C1" w:rsidRPr="00B77D99" w:rsidRDefault="00A866C1" w:rsidP="00B77D99">
      <w:pPr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</w:p>
    <w:p w:rsidR="00A866C1" w:rsidRPr="00B77D99" w:rsidRDefault="00A866C1" w:rsidP="00B77D99">
      <w:pPr>
        <w:ind w:right="155"/>
        <w:jc w:val="both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B77D99">
      <w:pPr>
        <w:keepNext/>
        <w:ind w:right="-5"/>
        <w:jc w:val="both"/>
        <w:outlineLvl w:val="6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t>CLÁUSULA XI</w:t>
      </w:r>
    </w:p>
    <w:p w:rsidR="00A866C1" w:rsidRPr="00B77D99" w:rsidRDefault="00A866C1" w:rsidP="00B77D99">
      <w:pPr>
        <w:spacing w:line="280" w:lineRule="exact"/>
        <w:ind w:right="-5"/>
        <w:jc w:val="both"/>
        <w:rPr>
          <w:rFonts w:ascii="Cambria" w:hAnsi="Cambria"/>
          <w:b/>
          <w:sz w:val="24"/>
          <w:szCs w:val="24"/>
        </w:rPr>
      </w:pPr>
      <w:r w:rsidRPr="00B77D99">
        <w:rPr>
          <w:rFonts w:ascii="Cambria" w:hAnsi="Cambria"/>
          <w:b/>
          <w:sz w:val="24"/>
          <w:szCs w:val="24"/>
        </w:rPr>
        <w:t>DO ACOMPANHAMENTO E FISCALIZAÇÃO:</w:t>
      </w:r>
    </w:p>
    <w:p w:rsidR="00A866C1" w:rsidRPr="00B77D99" w:rsidRDefault="00A866C1" w:rsidP="00B77D99">
      <w:pPr>
        <w:spacing w:line="280" w:lineRule="exact"/>
        <w:ind w:right="-5"/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A execução deste Contrato será acompanhada e fiscalizada por um representante da Contratante, nos termos do Art. 67 da Lei nº 8.666/93.</w:t>
      </w:r>
    </w:p>
    <w:p w:rsidR="00A866C1" w:rsidRPr="00B77D99" w:rsidRDefault="00A866C1" w:rsidP="00B77D99">
      <w:pPr>
        <w:ind w:right="-5"/>
        <w:jc w:val="both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B77D99">
      <w:pPr>
        <w:ind w:right="-5"/>
        <w:jc w:val="both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B77D99">
      <w:pPr>
        <w:keepNext/>
        <w:ind w:right="-5"/>
        <w:jc w:val="both"/>
        <w:outlineLvl w:val="3"/>
        <w:rPr>
          <w:rFonts w:ascii="Cambria" w:hAnsi="Cambria" w:cs="Arial"/>
          <w:b/>
          <w:bCs/>
          <w:sz w:val="24"/>
          <w:szCs w:val="24"/>
        </w:rPr>
      </w:pPr>
      <w:r w:rsidRPr="00B77D99">
        <w:rPr>
          <w:rFonts w:ascii="Cambria" w:hAnsi="Cambria" w:cs="Arial"/>
          <w:b/>
          <w:bCs/>
          <w:sz w:val="24"/>
          <w:szCs w:val="24"/>
        </w:rPr>
        <w:t>CLÁUSULA XII</w:t>
      </w:r>
    </w:p>
    <w:p w:rsidR="00A866C1" w:rsidRPr="00B77D99" w:rsidRDefault="00A866C1" w:rsidP="00B77D99">
      <w:pPr>
        <w:spacing w:line="280" w:lineRule="exact"/>
        <w:ind w:right="-5"/>
        <w:jc w:val="both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t>DA PUBLICAÇÃO:</w:t>
      </w:r>
    </w:p>
    <w:p w:rsidR="00A866C1" w:rsidRPr="00B77D99" w:rsidRDefault="00A866C1" w:rsidP="00B77D99">
      <w:pPr>
        <w:spacing w:line="280" w:lineRule="exact"/>
        <w:ind w:right="-5"/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Incumbirá à Contratante providenciar a publicação deste contrato por extrato, nos termos da legislação vigente, no prazo máximo de 20 (vinte) dias, a contar da data de sua assinatura.</w:t>
      </w:r>
    </w:p>
    <w:p w:rsidR="00A866C1" w:rsidRPr="00B77D99" w:rsidRDefault="00A866C1" w:rsidP="00B77D99">
      <w:pPr>
        <w:ind w:right="-5"/>
        <w:jc w:val="both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B77D99">
      <w:pPr>
        <w:ind w:right="-5"/>
        <w:jc w:val="both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B77D99">
      <w:pPr>
        <w:keepNext/>
        <w:ind w:right="-5"/>
        <w:jc w:val="both"/>
        <w:outlineLvl w:val="6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t>CLÁUSULA XIII</w:t>
      </w:r>
    </w:p>
    <w:p w:rsidR="00A866C1" w:rsidRPr="00B77D99" w:rsidRDefault="00A866C1" w:rsidP="00B77D99">
      <w:pPr>
        <w:spacing w:line="280" w:lineRule="exact"/>
        <w:ind w:right="-5"/>
        <w:jc w:val="both"/>
        <w:rPr>
          <w:rFonts w:ascii="Cambria" w:hAnsi="Cambria"/>
          <w:b/>
          <w:sz w:val="24"/>
          <w:szCs w:val="24"/>
        </w:rPr>
      </w:pPr>
      <w:r w:rsidRPr="00B77D99">
        <w:rPr>
          <w:rFonts w:ascii="Cambria" w:hAnsi="Cambria"/>
          <w:b/>
          <w:sz w:val="24"/>
          <w:szCs w:val="24"/>
        </w:rPr>
        <w:t>DAS ALTERAÇÕES:</w:t>
      </w:r>
    </w:p>
    <w:p w:rsidR="00A866C1" w:rsidRPr="00B77D99" w:rsidRDefault="00A866C1" w:rsidP="00B77D99">
      <w:pPr>
        <w:spacing w:line="280" w:lineRule="exact"/>
        <w:ind w:right="-5"/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Este contrato poderá ser alterado, nos casos previstos pelo disposto no Art. 65 da Lei n.º 8.666/93, sempre através de Termo Aditivo, numerado em ordem crescente.</w:t>
      </w:r>
    </w:p>
    <w:p w:rsidR="00A866C1" w:rsidRPr="00B77D99" w:rsidRDefault="00A866C1" w:rsidP="00B77D99">
      <w:pPr>
        <w:spacing w:line="360" w:lineRule="exact"/>
        <w:ind w:right="155"/>
        <w:jc w:val="both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B77D99">
      <w:pPr>
        <w:spacing w:line="360" w:lineRule="exact"/>
        <w:ind w:right="155"/>
        <w:jc w:val="both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B77D99">
      <w:pPr>
        <w:keepNext/>
        <w:ind w:right="-5"/>
        <w:jc w:val="both"/>
        <w:outlineLvl w:val="8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t>CLÁUSULA XIV</w:t>
      </w:r>
    </w:p>
    <w:p w:rsidR="00A866C1" w:rsidRPr="00B77D99" w:rsidRDefault="00A866C1" w:rsidP="00B77D99">
      <w:pPr>
        <w:keepNext/>
        <w:ind w:right="-5"/>
        <w:jc w:val="both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t>DAS DEMAIS DISPOSIÇÕES</w:t>
      </w:r>
    </w:p>
    <w:p w:rsidR="00A866C1" w:rsidRPr="00B77D99" w:rsidRDefault="00A866C1" w:rsidP="00B77D99">
      <w:pPr>
        <w:keepNext/>
        <w:ind w:right="-5"/>
        <w:jc w:val="both"/>
        <w:outlineLvl w:val="6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>Este contrato é intransferível, não podendo a contratada, de forma alguma, sem anuência da contratante, sub-rogar direitos e obrigações a terceiros.</w:t>
      </w:r>
    </w:p>
    <w:p w:rsidR="00A866C1" w:rsidRPr="00B77D99" w:rsidRDefault="00A866C1" w:rsidP="00B77D99">
      <w:pPr>
        <w:ind w:right="155"/>
        <w:jc w:val="both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B77D99">
      <w:pPr>
        <w:ind w:right="155"/>
        <w:jc w:val="both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B77D99">
      <w:pPr>
        <w:keepNext/>
        <w:jc w:val="both"/>
        <w:outlineLvl w:val="6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t>CLÁUSULA XV</w:t>
      </w:r>
    </w:p>
    <w:p w:rsidR="00A866C1" w:rsidRPr="00B77D99" w:rsidRDefault="00A866C1" w:rsidP="00B77D99">
      <w:pPr>
        <w:keepNext/>
        <w:spacing w:line="280" w:lineRule="exact"/>
        <w:jc w:val="both"/>
        <w:outlineLvl w:val="6"/>
        <w:rPr>
          <w:rFonts w:ascii="Cambria" w:hAnsi="Cambria"/>
          <w:b/>
          <w:sz w:val="24"/>
          <w:szCs w:val="24"/>
        </w:rPr>
      </w:pPr>
      <w:r w:rsidRPr="00B77D99">
        <w:rPr>
          <w:rFonts w:ascii="Cambria" w:hAnsi="Cambria"/>
          <w:b/>
          <w:sz w:val="24"/>
          <w:szCs w:val="24"/>
        </w:rPr>
        <w:t>DO FORO</w:t>
      </w:r>
    </w:p>
    <w:p w:rsidR="00A866C1" w:rsidRPr="00B77D99" w:rsidRDefault="00A866C1" w:rsidP="00B77D99">
      <w:pPr>
        <w:spacing w:line="280" w:lineRule="exact"/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 xml:space="preserve">Fica eleito o </w:t>
      </w:r>
      <w:r w:rsidRPr="00B77D99">
        <w:rPr>
          <w:rFonts w:ascii="Cambria" w:hAnsi="Cambria"/>
          <w:color w:val="0000FF"/>
          <w:sz w:val="24"/>
          <w:szCs w:val="24"/>
        </w:rPr>
        <w:t xml:space="preserve">Foro da Comarca de </w:t>
      </w:r>
      <w:r w:rsidR="00B308EC">
        <w:rPr>
          <w:rFonts w:ascii="Cambria" w:hAnsi="Cambria"/>
          <w:color w:val="0000FF"/>
          <w:sz w:val="24"/>
          <w:szCs w:val="24"/>
        </w:rPr>
        <w:t xml:space="preserve">Campo </w:t>
      </w:r>
      <w:proofErr w:type="spellStart"/>
      <w:r w:rsidR="00B308EC">
        <w:rPr>
          <w:rFonts w:ascii="Cambria" w:hAnsi="Cambria"/>
          <w:color w:val="0000FF"/>
          <w:sz w:val="24"/>
          <w:szCs w:val="24"/>
        </w:rPr>
        <w:t>Erê</w:t>
      </w:r>
      <w:proofErr w:type="spellEnd"/>
      <w:r w:rsidR="00B308EC">
        <w:rPr>
          <w:rFonts w:ascii="Cambria" w:hAnsi="Cambria"/>
          <w:color w:val="0000FF"/>
          <w:sz w:val="24"/>
          <w:szCs w:val="24"/>
        </w:rPr>
        <w:t xml:space="preserve"> </w:t>
      </w:r>
      <w:r w:rsidRPr="00B77D99">
        <w:rPr>
          <w:rFonts w:ascii="Cambria" w:hAnsi="Cambria"/>
          <w:color w:val="0000FF"/>
          <w:sz w:val="24"/>
          <w:szCs w:val="24"/>
        </w:rPr>
        <w:t>- SC</w:t>
      </w:r>
      <w:r w:rsidRPr="00B77D99">
        <w:rPr>
          <w:rFonts w:ascii="Cambria" w:hAnsi="Cambria"/>
          <w:sz w:val="24"/>
          <w:szCs w:val="24"/>
        </w:rPr>
        <w:t>, com exclusão de qualquer outro, por mais privilegiado que seja, para dirimir quaisquer questões oriundas do presente instrumento contratual.</w:t>
      </w:r>
    </w:p>
    <w:p w:rsidR="00A866C1" w:rsidRDefault="00A866C1" w:rsidP="00B77D99">
      <w:pPr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</w:p>
    <w:p w:rsidR="002D65F1" w:rsidRPr="00B77D99" w:rsidRDefault="002D65F1" w:rsidP="00B77D99">
      <w:pPr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</w:p>
    <w:p w:rsidR="00A866C1" w:rsidRPr="00B77D99" w:rsidRDefault="00A866C1" w:rsidP="00B77D99">
      <w:pPr>
        <w:keepNext/>
        <w:ind w:right="155"/>
        <w:jc w:val="both"/>
        <w:outlineLvl w:val="6"/>
        <w:rPr>
          <w:rFonts w:ascii="Cambria" w:hAnsi="Cambria"/>
          <w:b/>
          <w:bCs/>
          <w:sz w:val="24"/>
          <w:szCs w:val="24"/>
        </w:rPr>
      </w:pPr>
      <w:r w:rsidRPr="00B77D99">
        <w:rPr>
          <w:rFonts w:ascii="Cambria" w:hAnsi="Cambria"/>
          <w:b/>
          <w:bCs/>
          <w:sz w:val="24"/>
          <w:szCs w:val="24"/>
        </w:rPr>
        <w:t>CLÁUSULA XVI</w:t>
      </w:r>
    </w:p>
    <w:p w:rsidR="00A866C1" w:rsidRPr="00B77D99" w:rsidRDefault="00A866C1" w:rsidP="00B77D99">
      <w:pPr>
        <w:spacing w:line="280" w:lineRule="exact"/>
        <w:ind w:right="155"/>
        <w:jc w:val="both"/>
        <w:rPr>
          <w:rFonts w:ascii="Cambria" w:hAnsi="Cambria"/>
          <w:b/>
          <w:sz w:val="24"/>
          <w:szCs w:val="24"/>
        </w:rPr>
      </w:pPr>
      <w:r w:rsidRPr="00B77D99">
        <w:rPr>
          <w:rFonts w:ascii="Cambria" w:hAnsi="Cambria"/>
          <w:b/>
          <w:sz w:val="24"/>
          <w:szCs w:val="24"/>
        </w:rPr>
        <w:t>DAS DISPOSIÇÕES FINAIS:</w:t>
      </w:r>
    </w:p>
    <w:p w:rsidR="00A866C1" w:rsidRPr="00B77D99" w:rsidRDefault="00A866C1" w:rsidP="00B77D99">
      <w:pPr>
        <w:spacing w:line="280" w:lineRule="exact"/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 xml:space="preserve">Integram este contrato, para todos os fins de direito, </w:t>
      </w:r>
      <w:proofErr w:type="spellStart"/>
      <w:r w:rsidRPr="00B77D99">
        <w:rPr>
          <w:rFonts w:ascii="Cambria" w:hAnsi="Cambria"/>
          <w:sz w:val="24"/>
          <w:szCs w:val="24"/>
        </w:rPr>
        <w:t>independente</w:t>
      </w:r>
      <w:proofErr w:type="spellEnd"/>
      <w:r w:rsidRPr="00B77D99">
        <w:rPr>
          <w:rFonts w:ascii="Cambria" w:hAnsi="Cambria"/>
          <w:sz w:val="24"/>
          <w:szCs w:val="24"/>
        </w:rPr>
        <w:t xml:space="preserve"> de sua transcrição, as peças constantes do</w:t>
      </w:r>
      <w:r w:rsidRPr="00B77D99">
        <w:rPr>
          <w:rFonts w:ascii="Cambria" w:hAnsi="Cambria"/>
          <w:color w:val="0000FF"/>
          <w:sz w:val="24"/>
          <w:szCs w:val="24"/>
        </w:rPr>
        <w:t xml:space="preserve"> </w:t>
      </w:r>
      <w:r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PROCESSO LICITATÓRIO Nº </w:t>
      </w:r>
      <w:r w:rsidR="000B68C5">
        <w:rPr>
          <w:rFonts w:ascii="Cambria" w:hAnsi="Cambria"/>
          <w:b/>
          <w:bCs/>
          <w:color w:val="0000FF"/>
          <w:sz w:val="24"/>
          <w:szCs w:val="24"/>
        </w:rPr>
        <w:t>0</w:t>
      </w:r>
      <w:r w:rsidR="00B308EC">
        <w:rPr>
          <w:rFonts w:ascii="Cambria" w:hAnsi="Cambria"/>
          <w:b/>
          <w:bCs/>
          <w:color w:val="0000FF"/>
          <w:sz w:val="24"/>
          <w:szCs w:val="24"/>
        </w:rPr>
        <w:t>5</w:t>
      </w:r>
      <w:r w:rsidRPr="00B77D99">
        <w:rPr>
          <w:rFonts w:ascii="Cambria" w:hAnsi="Cambria"/>
          <w:b/>
          <w:bCs/>
          <w:color w:val="0000FF"/>
          <w:sz w:val="24"/>
          <w:szCs w:val="24"/>
        </w:rPr>
        <w:t>/</w:t>
      </w:r>
      <w:r w:rsidR="000B68C5">
        <w:rPr>
          <w:rFonts w:ascii="Cambria" w:hAnsi="Cambria"/>
          <w:b/>
          <w:bCs/>
          <w:color w:val="0000FF"/>
          <w:sz w:val="24"/>
          <w:szCs w:val="24"/>
        </w:rPr>
        <w:t>201</w:t>
      </w:r>
      <w:r w:rsidR="00B308EC">
        <w:rPr>
          <w:rFonts w:ascii="Cambria" w:hAnsi="Cambria"/>
          <w:b/>
          <w:bCs/>
          <w:color w:val="0000FF"/>
          <w:sz w:val="24"/>
          <w:szCs w:val="24"/>
        </w:rPr>
        <w:t>7</w:t>
      </w:r>
      <w:r w:rsidRPr="00B77D99">
        <w:rPr>
          <w:rFonts w:ascii="Cambria" w:hAnsi="Cambria"/>
          <w:color w:val="0000FF"/>
          <w:sz w:val="24"/>
          <w:szCs w:val="24"/>
        </w:rPr>
        <w:t xml:space="preserve"> </w:t>
      </w:r>
      <w:r w:rsidRPr="00B77D99">
        <w:rPr>
          <w:rFonts w:ascii="Cambria" w:hAnsi="Cambria"/>
          <w:sz w:val="24"/>
          <w:szCs w:val="24"/>
        </w:rPr>
        <w:t>na modalidade</w:t>
      </w:r>
      <w:r w:rsidRPr="00B77D99">
        <w:rPr>
          <w:rFonts w:ascii="Cambria" w:hAnsi="Cambria"/>
          <w:color w:val="0000FF"/>
          <w:sz w:val="24"/>
          <w:szCs w:val="24"/>
        </w:rPr>
        <w:t xml:space="preserve"> </w:t>
      </w:r>
      <w:r w:rsidR="00B308EC">
        <w:rPr>
          <w:rFonts w:ascii="Cambria" w:hAnsi="Cambria"/>
          <w:color w:val="0000FF"/>
          <w:sz w:val="24"/>
          <w:szCs w:val="24"/>
        </w:rPr>
        <w:t>DISPENSA DE LICITAÇÃO</w:t>
      </w:r>
      <w:r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 Nº </w:t>
      </w:r>
      <w:r w:rsidR="000B68C5">
        <w:rPr>
          <w:rFonts w:ascii="Cambria" w:hAnsi="Cambria"/>
          <w:b/>
          <w:bCs/>
          <w:color w:val="0000FF"/>
          <w:sz w:val="24"/>
          <w:szCs w:val="24"/>
        </w:rPr>
        <w:t>0</w:t>
      </w:r>
      <w:r w:rsidR="00B308EC">
        <w:rPr>
          <w:rFonts w:ascii="Cambria" w:hAnsi="Cambria"/>
          <w:b/>
          <w:bCs/>
          <w:color w:val="0000FF"/>
          <w:sz w:val="24"/>
          <w:szCs w:val="24"/>
        </w:rPr>
        <w:t>3</w:t>
      </w:r>
      <w:r>
        <w:rPr>
          <w:rFonts w:ascii="Cambria" w:hAnsi="Cambria"/>
          <w:b/>
          <w:bCs/>
          <w:color w:val="0000FF"/>
          <w:sz w:val="24"/>
          <w:szCs w:val="24"/>
        </w:rPr>
        <w:t>/</w:t>
      </w:r>
      <w:r w:rsidR="00B308EC">
        <w:rPr>
          <w:rFonts w:ascii="Cambria" w:hAnsi="Cambria"/>
          <w:b/>
          <w:bCs/>
          <w:color w:val="0000FF"/>
          <w:sz w:val="24"/>
          <w:szCs w:val="24"/>
        </w:rPr>
        <w:t>2017</w:t>
      </w:r>
      <w:r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 DO MUNICÍPIO DE </w:t>
      </w:r>
      <w:r>
        <w:rPr>
          <w:rFonts w:ascii="Cambria" w:hAnsi="Cambria"/>
          <w:b/>
          <w:bCs/>
          <w:color w:val="0000FF"/>
          <w:sz w:val="24"/>
          <w:szCs w:val="24"/>
        </w:rPr>
        <w:t>SALTINHO</w:t>
      </w:r>
      <w:r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 – SC.</w:t>
      </w:r>
    </w:p>
    <w:p w:rsidR="00A866C1" w:rsidRPr="00B77D99" w:rsidRDefault="00A866C1" w:rsidP="00B77D99">
      <w:pPr>
        <w:ind w:right="155"/>
        <w:jc w:val="both"/>
        <w:rPr>
          <w:rFonts w:ascii="Cambria" w:hAnsi="Cambria"/>
          <w:b/>
          <w:bCs/>
          <w:sz w:val="24"/>
          <w:szCs w:val="24"/>
        </w:rPr>
      </w:pPr>
    </w:p>
    <w:p w:rsidR="00A866C1" w:rsidRPr="00B77D99" w:rsidRDefault="00A866C1" w:rsidP="00B77D99">
      <w:pPr>
        <w:spacing w:line="280" w:lineRule="exact"/>
        <w:ind w:right="155"/>
        <w:jc w:val="both"/>
        <w:rPr>
          <w:rFonts w:ascii="Cambria" w:hAnsi="Cambria"/>
          <w:sz w:val="24"/>
          <w:szCs w:val="24"/>
        </w:rPr>
      </w:pPr>
      <w:r w:rsidRPr="00B77D99">
        <w:rPr>
          <w:rFonts w:ascii="Cambria" w:hAnsi="Cambria"/>
          <w:sz w:val="24"/>
          <w:szCs w:val="24"/>
        </w:rPr>
        <w:t xml:space="preserve">E, assim por estarem de acordo, ajustados e contratados, após ser lido e achado conforme, as partes, a seguir, firmam o presente Contrato, em 2 (duas) vias, de igual teor e forma, para um só efeito, na presença de 02 (duas) testemunhas abaixo assinadas e será arquivado no Departamento de Compras e Licitações da Prefeitura Municipal de </w:t>
      </w:r>
      <w:r>
        <w:rPr>
          <w:rFonts w:ascii="Cambria" w:hAnsi="Cambria"/>
          <w:sz w:val="24"/>
          <w:szCs w:val="24"/>
        </w:rPr>
        <w:t>SALTINHO</w:t>
      </w:r>
      <w:r w:rsidRPr="00B77D99">
        <w:rPr>
          <w:rFonts w:ascii="Cambria" w:hAnsi="Cambria"/>
          <w:sz w:val="24"/>
          <w:szCs w:val="24"/>
        </w:rPr>
        <w:t>, conforme dispõe o Art. 60 da Lei nº 8.666/93.</w:t>
      </w:r>
    </w:p>
    <w:p w:rsidR="00A866C1" w:rsidRPr="00B77D99" w:rsidRDefault="00A866C1" w:rsidP="00B77D99">
      <w:pPr>
        <w:ind w:right="155" w:firstLine="708"/>
        <w:jc w:val="both"/>
        <w:rPr>
          <w:rFonts w:ascii="Cambria" w:hAnsi="Cambria"/>
          <w:color w:val="0000FF"/>
          <w:sz w:val="24"/>
          <w:szCs w:val="24"/>
        </w:rPr>
      </w:pPr>
    </w:p>
    <w:p w:rsidR="00A866C1" w:rsidRPr="00B77D99" w:rsidRDefault="00A866C1" w:rsidP="00B77D99">
      <w:pPr>
        <w:spacing w:line="280" w:lineRule="exact"/>
        <w:ind w:right="155" w:firstLine="708"/>
        <w:jc w:val="both"/>
        <w:rPr>
          <w:rFonts w:ascii="Cambria" w:hAnsi="Cambria"/>
          <w:color w:val="FF0000"/>
          <w:sz w:val="24"/>
          <w:szCs w:val="24"/>
        </w:rPr>
      </w:pPr>
    </w:p>
    <w:p w:rsidR="00A866C1" w:rsidRPr="00B77D99" w:rsidRDefault="00A866C1" w:rsidP="00B77D99">
      <w:pPr>
        <w:spacing w:line="280" w:lineRule="exact"/>
        <w:ind w:right="155" w:firstLine="708"/>
        <w:jc w:val="both"/>
        <w:rPr>
          <w:rFonts w:ascii="Cambria" w:hAnsi="Cambria"/>
          <w:color w:val="FF0000"/>
          <w:sz w:val="24"/>
          <w:szCs w:val="24"/>
        </w:rPr>
      </w:pPr>
    </w:p>
    <w:p w:rsidR="00A866C1" w:rsidRPr="007D397F" w:rsidRDefault="00A866C1" w:rsidP="007D397F">
      <w:pPr>
        <w:spacing w:line="280" w:lineRule="exact"/>
        <w:ind w:right="155" w:firstLine="708"/>
        <w:jc w:val="right"/>
        <w:rPr>
          <w:rFonts w:ascii="Cambria" w:hAnsi="Cambria"/>
          <w:color w:val="800000"/>
          <w:sz w:val="24"/>
          <w:szCs w:val="24"/>
        </w:rPr>
      </w:pPr>
      <w:r w:rsidRPr="007D397F">
        <w:rPr>
          <w:rFonts w:ascii="Cambria" w:hAnsi="Cambria"/>
          <w:color w:val="800000"/>
          <w:sz w:val="24"/>
          <w:szCs w:val="24"/>
        </w:rPr>
        <w:t xml:space="preserve">Saltinho, Estado de Santa Catarina, em </w:t>
      </w:r>
      <w:r w:rsidR="00B308EC">
        <w:rPr>
          <w:rFonts w:ascii="Cambria" w:hAnsi="Cambria"/>
          <w:color w:val="800000"/>
          <w:sz w:val="24"/>
          <w:szCs w:val="24"/>
        </w:rPr>
        <w:t>12</w:t>
      </w:r>
      <w:r w:rsidRPr="007D397F">
        <w:rPr>
          <w:rFonts w:ascii="Cambria" w:hAnsi="Cambria"/>
          <w:color w:val="800000"/>
          <w:sz w:val="24"/>
          <w:szCs w:val="24"/>
        </w:rPr>
        <w:t xml:space="preserve"> de </w:t>
      </w:r>
      <w:r w:rsidR="00B308EC">
        <w:rPr>
          <w:rFonts w:ascii="Cambria" w:hAnsi="Cambria"/>
          <w:color w:val="800000"/>
          <w:sz w:val="24"/>
          <w:szCs w:val="24"/>
        </w:rPr>
        <w:t>Janeiro de 2017</w:t>
      </w:r>
      <w:r w:rsidRPr="007D397F">
        <w:rPr>
          <w:rFonts w:ascii="Cambria" w:hAnsi="Cambria"/>
          <w:color w:val="800000"/>
          <w:sz w:val="24"/>
          <w:szCs w:val="24"/>
        </w:rPr>
        <w:t>.</w:t>
      </w:r>
    </w:p>
    <w:p w:rsidR="00A866C1" w:rsidRPr="00B77D99" w:rsidRDefault="00A866C1" w:rsidP="00B77D99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p w:rsidR="00A866C1" w:rsidRPr="00B77D99" w:rsidRDefault="00A866C1" w:rsidP="00B77D99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p w:rsidR="00A866C1" w:rsidRPr="00B77D99" w:rsidRDefault="00A866C1" w:rsidP="00B77D99">
      <w:pPr>
        <w:ind w:right="155"/>
        <w:jc w:val="both"/>
        <w:rPr>
          <w:rFonts w:ascii="Cambria" w:hAnsi="Cambria"/>
          <w:b/>
          <w:color w:val="0000FF"/>
          <w:sz w:val="24"/>
          <w:szCs w:val="24"/>
        </w:rPr>
      </w:pPr>
      <w:r w:rsidRPr="00B77D99">
        <w:rPr>
          <w:rFonts w:ascii="Cambria" w:hAnsi="Cambria"/>
          <w:b/>
          <w:color w:val="0000FF"/>
          <w:sz w:val="24"/>
          <w:szCs w:val="24"/>
        </w:rPr>
        <w:t>ASSINATURAS:</w:t>
      </w:r>
    </w:p>
    <w:p w:rsidR="00A866C1" w:rsidRPr="00B77D99" w:rsidRDefault="00A866C1" w:rsidP="00B77D99">
      <w:pPr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</w:p>
    <w:p w:rsidR="00A866C1" w:rsidRPr="00B77D99" w:rsidRDefault="00A866C1" w:rsidP="00B77D99">
      <w:pPr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</w:p>
    <w:p w:rsidR="00A866C1" w:rsidRPr="00B77D99" w:rsidRDefault="00A866C1" w:rsidP="00B77D99">
      <w:pPr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</w:p>
    <w:p w:rsidR="00A866C1" w:rsidRPr="00B77D99" w:rsidRDefault="00A866C1" w:rsidP="00B77D99">
      <w:pPr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500"/>
      </w:tblGrid>
      <w:tr w:rsidR="00A866C1" w:rsidRPr="00B77D99" w:rsidTr="00B945EF">
        <w:tc>
          <w:tcPr>
            <w:tcW w:w="5290" w:type="dxa"/>
          </w:tcPr>
          <w:p w:rsidR="00A866C1" w:rsidRPr="00394B4D" w:rsidRDefault="00A866C1" w:rsidP="00394B4D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</w:rPr>
            </w:pPr>
            <w:r w:rsidRPr="00394B4D">
              <w:rPr>
                <w:rFonts w:ascii="Cambria" w:hAnsi="Cambria"/>
                <w:b/>
                <w:bCs/>
                <w:color w:val="0000FF"/>
              </w:rPr>
              <w:t>MUNICÍPIO DE SALTINHO</w:t>
            </w:r>
          </w:p>
        </w:tc>
        <w:tc>
          <w:tcPr>
            <w:tcW w:w="4500" w:type="dxa"/>
          </w:tcPr>
          <w:p w:rsidR="00A866C1" w:rsidRPr="00642DF7" w:rsidRDefault="00B308EC" w:rsidP="00394B4D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</w:rPr>
            </w:pPr>
            <w:r>
              <w:rPr>
                <w:rFonts w:ascii="Cambria" w:hAnsi="Cambria"/>
                <w:b/>
                <w:bCs/>
                <w:color w:val="0000FF"/>
                <w:sz w:val="24"/>
                <w:szCs w:val="24"/>
              </w:rPr>
              <w:t>CONSTRUIR CONCURSOS LTDA ME</w:t>
            </w:r>
          </w:p>
        </w:tc>
      </w:tr>
      <w:tr w:rsidR="00A866C1" w:rsidRPr="00B77D99" w:rsidTr="00B945EF">
        <w:tc>
          <w:tcPr>
            <w:tcW w:w="5290" w:type="dxa"/>
          </w:tcPr>
          <w:p w:rsidR="00A866C1" w:rsidRPr="00394B4D" w:rsidRDefault="00B308EC" w:rsidP="00394B4D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</w:rPr>
            </w:pPr>
            <w:r>
              <w:rPr>
                <w:rFonts w:ascii="Cambria" w:hAnsi="Cambria"/>
                <w:b/>
                <w:bCs/>
                <w:color w:val="0000FF"/>
              </w:rPr>
              <w:t>DEONIR LUIZ FERRONATTO</w:t>
            </w:r>
          </w:p>
        </w:tc>
        <w:tc>
          <w:tcPr>
            <w:tcW w:w="4500" w:type="dxa"/>
          </w:tcPr>
          <w:p w:rsidR="00A866C1" w:rsidRPr="00642DF7" w:rsidRDefault="00B308EC" w:rsidP="00394B4D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FERNANDA BRUNETTO</w:t>
            </w:r>
          </w:p>
        </w:tc>
      </w:tr>
      <w:tr w:rsidR="00A866C1" w:rsidRPr="00B77D99" w:rsidTr="00B945EF">
        <w:tc>
          <w:tcPr>
            <w:tcW w:w="5290" w:type="dxa"/>
          </w:tcPr>
          <w:p w:rsidR="00A866C1" w:rsidRPr="00394B4D" w:rsidRDefault="00A866C1" w:rsidP="00394B4D">
            <w:pPr>
              <w:ind w:right="155"/>
              <w:jc w:val="center"/>
              <w:rPr>
                <w:rFonts w:ascii="Cambria" w:hAnsi="Cambria"/>
                <w:color w:val="0000FF"/>
              </w:rPr>
            </w:pPr>
            <w:r w:rsidRPr="00394B4D">
              <w:rPr>
                <w:rFonts w:ascii="Cambria" w:hAnsi="Cambria"/>
                <w:b/>
                <w:bCs/>
                <w:color w:val="0000FF"/>
              </w:rPr>
              <w:t>PREFEITO MUNICIPAL</w:t>
            </w:r>
          </w:p>
        </w:tc>
        <w:tc>
          <w:tcPr>
            <w:tcW w:w="4500" w:type="dxa"/>
          </w:tcPr>
          <w:p w:rsidR="00A866C1" w:rsidRPr="00642DF7" w:rsidRDefault="00642DF7" w:rsidP="00394B4D">
            <w:pPr>
              <w:ind w:right="155"/>
              <w:jc w:val="center"/>
              <w:rPr>
                <w:rFonts w:ascii="Cambria" w:hAnsi="Cambria"/>
                <w:b/>
                <w:color w:val="0000FF"/>
              </w:rPr>
            </w:pPr>
            <w:r w:rsidRPr="00642DF7">
              <w:rPr>
                <w:rFonts w:ascii="Cambria" w:hAnsi="Cambria"/>
                <w:b/>
                <w:color w:val="0000FF"/>
              </w:rPr>
              <w:t>DIRETOR</w:t>
            </w:r>
            <w:r w:rsidR="00B308EC">
              <w:rPr>
                <w:rFonts w:ascii="Cambria" w:hAnsi="Cambria"/>
                <w:b/>
                <w:color w:val="0000FF"/>
              </w:rPr>
              <w:t>A</w:t>
            </w:r>
          </w:p>
        </w:tc>
      </w:tr>
      <w:tr w:rsidR="00A866C1" w:rsidRPr="00B77D99" w:rsidTr="00B945EF">
        <w:tc>
          <w:tcPr>
            <w:tcW w:w="5290" w:type="dxa"/>
          </w:tcPr>
          <w:p w:rsidR="00A866C1" w:rsidRPr="00394B4D" w:rsidRDefault="00A866C1" w:rsidP="00394B4D">
            <w:pPr>
              <w:ind w:right="155"/>
              <w:jc w:val="center"/>
              <w:rPr>
                <w:rFonts w:ascii="Cambria" w:hAnsi="Cambria"/>
                <w:color w:val="0000FF"/>
              </w:rPr>
            </w:pPr>
            <w:r w:rsidRPr="00394B4D">
              <w:rPr>
                <w:rFonts w:ascii="Cambria" w:hAnsi="Cambria"/>
                <w:color w:val="0000FF"/>
              </w:rPr>
              <w:t>CONTRATANTE</w:t>
            </w:r>
          </w:p>
        </w:tc>
        <w:tc>
          <w:tcPr>
            <w:tcW w:w="4500" w:type="dxa"/>
          </w:tcPr>
          <w:p w:rsidR="00A866C1" w:rsidRPr="00394B4D" w:rsidRDefault="00A866C1" w:rsidP="00394B4D">
            <w:pPr>
              <w:ind w:right="155"/>
              <w:jc w:val="center"/>
              <w:rPr>
                <w:rFonts w:ascii="Cambria" w:hAnsi="Cambria"/>
                <w:color w:val="0000FF"/>
              </w:rPr>
            </w:pPr>
            <w:r w:rsidRPr="00394B4D">
              <w:rPr>
                <w:rFonts w:ascii="Cambria" w:hAnsi="Cambria"/>
                <w:color w:val="0000FF"/>
              </w:rPr>
              <w:t>CONTRATADA</w:t>
            </w:r>
          </w:p>
        </w:tc>
      </w:tr>
    </w:tbl>
    <w:p w:rsidR="00A866C1" w:rsidRPr="00B77D99" w:rsidRDefault="00A866C1" w:rsidP="00B77D99">
      <w:pPr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</w:p>
    <w:p w:rsidR="002D65F1" w:rsidRDefault="002D65F1" w:rsidP="00B77D99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2D65F1" w:rsidRDefault="002D65F1" w:rsidP="00B77D99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A866C1" w:rsidRDefault="00A866C1" w:rsidP="00B77D99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B77D99">
        <w:rPr>
          <w:rFonts w:ascii="Cambria" w:hAnsi="Cambria"/>
          <w:b/>
          <w:bCs/>
          <w:color w:val="0000FF"/>
          <w:sz w:val="24"/>
          <w:szCs w:val="24"/>
        </w:rPr>
        <w:t xml:space="preserve">TESTEMUNHAS: </w:t>
      </w:r>
    </w:p>
    <w:p w:rsidR="002D65F1" w:rsidRDefault="002D65F1" w:rsidP="00B77D99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2D65F1" w:rsidRDefault="002D65F1" w:rsidP="00B77D99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2D65F1" w:rsidRDefault="002D65F1" w:rsidP="00B77D99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2D65F1" w:rsidRDefault="002D65F1" w:rsidP="00B77D99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tbl>
      <w:tblPr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500"/>
      </w:tblGrid>
      <w:tr w:rsidR="00B308EC" w:rsidRPr="007E50F3" w:rsidTr="009125F6">
        <w:tc>
          <w:tcPr>
            <w:tcW w:w="4930" w:type="dxa"/>
          </w:tcPr>
          <w:p w:rsidR="00B308EC" w:rsidRPr="00E85065" w:rsidRDefault="00B308EC" w:rsidP="009125F6">
            <w:pPr>
              <w:jc w:val="center"/>
              <w:rPr>
                <w:rFonts w:ascii="Cambria" w:hAnsi="Cambria"/>
                <w:b/>
                <w:bCs/>
                <w:color w:val="0000FF"/>
                <w:szCs w:val="24"/>
              </w:rPr>
            </w:pPr>
            <w:r>
              <w:rPr>
                <w:rFonts w:ascii="Cambria" w:hAnsi="Cambria"/>
                <w:b/>
                <w:bCs/>
                <w:color w:val="0000FF"/>
                <w:szCs w:val="24"/>
              </w:rPr>
              <w:t>CLEZIO COMONELO</w:t>
            </w:r>
          </w:p>
        </w:tc>
        <w:tc>
          <w:tcPr>
            <w:tcW w:w="4500" w:type="dxa"/>
          </w:tcPr>
          <w:p w:rsidR="00B308EC" w:rsidRPr="00E85065" w:rsidRDefault="00B308EC" w:rsidP="009125F6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  <w:szCs w:val="24"/>
              </w:rPr>
            </w:pPr>
            <w:r>
              <w:rPr>
                <w:rFonts w:ascii="Cambria" w:hAnsi="Cambria"/>
                <w:b/>
                <w:bCs/>
                <w:color w:val="0000FF"/>
                <w:szCs w:val="24"/>
              </w:rPr>
              <w:t>EDSON PAULO WACHHOLZ</w:t>
            </w:r>
          </w:p>
        </w:tc>
      </w:tr>
      <w:tr w:rsidR="00B308EC" w:rsidRPr="007E50F3" w:rsidTr="009125F6">
        <w:tc>
          <w:tcPr>
            <w:tcW w:w="4930" w:type="dxa"/>
          </w:tcPr>
          <w:p w:rsidR="00B308EC" w:rsidRPr="009C28DB" w:rsidRDefault="00B308EC" w:rsidP="009125F6">
            <w:pPr>
              <w:jc w:val="center"/>
              <w:rPr>
                <w:rFonts w:ascii="Cambria" w:hAnsi="Cambria"/>
                <w:bCs/>
                <w:color w:val="0000FF"/>
                <w:szCs w:val="24"/>
              </w:rPr>
            </w:pPr>
            <w:r>
              <w:rPr>
                <w:rFonts w:ascii="Cambria" w:hAnsi="Cambria"/>
                <w:bCs/>
                <w:color w:val="0000FF"/>
                <w:szCs w:val="24"/>
              </w:rPr>
              <w:t>CPF N° 083.218.229-08</w:t>
            </w:r>
          </w:p>
        </w:tc>
        <w:tc>
          <w:tcPr>
            <w:tcW w:w="4500" w:type="dxa"/>
          </w:tcPr>
          <w:p w:rsidR="00B308EC" w:rsidRPr="009C28DB" w:rsidRDefault="00B308EC" w:rsidP="009125F6">
            <w:pPr>
              <w:ind w:right="155"/>
              <w:jc w:val="center"/>
              <w:rPr>
                <w:rFonts w:ascii="Cambria" w:hAnsi="Cambria"/>
                <w:bCs/>
                <w:color w:val="0000FF"/>
                <w:szCs w:val="24"/>
              </w:rPr>
            </w:pPr>
            <w:r>
              <w:rPr>
                <w:rFonts w:ascii="Cambria" w:hAnsi="Cambria"/>
                <w:bCs/>
                <w:color w:val="0000FF"/>
                <w:szCs w:val="24"/>
              </w:rPr>
              <w:t>CPF N° 072.975.939-31</w:t>
            </w:r>
          </w:p>
        </w:tc>
      </w:tr>
    </w:tbl>
    <w:p w:rsidR="00A866C1" w:rsidRPr="00B77D99" w:rsidRDefault="00A866C1" w:rsidP="00B308EC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sectPr w:rsidR="00A866C1" w:rsidRPr="00B77D99" w:rsidSect="00FC54D6">
      <w:headerReference w:type="default" r:id="rId8"/>
      <w:footerReference w:type="default" r:id="rId9"/>
      <w:pgSz w:w="11907" w:h="16839" w:code="9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B66" w:rsidRDefault="00B74B66">
      <w:r>
        <w:separator/>
      </w:r>
    </w:p>
  </w:endnote>
  <w:endnote w:type="continuationSeparator" w:id="0">
    <w:p w:rsidR="00B74B66" w:rsidRDefault="00B7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C1" w:rsidRDefault="00A866C1" w:rsidP="0011164A">
    <w:pPr>
      <w:jc w:val="center"/>
      <w:rPr>
        <w:rFonts w:ascii="Verdana" w:hAnsi="Verdana"/>
        <w:b/>
        <w:spacing w:val="4"/>
        <w:sz w:val="16"/>
        <w:szCs w:val="16"/>
      </w:rPr>
    </w:pPr>
    <w:r>
      <w:rPr>
        <w:rFonts w:ascii="Verdana" w:hAnsi="Verdana"/>
        <w:b/>
        <w:spacing w:val="4"/>
        <w:sz w:val="16"/>
        <w:szCs w:val="16"/>
      </w:rPr>
      <w:t>RUA ÀLVARO COSTA N° 545 – FONE/FAX 49 XX 3656-0044 – RAMA 204</w:t>
    </w:r>
  </w:p>
  <w:p w:rsidR="00A866C1" w:rsidRDefault="00A866C1" w:rsidP="0011164A">
    <w:pPr>
      <w:jc w:val="center"/>
      <w:rPr>
        <w:rFonts w:ascii="Verdana" w:hAnsi="Verdana"/>
        <w:b/>
        <w:spacing w:val="4"/>
        <w:sz w:val="16"/>
        <w:szCs w:val="16"/>
      </w:rPr>
    </w:pPr>
    <w:r>
      <w:rPr>
        <w:rFonts w:ascii="Verdana" w:hAnsi="Verdana"/>
        <w:b/>
        <w:spacing w:val="4"/>
        <w:sz w:val="16"/>
        <w:szCs w:val="16"/>
      </w:rPr>
      <w:t>CNPJ – 01.612.844/0001-56   -   e-mail – licitacao@saltinho.sc.gov.br</w:t>
    </w:r>
  </w:p>
  <w:p w:rsidR="00A866C1" w:rsidRDefault="00A866C1" w:rsidP="0011164A">
    <w:pPr>
      <w:pStyle w:val="Rodap"/>
      <w:jc w:val="center"/>
    </w:pPr>
    <w:r>
      <w:rPr>
        <w:rFonts w:ascii="Verdana" w:hAnsi="Verdana"/>
        <w:b/>
        <w:spacing w:val="4"/>
        <w:sz w:val="16"/>
        <w:szCs w:val="16"/>
      </w:rPr>
      <w:t>CEP 89.981-</w:t>
    </w:r>
    <w:proofErr w:type="gramStart"/>
    <w:r>
      <w:rPr>
        <w:rFonts w:ascii="Verdana" w:hAnsi="Verdana"/>
        <w:b/>
        <w:spacing w:val="4"/>
        <w:sz w:val="16"/>
        <w:szCs w:val="16"/>
      </w:rPr>
      <w:t>000  -</w:t>
    </w:r>
    <w:proofErr w:type="gramEnd"/>
    <w:r>
      <w:rPr>
        <w:rFonts w:ascii="Verdana" w:hAnsi="Verdana"/>
        <w:b/>
        <w:spacing w:val="4"/>
        <w:sz w:val="16"/>
        <w:szCs w:val="16"/>
      </w:rPr>
      <w:t xml:space="preserve">  SALTINHO - 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B66" w:rsidRDefault="00B74B66">
      <w:r>
        <w:separator/>
      </w:r>
    </w:p>
  </w:footnote>
  <w:footnote w:type="continuationSeparator" w:id="0">
    <w:p w:rsidR="00B74B66" w:rsidRDefault="00B7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48"/>
      <w:gridCol w:w="7430"/>
    </w:tblGrid>
    <w:tr w:rsidR="00A866C1" w:rsidRPr="00185AD9">
      <w:tc>
        <w:tcPr>
          <w:tcW w:w="1548" w:type="dxa"/>
        </w:tcPr>
        <w:p w:rsidR="00A866C1" w:rsidRDefault="00CD60FD" w:rsidP="00D9407B">
          <w:r>
            <w:rPr>
              <w:noProof/>
            </w:rPr>
            <w:drawing>
              <wp:inline distT="0" distB="0" distL="0" distR="0">
                <wp:extent cx="770890" cy="812800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A866C1" w:rsidRPr="005A0952" w:rsidRDefault="00A866C1" w:rsidP="00E759A6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A866C1" w:rsidRPr="00B5355D" w:rsidRDefault="00A866C1" w:rsidP="00E759A6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A866C1" w:rsidRPr="00185AD9" w:rsidRDefault="00A866C1" w:rsidP="00E759A6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A866C1" w:rsidRDefault="00A866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E6017"/>
    <w:multiLevelType w:val="singleLevel"/>
    <w:tmpl w:val="4BA432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31B64B73"/>
    <w:multiLevelType w:val="multilevel"/>
    <w:tmpl w:val="42506F18"/>
    <w:lvl w:ilvl="0">
      <w:start w:val="1"/>
      <w:numFmt w:val="decimal"/>
      <w:suff w:val="space"/>
      <w:lvlText w:val="%1"/>
      <w:lvlJc w:val="center"/>
      <w:pPr>
        <w:ind w:firstLine="288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rPr>
        <w:rFonts w:cs="Times New Roman"/>
      </w:rPr>
    </w:lvl>
    <w:lvl w:ilvl="2">
      <w:start w:val="1"/>
      <w:numFmt w:val="decimal"/>
      <w:suff w:val="space"/>
      <w:lvlText w:val="%1.%2.%3"/>
      <w:lvlJc w:val="left"/>
      <w:rPr>
        <w:rFonts w:cs="Times New Roman"/>
      </w:rPr>
    </w:lvl>
    <w:lvl w:ilvl="3">
      <w:start w:val="1"/>
      <w:numFmt w:val="decimal"/>
      <w:pStyle w:val="Ttulo4"/>
      <w:suff w:val="space"/>
      <w:lvlText w:val="%1.%2.%3.%4"/>
      <w:lvlJc w:val="left"/>
      <w:rPr>
        <w:rFonts w:cs="Times New Roman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oLicitacao" w:val="2015"/>
    <w:docVar w:name="AnoProcesso" w:val="2015"/>
    <w:docVar w:name="Bairro" w:val="CENTRO"/>
    <w:docVar w:name="BairroContratado" w:val="CENTRO"/>
    <w:docVar w:name="CargoDiretorCompras" w:val="Diretor de Compras"/>
    <w:docVar w:name="CargoMembro1" w:val="SECRETARIA"/>
    <w:docVar w:name="CargoMembro2" w:val="MEMBRO"/>
    <w:docVar w:name="CargoMembro3" w:val="MEMBRO"/>
    <w:docVar w:name="CargoMembro4" w:val="MEMBRO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981-000"/>
    <w:docVar w:name="CEPContratado" w:val="89874000"/>
    <w:docVar w:name="Cidade" w:val="Saltinho"/>
    <w:docVar w:name="CidadeContratado" w:val="Maravilha"/>
    <w:docVar w:name="CNPJ" w:val="01.612.844/0001-56"/>
    <w:docVar w:name="CNPJContratado" w:val="14239541000181"/>
    <w:docVar w:name="CPFContratado" w:val=" "/>
    <w:docVar w:name="CPFRespContratado" w:val=" "/>
    <w:docVar w:name="CPFTitular" w:val="           "/>
    <w:docVar w:name="DataAbertura" w:val="07/07/2015"/>
    <w:docVar w:name="DataAdjudicacao" w:val="13 de Julho de 2015"/>
    <w:docVar w:name="DataAssinatura" w:val="13/07/2015"/>
    <w:docVar w:name="DataDecreto" w:val="01/01/2015"/>
    <w:docVar w:name="DataExtensoAdjudicacao" w:val="13 de Julho de 2015"/>
    <w:docVar w:name="DataExtensoAssinatura" w:val="13 de Julho de 2015"/>
    <w:docVar w:name="DataExtensoHomolog" w:val="13 de Julho de 2015"/>
    <w:docVar w:name="DataExtensoProcesso" w:val="18 de Junho de 2015"/>
    <w:docVar w:name="DataExtensoPublicacao" w:val="19 de Junho de 2015"/>
    <w:docVar w:name="DataFinalRecEnvelope" w:val="07/07/2015"/>
    <w:docVar w:name="DataHomologacao" w:val="13/07/2015"/>
    <w:docVar w:name="DataInicioRecEnvelope" w:val="07/07/2015"/>
    <w:docVar w:name="DataPortaria" w:val="01/01/1900"/>
    <w:docVar w:name="DataProcesso" w:val="18/06/2015"/>
    <w:docVar w:name="DataPublicacao" w:val="19 de Junho de 2015"/>
    <w:docVar w:name="DataVencimento" w:val="09/12/2015"/>
    <w:docVar w:name="DecretoNomeacao" w:val=" "/>
    <w:docVar w:name="Dotacoes" w:val="2.033.3390.00 - 119 - 57/2015   -   MANUT. DAS ATIVIDADES DO ENSINO FUNDAMENTAL 2.006.3390.00 - 100 - 17/2015   -   MANUT. DAS ATIVID. DO DEPART. DE ADM., LICITAÇÕES 2.031.3390.00 - 101 - 46/2015   -   MANUT. DO TRANSPORTE ESCOLAR ENSINO FUNDAMENTAL 2.034.3390.00 - 101 - 62/2015   -   MANUTENÇÃO DAS ATIVIDADES DO ENSINO INFANTIL 2.012.3390.00 - 152 - 109/2015   -   ATENDIMENTOS E PRESTAÇÃO DE SERVIÇOS SÓCIO-ASSISTÊ 2.048.3390.00 - 100 - 69/2015   -   MANUTENÇÃO DAS ESTRADAS MUNICIPAIS "/>
    <w:docVar w:name="Endereco" w:val="RUA ALVARO COSTA, 545"/>
    <w:docVar w:name="EnderecoContratado" w:val="AV PADRE ANTONIO, 590, SALA 02 "/>
    <w:docVar w:name="EnderecoEntrega" w:val=" "/>
    <w:docVar w:name="EstadoContratado" w:val="SC"/>
    <w:docVar w:name="Fax" w:val="4936560044"/>
    <w:docVar w:name="FonteRecurso" w:val=" "/>
    <w:docVar w:name="FormaJulgamento" w:val="MENOR PREÇO POR ITEM"/>
    <w:docVar w:name="FormaPgContrato" w:val="PARCELA UNICA"/>
    <w:docVar w:name="FormaPgto" w:val="ATE DEZ DIAS APOS A LIQUIDAÇÃO DA DESPESA"/>
    <w:docVar w:name="FormaReajuste" w:val=" "/>
    <w:docVar w:name="HoraAbertura" w:val="14:15"/>
    <w:docVar w:name="HoraFinalRecEnvelope" w:val="14:00"/>
    <w:docVar w:name="HoraInicioRecEnvelope" w:val="14:00"/>
    <w:docVar w:name="IdentifContratado" w:val=" "/>
    <w:docVar w:name="ItensLicitacao" w:val="_x000d__x000d_Item_x0009_    Quantidade_x0009_Unid_x0009_Nome do Material_x000d_   1_x0009_       16,000_x0009_UN      _x0009_CONTRATAÇÃO DE EMPRESA OU INSTITUIÇÃO ESPECIALIZADA PARA A PRESTAÇÃO DE SERVIÇOS DE PLANEJAMENTO, ORGANIZAÇÃO, REALIZAÇÃO E PROCESSAMENTO DE RESULTADOS DE CONCURSO PÚBLICO PARA PROVIMENTO DE DEZESSEIS (16) CARGOS EM CARÁTER DE EFETIVAÇÃO, DO MUNICÍPIO DE SALTINHO, SC._x000d_   2_x0009_       13,000_x0009_UN      _x0009_CONTRATAÇÃO DE EMPRESA OU INSTITUIÇÃO ESPECIALIZADA PARA A PRESTAÇÃO DE SERVIÇOS DE PLANEJAMENTO, ORGANIZAÇÃO, REALIZAÇÃO E PROCESSAMENTO DE RESULTADOS DE PROCESSO SELETIVO PÚBLICO PARA PROVIMENTO DE TREZE (13) CARGOS EM CARÁTER TEMPORÁRIO, DO MUNICÍPIO DE SALTINHO, SC."/>
    <w:docVar w:name="ItensLicitacaoPorLote" w:val=" "/>
    <w:docVar w:name="ItensVencedores" w:val="_x000d_ _x000d_ Fornecedor: 238 - ALTERNATIVE CONCURSOS EIRELI - ME_x000d_ _x000d_ Item_x0009_    Quantidade_x0009_Unid_x0009_Nome do Material                                                  _x0009__x0009__x0009_Preço Total_x000d_    1_x0009_       16,000_x0009_UN      _x0009_CONTRATAÇÃO DE EMPRESA OU INSTITUIÇÃO ESPECIALIZAD_x0009_CONTRATAÇÃO DE EMPRESA OU INSTITUIÇÃO ESPECIALIZADA PARA A PRESTAÇÃO DE SERVIÇOS DE PLANEJAMENTO, ORGANIZAÇÃO, REALIZAÇÃO E PROCESSAMENTO DE RESULTADOS DE CONCURSO PÚBLICO PARA PROVIMENTO DE DEZESSEIS (16) CARGOS EM CARÁTER DE EFETIVAÇÃO, DO MUNICÍPIO DE SALTINHO, SC._x0009_      9.440,00_x000d_    2_x0009_       13,000_x0009_UN      _x0009_CONTRATAÇÃO DE EMPRESA OU INSTITUIÇÃO ESPECIALIZAD_x0009_CONTRATAÇÃO DE EMPRESA OU INSTITUIÇÃO ESPECIALIZADA PARA A PRESTAÇÃO DE SERVIÇOS DE PLANEJAMENTO, ORGANIZAÇÃO, REALIZAÇÃO E PROCESSAMENTO DE RESULTADOS DE PROCESSO SELETIVO PÚBLICO PARA PROVIMENTO DE TREZE (13) CARGOS EM CARÁTER TEMPORÁRIO, DO MUNICÍPIO DE SALTINHO, SC._x0009_      7.670,00"/>
    <w:docVar w:name="ListaDctosProc" w:val=" "/>
    <w:docVar w:name="LocalEntrega" w:val="PREFEITURA MUNICIPAL"/>
    <w:docVar w:name="Modalidade" w:val="Tomada de Preço p/ Compras e Serviços"/>
    <w:docVar w:name="NomeCentroCusto" w:val="SECRETARIA DE ADMINISTRAÇÃO E FAZENDA"/>
    <w:docVar w:name="NomeContratado" w:val="ALTERNATIVE CONCURSOS EIRELI - ME"/>
    <w:docVar w:name="NomeDiretorCompras" w:val=" "/>
    <w:docVar w:name="NomeEstado" w:val="ESTADO DE SANTA CATARINA"/>
    <w:docVar w:name="NomeMembro1" w:val="CARINA BORTOLOZZO"/>
    <w:docVar w:name="NomeMembro2" w:val="ADEMAR LUIZ TONKELSKI"/>
    <w:docVar w:name="NomeMembro3" w:val="CLAUDEMIR MARCELO SIMÕES PIRES"/>
    <w:docVar w:name="NomeMembro4" w:val="ANTONINHO GARDIN"/>
    <w:docVar w:name="NomeMembro5" w:val=" "/>
    <w:docVar w:name="NomeMembro6" w:val=" "/>
    <w:docVar w:name="NomeMembro7" w:val=" "/>
    <w:docVar w:name="NomeMembro8" w:val=" "/>
    <w:docVar w:name="NomeOrgao" w:val="SECRETARIA DE ADMINISTRAÇÃO E FAZENDA"/>
    <w:docVar w:name="NomePresComissao" w:val="NEI LUIZ PAGANI"/>
    <w:docVar w:name="NomeRespCompras" w:val="ADEMAR LUIZ TONKELSKI"/>
    <w:docVar w:name="NomeRespContratado" w:val=" "/>
    <w:docVar w:name="NomeSecretario" w:val="EDIMAR NORONHA DE FREITAS"/>
    <w:docVar w:name="NomeTitular" w:val="Luiz De Paris"/>
    <w:docVar w:name="NomeUnidade" w:val="DEPARTAM. ADM., LICITAÇÕES E CONTRATOS"/>
    <w:docVar w:name="NomeUsuario" w:val="MUNICIPIO DE SALTINHO                             "/>
    <w:docVar w:name="NrInscEstadual" w:val=" "/>
    <w:docVar w:name="NrInscMunicipal" w:val=" "/>
    <w:docVar w:name="NumContrato" w:val="46/2015"/>
    <w:docVar w:name="NumContratoSuperior" w:val=" "/>
    <w:docVar w:name="NumeroCentroCusto" w:val="3/2015"/>
    <w:docVar w:name="NumeroOrgao" w:val="03"/>
    <w:docVar w:name="NumeroUnidade" w:val="03.01"/>
    <w:docVar w:name="NumLicitacao" w:val="4/2015"/>
    <w:docVar w:name="NumProcesso" w:val="34/2015"/>
    <w:docVar w:name="ObjetoContrato" w:val="CONTRATAÇÃO DE EMPRESA OU INSTITUIÇÃO PARA REALIZAÇÃO DE CONCURSO E PROCESSO SELETIVO PÚBLICO."/>
    <w:docVar w:name="ObjetoLicitacao" w:val="CONTRATAÇÃO DE EMPRESA OU INSTITUIÇÃO PARA REALIZAÇÃO DE CONCURSO E PROCESSO SELETIVO PÚBLICO."/>
    <w:docVar w:name="ObsContrato" w:val=" "/>
    <w:docVar w:name="ObsProcesso" w:val=" "/>
    <w:docVar w:name="PortariaComissao" w:val="3682"/>
    <w:docVar w:name="PrazoEntrega" w:val="30 DIAS"/>
    <w:docVar w:name="SiglaEstado" w:val="SC"/>
    <w:docVar w:name="SiglaModalidade" w:val="TP"/>
    <w:docVar w:name="Telefone" w:val="4936560044"/>
    <w:docVar w:name="TipoComissao" w:val=" PERMANENTE"/>
    <w:docVar w:name="TipoContrato" w:val="Serviços"/>
    <w:docVar w:name="ValidadeProposta" w:val="60 DIAS"/>
    <w:docVar w:name="ValorContrato" w:val="13.570,00"/>
    <w:docVar w:name="ValorContratoExtenso" w:val="(treze mil quinhentos e setenta reais)"/>
    <w:docVar w:name="ValorTotalProcesso" w:val="17.110,00"/>
    <w:docVar w:name="ValorTotalProcessoExtenso" w:val="(dezessete mil cento e dez reais)"/>
    <w:docVar w:name="Vigencia" w:val="90 DIAS"/>
  </w:docVars>
  <w:rsids>
    <w:rsidRoot w:val="00711753"/>
    <w:rsid w:val="0002008C"/>
    <w:rsid w:val="00023E4B"/>
    <w:rsid w:val="000320A2"/>
    <w:rsid w:val="000425B0"/>
    <w:rsid w:val="0004531F"/>
    <w:rsid w:val="00046414"/>
    <w:rsid w:val="00046616"/>
    <w:rsid w:val="00065BA2"/>
    <w:rsid w:val="00066BA2"/>
    <w:rsid w:val="00076D64"/>
    <w:rsid w:val="000877BB"/>
    <w:rsid w:val="000A5DFB"/>
    <w:rsid w:val="000B0DE8"/>
    <w:rsid w:val="000B68C5"/>
    <w:rsid w:val="000B78AC"/>
    <w:rsid w:val="000C0D7A"/>
    <w:rsid w:val="000E4E07"/>
    <w:rsid w:val="0011164A"/>
    <w:rsid w:val="00111A0C"/>
    <w:rsid w:val="00123963"/>
    <w:rsid w:val="001448E2"/>
    <w:rsid w:val="00160F8B"/>
    <w:rsid w:val="001708A4"/>
    <w:rsid w:val="00185AD9"/>
    <w:rsid w:val="001941D1"/>
    <w:rsid w:val="00197077"/>
    <w:rsid w:val="001A2457"/>
    <w:rsid w:val="001B6A11"/>
    <w:rsid w:val="001D23E2"/>
    <w:rsid w:val="001F15DD"/>
    <w:rsid w:val="002201C7"/>
    <w:rsid w:val="00220F85"/>
    <w:rsid w:val="00234C1B"/>
    <w:rsid w:val="002350B6"/>
    <w:rsid w:val="00235DF9"/>
    <w:rsid w:val="00253676"/>
    <w:rsid w:val="0026349D"/>
    <w:rsid w:val="00263AEA"/>
    <w:rsid w:val="00282218"/>
    <w:rsid w:val="00287324"/>
    <w:rsid w:val="002917A0"/>
    <w:rsid w:val="002954E6"/>
    <w:rsid w:val="00297EC9"/>
    <w:rsid w:val="002B0758"/>
    <w:rsid w:val="002B2592"/>
    <w:rsid w:val="002C1EE0"/>
    <w:rsid w:val="002C7363"/>
    <w:rsid w:val="002D65F1"/>
    <w:rsid w:val="002E20E2"/>
    <w:rsid w:val="002E3057"/>
    <w:rsid w:val="002F1DD0"/>
    <w:rsid w:val="0030020D"/>
    <w:rsid w:val="003615E3"/>
    <w:rsid w:val="00376A13"/>
    <w:rsid w:val="0037756E"/>
    <w:rsid w:val="0038246D"/>
    <w:rsid w:val="00393F6F"/>
    <w:rsid w:val="00394B4D"/>
    <w:rsid w:val="003B7CB4"/>
    <w:rsid w:val="003E1592"/>
    <w:rsid w:val="003E69EC"/>
    <w:rsid w:val="00404377"/>
    <w:rsid w:val="004129D6"/>
    <w:rsid w:val="004271D3"/>
    <w:rsid w:val="0044056D"/>
    <w:rsid w:val="00474B84"/>
    <w:rsid w:val="004961C1"/>
    <w:rsid w:val="004A727A"/>
    <w:rsid w:val="004C52A7"/>
    <w:rsid w:val="004E6469"/>
    <w:rsid w:val="004F1DD0"/>
    <w:rsid w:val="004F6439"/>
    <w:rsid w:val="00507278"/>
    <w:rsid w:val="005226F7"/>
    <w:rsid w:val="005251D3"/>
    <w:rsid w:val="005318CC"/>
    <w:rsid w:val="00541A7B"/>
    <w:rsid w:val="00552F11"/>
    <w:rsid w:val="00591F1D"/>
    <w:rsid w:val="00596E90"/>
    <w:rsid w:val="005A0952"/>
    <w:rsid w:val="005A231F"/>
    <w:rsid w:val="005A34F7"/>
    <w:rsid w:val="005B0BA4"/>
    <w:rsid w:val="005B1880"/>
    <w:rsid w:val="005D0720"/>
    <w:rsid w:val="005E5638"/>
    <w:rsid w:val="005F365E"/>
    <w:rsid w:val="005F50AA"/>
    <w:rsid w:val="00613BC9"/>
    <w:rsid w:val="00630645"/>
    <w:rsid w:val="00630991"/>
    <w:rsid w:val="00642DF7"/>
    <w:rsid w:val="00647CE9"/>
    <w:rsid w:val="00653D07"/>
    <w:rsid w:val="00654DAE"/>
    <w:rsid w:val="00672495"/>
    <w:rsid w:val="00682436"/>
    <w:rsid w:val="006A026A"/>
    <w:rsid w:val="006A187C"/>
    <w:rsid w:val="006A6B83"/>
    <w:rsid w:val="006E0166"/>
    <w:rsid w:val="006E43F1"/>
    <w:rsid w:val="006F6DA3"/>
    <w:rsid w:val="00711753"/>
    <w:rsid w:val="00717BA0"/>
    <w:rsid w:val="0072442B"/>
    <w:rsid w:val="0074050F"/>
    <w:rsid w:val="00745EB2"/>
    <w:rsid w:val="007469EE"/>
    <w:rsid w:val="00777559"/>
    <w:rsid w:val="00790EA2"/>
    <w:rsid w:val="007939D6"/>
    <w:rsid w:val="007A116F"/>
    <w:rsid w:val="007A4FC8"/>
    <w:rsid w:val="007D397F"/>
    <w:rsid w:val="007E50F3"/>
    <w:rsid w:val="007F4EAB"/>
    <w:rsid w:val="00815A56"/>
    <w:rsid w:val="00821D30"/>
    <w:rsid w:val="00831639"/>
    <w:rsid w:val="00832261"/>
    <w:rsid w:val="00843651"/>
    <w:rsid w:val="00847976"/>
    <w:rsid w:val="008508DB"/>
    <w:rsid w:val="00852690"/>
    <w:rsid w:val="00895DF9"/>
    <w:rsid w:val="008B0052"/>
    <w:rsid w:val="008B0325"/>
    <w:rsid w:val="008B3809"/>
    <w:rsid w:val="008C6789"/>
    <w:rsid w:val="008D1905"/>
    <w:rsid w:val="008E2253"/>
    <w:rsid w:val="008F4EB8"/>
    <w:rsid w:val="00910B45"/>
    <w:rsid w:val="00926C1F"/>
    <w:rsid w:val="0094564C"/>
    <w:rsid w:val="009501F4"/>
    <w:rsid w:val="00965663"/>
    <w:rsid w:val="0097223A"/>
    <w:rsid w:val="00972272"/>
    <w:rsid w:val="0099798D"/>
    <w:rsid w:val="009A5B15"/>
    <w:rsid w:val="009B13A7"/>
    <w:rsid w:val="009B5DD9"/>
    <w:rsid w:val="009E0EBF"/>
    <w:rsid w:val="00A064CD"/>
    <w:rsid w:val="00A218EA"/>
    <w:rsid w:val="00A22922"/>
    <w:rsid w:val="00A378CE"/>
    <w:rsid w:val="00A45789"/>
    <w:rsid w:val="00A771B4"/>
    <w:rsid w:val="00A80880"/>
    <w:rsid w:val="00A83D71"/>
    <w:rsid w:val="00A866C1"/>
    <w:rsid w:val="00A920B3"/>
    <w:rsid w:val="00AC7D61"/>
    <w:rsid w:val="00AD38F3"/>
    <w:rsid w:val="00AD4924"/>
    <w:rsid w:val="00AE56CA"/>
    <w:rsid w:val="00AE5F9E"/>
    <w:rsid w:val="00B03789"/>
    <w:rsid w:val="00B04A09"/>
    <w:rsid w:val="00B1306E"/>
    <w:rsid w:val="00B231F8"/>
    <w:rsid w:val="00B308EC"/>
    <w:rsid w:val="00B333E7"/>
    <w:rsid w:val="00B36C77"/>
    <w:rsid w:val="00B444D9"/>
    <w:rsid w:val="00B51E9F"/>
    <w:rsid w:val="00B5355D"/>
    <w:rsid w:val="00B57430"/>
    <w:rsid w:val="00B74B66"/>
    <w:rsid w:val="00B77D99"/>
    <w:rsid w:val="00B82ED3"/>
    <w:rsid w:val="00B945EF"/>
    <w:rsid w:val="00BB2B6C"/>
    <w:rsid w:val="00BB6798"/>
    <w:rsid w:val="00BE2E95"/>
    <w:rsid w:val="00BF61A8"/>
    <w:rsid w:val="00C05766"/>
    <w:rsid w:val="00C06507"/>
    <w:rsid w:val="00C45808"/>
    <w:rsid w:val="00C656B8"/>
    <w:rsid w:val="00C71AF5"/>
    <w:rsid w:val="00C81D75"/>
    <w:rsid w:val="00C85997"/>
    <w:rsid w:val="00CA0698"/>
    <w:rsid w:val="00CB1AEE"/>
    <w:rsid w:val="00CB5089"/>
    <w:rsid w:val="00CB56D8"/>
    <w:rsid w:val="00CB7C81"/>
    <w:rsid w:val="00CC4779"/>
    <w:rsid w:val="00CD0C0D"/>
    <w:rsid w:val="00CD4765"/>
    <w:rsid w:val="00CD4C48"/>
    <w:rsid w:val="00CD60FD"/>
    <w:rsid w:val="00CD700F"/>
    <w:rsid w:val="00CE0E45"/>
    <w:rsid w:val="00CF3320"/>
    <w:rsid w:val="00CF6A6C"/>
    <w:rsid w:val="00D07A9D"/>
    <w:rsid w:val="00D20CF7"/>
    <w:rsid w:val="00D2598D"/>
    <w:rsid w:val="00D26323"/>
    <w:rsid w:val="00D33498"/>
    <w:rsid w:val="00D42E52"/>
    <w:rsid w:val="00D468BF"/>
    <w:rsid w:val="00D47D47"/>
    <w:rsid w:val="00D71AF0"/>
    <w:rsid w:val="00D7363B"/>
    <w:rsid w:val="00D83775"/>
    <w:rsid w:val="00D9407B"/>
    <w:rsid w:val="00D95808"/>
    <w:rsid w:val="00DA3C8E"/>
    <w:rsid w:val="00DC7E08"/>
    <w:rsid w:val="00DE0BAB"/>
    <w:rsid w:val="00E02CBA"/>
    <w:rsid w:val="00E064CB"/>
    <w:rsid w:val="00E1455B"/>
    <w:rsid w:val="00E53285"/>
    <w:rsid w:val="00E64A28"/>
    <w:rsid w:val="00E71408"/>
    <w:rsid w:val="00E75758"/>
    <w:rsid w:val="00E759A6"/>
    <w:rsid w:val="00E93808"/>
    <w:rsid w:val="00EA55F9"/>
    <w:rsid w:val="00EA5668"/>
    <w:rsid w:val="00EB21F0"/>
    <w:rsid w:val="00EB4BAE"/>
    <w:rsid w:val="00F005BA"/>
    <w:rsid w:val="00F13DDB"/>
    <w:rsid w:val="00F53E37"/>
    <w:rsid w:val="00F54C90"/>
    <w:rsid w:val="00F70B8E"/>
    <w:rsid w:val="00F87314"/>
    <w:rsid w:val="00F91C20"/>
    <w:rsid w:val="00F93707"/>
    <w:rsid w:val="00F96BEC"/>
    <w:rsid w:val="00FC54D6"/>
    <w:rsid w:val="00FC6242"/>
    <w:rsid w:val="00FC7F55"/>
    <w:rsid w:val="00FD418F"/>
    <w:rsid w:val="00FD4526"/>
    <w:rsid w:val="00FD789C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506A86E4-0538-4B68-B6AB-EECA5236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5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C05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C85997"/>
    <w:pPr>
      <w:keepNext/>
      <w:spacing w:line="480" w:lineRule="auto"/>
      <w:jc w:val="both"/>
      <w:outlineLvl w:val="1"/>
    </w:pPr>
    <w:rPr>
      <w:rFonts w:eastAsia="Calibri"/>
      <w:b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C85997"/>
    <w:pPr>
      <w:keepNext/>
      <w:numPr>
        <w:ilvl w:val="3"/>
        <w:numId w:val="2"/>
      </w:numPr>
      <w:spacing w:before="360" w:after="480" w:line="480" w:lineRule="auto"/>
      <w:jc w:val="both"/>
      <w:outlineLvl w:val="3"/>
    </w:pPr>
    <w:rPr>
      <w:rFonts w:ascii="Times" w:eastAsia="Calibri" w:hAnsi="Times"/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C85997"/>
    <w:pPr>
      <w:numPr>
        <w:ilvl w:val="4"/>
        <w:numId w:val="2"/>
      </w:numPr>
      <w:spacing w:before="360" w:after="480" w:line="480" w:lineRule="auto"/>
      <w:jc w:val="both"/>
      <w:outlineLvl w:val="4"/>
    </w:pPr>
    <w:rPr>
      <w:rFonts w:ascii="Times" w:eastAsia="Calibri" w:hAnsi="Times"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C85997"/>
    <w:pPr>
      <w:numPr>
        <w:ilvl w:val="5"/>
        <w:numId w:val="2"/>
      </w:numPr>
      <w:tabs>
        <w:tab w:val="left" w:leader="dot" w:pos="7796"/>
      </w:tabs>
      <w:spacing w:before="240" w:after="60" w:line="480" w:lineRule="auto"/>
      <w:jc w:val="both"/>
      <w:outlineLvl w:val="5"/>
    </w:pPr>
    <w:rPr>
      <w:rFonts w:eastAsia="Calibri"/>
      <w:i/>
      <w:sz w:val="22"/>
    </w:rPr>
  </w:style>
  <w:style w:type="paragraph" w:styleId="Ttulo7">
    <w:name w:val="heading 7"/>
    <w:basedOn w:val="Normal"/>
    <w:next w:val="Normal"/>
    <w:link w:val="Ttulo7Char"/>
    <w:uiPriority w:val="99"/>
    <w:qFormat/>
    <w:locked/>
    <w:rsid w:val="00C85997"/>
    <w:pPr>
      <w:numPr>
        <w:ilvl w:val="6"/>
        <w:numId w:val="2"/>
      </w:numPr>
      <w:tabs>
        <w:tab w:val="left" w:leader="dot" w:pos="7796"/>
      </w:tabs>
      <w:spacing w:before="240" w:after="60" w:line="480" w:lineRule="auto"/>
      <w:jc w:val="both"/>
      <w:outlineLvl w:val="6"/>
    </w:pPr>
    <w:rPr>
      <w:rFonts w:ascii="Arial" w:eastAsia="Calibri" w:hAnsi="Arial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C85997"/>
    <w:pPr>
      <w:numPr>
        <w:ilvl w:val="7"/>
        <w:numId w:val="2"/>
      </w:numPr>
      <w:tabs>
        <w:tab w:val="left" w:leader="dot" w:pos="7796"/>
      </w:tabs>
      <w:spacing w:before="240" w:after="60" w:line="480" w:lineRule="auto"/>
      <w:jc w:val="both"/>
      <w:outlineLvl w:val="7"/>
    </w:pPr>
    <w:rPr>
      <w:rFonts w:ascii="Arial" w:eastAsia="Calibri" w:hAnsi="Arial"/>
      <w:i/>
    </w:rPr>
  </w:style>
  <w:style w:type="paragraph" w:styleId="Ttulo9">
    <w:name w:val="heading 9"/>
    <w:basedOn w:val="Normal"/>
    <w:next w:val="Normal"/>
    <w:link w:val="Ttulo9Char"/>
    <w:uiPriority w:val="99"/>
    <w:qFormat/>
    <w:locked/>
    <w:rsid w:val="00C85997"/>
    <w:pPr>
      <w:numPr>
        <w:ilvl w:val="8"/>
        <w:numId w:val="2"/>
      </w:numPr>
      <w:tabs>
        <w:tab w:val="left" w:leader="dot" w:pos="7796"/>
      </w:tabs>
      <w:spacing w:before="240" w:after="60" w:line="480" w:lineRule="auto"/>
      <w:jc w:val="both"/>
      <w:outlineLvl w:val="8"/>
    </w:pPr>
    <w:rPr>
      <w:rFonts w:ascii="Arial" w:eastAsia="Calibri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6E43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6E43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uiPriority w:val="99"/>
    <w:semiHidden/>
    <w:locked/>
    <w:rsid w:val="006E43F1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6E43F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6E43F1"/>
    <w:rPr>
      <w:rFonts w:ascii="Calibri" w:hAnsi="Calibri" w:cs="Times New Roman"/>
      <w:b/>
      <w:bCs/>
    </w:rPr>
  </w:style>
  <w:style w:type="character" w:customStyle="1" w:styleId="Heading7Char">
    <w:name w:val="Heading 7 Char"/>
    <w:uiPriority w:val="99"/>
    <w:semiHidden/>
    <w:locked/>
    <w:rsid w:val="006E43F1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6E43F1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6E43F1"/>
    <w:rPr>
      <w:rFonts w:ascii="Cambria" w:hAnsi="Cambria" w:cs="Times New Roman"/>
    </w:rPr>
  </w:style>
  <w:style w:type="paragraph" w:styleId="Corpodetexto">
    <w:name w:val="Body Text"/>
    <w:basedOn w:val="Normal"/>
    <w:link w:val="CorpodetextoChar"/>
    <w:uiPriority w:val="99"/>
    <w:rsid w:val="00711753"/>
    <w:pPr>
      <w:jc w:val="both"/>
    </w:pPr>
  </w:style>
  <w:style w:type="character" w:customStyle="1" w:styleId="CorpodetextoChar">
    <w:name w:val="Corpo de texto Char"/>
    <w:link w:val="Corpodetexto"/>
    <w:uiPriority w:val="99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117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uiPriority w:val="99"/>
    <w:qFormat/>
    <w:rsid w:val="001A2457"/>
    <w:pPr>
      <w:suppressAutoHyphens/>
      <w:jc w:val="center"/>
    </w:pPr>
    <w:rPr>
      <w:rFonts w:ascii="Wide Latin" w:hAnsi="Wide Latin" w:cs="Mangal"/>
      <w:sz w:val="32"/>
      <w:szCs w:val="32"/>
      <w:lang w:eastAsia="kok-IN" w:bidi="kok-IN"/>
    </w:rPr>
  </w:style>
  <w:style w:type="character" w:customStyle="1" w:styleId="TtuloChar">
    <w:name w:val="Título Char"/>
    <w:link w:val="Ttulo"/>
    <w:uiPriority w:val="99"/>
    <w:locked/>
    <w:rsid w:val="0026349D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1A245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link w:val="Subttulo"/>
    <w:uiPriority w:val="99"/>
    <w:locked/>
    <w:rsid w:val="0026349D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5E56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E563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rsid w:val="00CB508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CB5089"/>
    <w:rPr>
      <w:rFonts w:ascii="Times New Roman" w:hAnsi="Times New Roman" w:cs="Times New Roman"/>
    </w:rPr>
  </w:style>
  <w:style w:type="table" w:styleId="Tabelacomgrade">
    <w:name w:val="Table Grid"/>
    <w:basedOn w:val="Tabelanormal"/>
    <w:uiPriority w:val="99"/>
    <w:locked/>
    <w:rsid w:val="00B5355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uiPriority w:val="99"/>
    <w:rsid w:val="00065BA2"/>
    <w:pPr>
      <w:adjustRightInd w:val="0"/>
    </w:pPr>
    <w:rPr>
      <w:rFonts w:ascii="Times New Roman" w:hAnsi="Times New Roman"/>
      <w:color w:val="000000"/>
    </w:rPr>
  </w:style>
  <w:style w:type="character" w:customStyle="1" w:styleId="Ttulo2Char">
    <w:name w:val="Título 2 Char"/>
    <w:link w:val="Ttulo2"/>
    <w:uiPriority w:val="99"/>
    <w:locked/>
    <w:rsid w:val="00C85997"/>
    <w:rPr>
      <w:rFonts w:cs="Times New Roman"/>
      <w:b/>
      <w:sz w:val="24"/>
      <w:lang w:val="pt-BR" w:eastAsia="pt-BR" w:bidi="ar-SA"/>
    </w:rPr>
  </w:style>
  <w:style w:type="character" w:customStyle="1" w:styleId="Ttulo6Char">
    <w:name w:val="Título 6 Char"/>
    <w:link w:val="Ttulo6"/>
    <w:uiPriority w:val="99"/>
    <w:locked/>
    <w:rsid w:val="00C85997"/>
    <w:rPr>
      <w:rFonts w:cs="Times New Roman"/>
      <w:i/>
      <w:sz w:val="22"/>
      <w:lang w:val="pt-BR" w:eastAsia="pt-BR" w:bidi="ar-SA"/>
    </w:rPr>
  </w:style>
  <w:style w:type="character" w:customStyle="1" w:styleId="Ttulo7Char">
    <w:name w:val="Título 7 Char"/>
    <w:link w:val="Ttulo7"/>
    <w:uiPriority w:val="99"/>
    <w:locked/>
    <w:rsid w:val="00C85997"/>
    <w:rPr>
      <w:rFonts w:ascii="Arial" w:hAnsi="Arial" w:cs="Times New Roman"/>
      <w:lang w:val="pt-BR" w:eastAsia="pt-BR" w:bidi="ar-SA"/>
    </w:rPr>
  </w:style>
  <w:style w:type="paragraph" w:customStyle="1" w:styleId="A252575">
    <w:name w:val="_A252575"/>
    <w:basedOn w:val="Normal"/>
    <w:uiPriority w:val="99"/>
    <w:rsid w:val="00C85997"/>
    <w:pPr>
      <w:suppressAutoHyphens/>
      <w:overflowPunct w:val="0"/>
      <w:autoSpaceDE w:val="0"/>
      <w:ind w:left="3456" w:firstLine="3456"/>
      <w:jc w:val="both"/>
      <w:textAlignment w:val="baseline"/>
    </w:pPr>
    <w:rPr>
      <w:rFonts w:ascii="Tms Rmn" w:hAnsi="Tms Rmn" w:cs="Tms Rmn"/>
      <w:sz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4129D6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6E43F1"/>
    <w:rPr>
      <w:rFonts w:ascii="Times New Roman" w:hAnsi="Times New Roman" w:cs="Times New Roman"/>
      <w:sz w:val="20"/>
      <w:szCs w:val="20"/>
    </w:rPr>
  </w:style>
  <w:style w:type="paragraph" w:customStyle="1" w:styleId="A301069">
    <w:name w:val="_A301069"/>
    <w:basedOn w:val="Normal"/>
    <w:uiPriority w:val="99"/>
    <w:rsid w:val="00832261"/>
    <w:pPr>
      <w:widowControl w:val="0"/>
      <w:suppressAutoHyphens/>
      <w:ind w:left="1296" w:right="144" w:firstLine="4176"/>
      <w:jc w:val="both"/>
    </w:pPr>
    <w:rPr>
      <w:rFonts w:eastAsia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1C2F-4D1E-4FA4-9197-2FBE6FF8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1844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>Adv</Company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creator>Cassio</dc:creator>
  <cp:lastModifiedBy>Licitações</cp:lastModifiedBy>
  <cp:revision>4</cp:revision>
  <cp:lastPrinted>2015-07-13T18:28:00Z</cp:lastPrinted>
  <dcterms:created xsi:type="dcterms:W3CDTF">2017-01-12T17:13:00Z</dcterms:created>
  <dcterms:modified xsi:type="dcterms:W3CDTF">2017-01-12T19:54:00Z</dcterms:modified>
</cp:coreProperties>
</file>