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85" w:rsidRPr="00755435" w:rsidRDefault="002A2085"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74" w:line="240" w:lineRule="auto"/>
        <w:jc w:val="center"/>
        <w:rPr>
          <w:rFonts w:ascii="Arial" w:hAnsi="Arial" w:cs="Arial"/>
          <w:sz w:val="28"/>
          <w:szCs w:val="28"/>
        </w:rPr>
      </w:pP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34" w:line="240" w:lineRule="auto"/>
        <w:jc w:val="center"/>
        <w:rPr>
          <w:rFonts w:ascii="Arial" w:hAnsi="Arial" w:cs="Arial"/>
          <w:sz w:val="28"/>
          <w:szCs w:val="28"/>
        </w:rPr>
      </w:pPr>
      <w:r w:rsidRPr="00755435">
        <w:rPr>
          <w:rFonts w:ascii="Arial" w:eastAsia="Arial" w:hAnsi="Arial" w:cs="Arial"/>
          <w:sz w:val="28"/>
          <w:szCs w:val="28"/>
        </w:rPr>
        <w:t xml:space="preserve">PREGÃO PRESENCIAL N° </w:t>
      </w:r>
      <w:r w:rsidR="005E0723">
        <w:rPr>
          <w:rFonts w:ascii="Arial" w:eastAsia="Arial" w:hAnsi="Arial" w:cs="Arial"/>
          <w:sz w:val="28"/>
          <w:szCs w:val="28"/>
        </w:rPr>
        <w:t>056/2018</w:t>
      </w:r>
      <w:r w:rsidRPr="00755435">
        <w:rPr>
          <w:rFonts w:ascii="Arial" w:eastAsia="Arial" w:hAnsi="Arial" w:cs="Arial"/>
          <w:sz w:val="28"/>
          <w:szCs w:val="28"/>
        </w:rPr>
        <w:t xml:space="preserve"> </w:t>
      </w: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8" w:line="240" w:lineRule="auto"/>
        <w:jc w:val="center"/>
        <w:rPr>
          <w:rFonts w:ascii="Arial" w:hAnsi="Arial" w:cs="Arial"/>
          <w:sz w:val="28"/>
          <w:szCs w:val="28"/>
        </w:rPr>
      </w:pPr>
      <w:r w:rsidRPr="00755435">
        <w:rPr>
          <w:rFonts w:ascii="Arial" w:eastAsia="Arial" w:hAnsi="Arial" w:cs="Arial"/>
          <w:sz w:val="28"/>
          <w:szCs w:val="28"/>
        </w:rPr>
        <w:t xml:space="preserve">PROCESSO LICITATÓRIO N° </w:t>
      </w:r>
      <w:r w:rsidR="00B42F02" w:rsidRPr="00755435">
        <w:rPr>
          <w:rFonts w:ascii="Arial" w:eastAsia="Arial" w:hAnsi="Arial" w:cs="Arial"/>
          <w:sz w:val="28"/>
          <w:szCs w:val="28"/>
        </w:rPr>
        <w:t>07</w:t>
      </w:r>
      <w:r w:rsidR="005E0723">
        <w:rPr>
          <w:rFonts w:ascii="Arial" w:eastAsia="Arial" w:hAnsi="Arial" w:cs="Arial"/>
          <w:sz w:val="28"/>
          <w:szCs w:val="28"/>
        </w:rPr>
        <w:t>2/2018</w:t>
      </w:r>
      <w:r w:rsidRPr="00755435">
        <w:rPr>
          <w:rFonts w:ascii="Arial" w:eastAsia="Arial" w:hAnsi="Arial" w:cs="Arial"/>
          <w:sz w:val="28"/>
          <w:szCs w:val="28"/>
        </w:rPr>
        <w:t xml:space="preserve"> </w:t>
      </w:r>
    </w:p>
    <w:p w:rsidR="002A2085" w:rsidRPr="00470880" w:rsidRDefault="002A2085"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5" w:line="240" w:lineRule="auto"/>
        <w:jc w:val="center"/>
        <w:rPr>
          <w:rFonts w:ascii="Arial" w:hAnsi="Arial" w:cs="Arial"/>
          <w:sz w:val="28"/>
          <w:szCs w:val="28"/>
        </w:rPr>
      </w:pPr>
    </w:p>
    <w:p w:rsidR="002A2085" w:rsidRPr="00470880" w:rsidRDefault="002A2085" w:rsidP="00755435">
      <w:pPr>
        <w:tabs>
          <w:tab w:val="left" w:pos="1701"/>
        </w:tabs>
        <w:spacing w:after="21" w:line="240" w:lineRule="auto"/>
        <w:jc w:val="center"/>
        <w:rPr>
          <w:rFonts w:ascii="Arial" w:hAnsi="Arial" w:cs="Arial"/>
          <w:sz w:val="28"/>
          <w:szCs w:val="28"/>
        </w:rPr>
      </w:pP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Senhor Licitante, </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Visando à comunicação futura entre esta Prefeitura Municipal e sua empresa, solicitamos a Vossa Senhoria</w:t>
      </w:r>
      <w:r w:rsidR="00A878DD">
        <w:rPr>
          <w:rFonts w:ascii="Arial" w:eastAsia="Arial" w:hAnsi="Arial" w:cs="Arial"/>
          <w:sz w:val="28"/>
          <w:szCs w:val="28"/>
        </w:rPr>
        <w:t>, o preenchimento</w:t>
      </w:r>
      <w:r w:rsidRPr="00755435">
        <w:rPr>
          <w:rFonts w:ascii="Arial" w:eastAsia="Arial" w:hAnsi="Arial" w:cs="Arial"/>
          <w:sz w:val="28"/>
          <w:szCs w:val="28"/>
        </w:rPr>
        <w:t xml:space="preserve"> </w:t>
      </w:r>
      <w:r w:rsidR="00A878DD">
        <w:rPr>
          <w:rFonts w:ascii="Arial" w:eastAsia="Arial" w:hAnsi="Arial" w:cs="Arial"/>
          <w:sz w:val="28"/>
          <w:szCs w:val="28"/>
        </w:rPr>
        <w:t>d</w:t>
      </w:r>
      <w:r w:rsidRPr="00755435">
        <w:rPr>
          <w:rFonts w:ascii="Arial" w:eastAsia="Arial" w:hAnsi="Arial" w:cs="Arial"/>
          <w:sz w:val="28"/>
          <w:szCs w:val="28"/>
        </w:rPr>
        <w:t>o recibo d</w:t>
      </w:r>
      <w:r w:rsidR="00A878DD">
        <w:rPr>
          <w:rFonts w:ascii="Arial" w:eastAsia="Arial" w:hAnsi="Arial" w:cs="Arial"/>
          <w:sz w:val="28"/>
          <w:szCs w:val="28"/>
        </w:rPr>
        <w:t>e retirada do Edital e sua remessa</w:t>
      </w:r>
      <w:r w:rsidRPr="00755435">
        <w:rPr>
          <w:rFonts w:ascii="Arial" w:eastAsia="Arial" w:hAnsi="Arial" w:cs="Arial"/>
          <w:sz w:val="28"/>
          <w:szCs w:val="28"/>
        </w:rPr>
        <w:t xml:space="preserve"> à Seção de Licitações, pelo e-mail </w:t>
      </w:r>
      <w:r w:rsidR="00B42F02" w:rsidRPr="00755435">
        <w:rPr>
          <w:rFonts w:ascii="Arial" w:eastAsia="Arial" w:hAnsi="Arial" w:cs="Arial"/>
          <w:color w:val="0000FF"/>
          <w:sz w:val="28"/>
          <w:szCs w:val="28"/>
          <w:u w:val="single" w:color="0000FF"/>
        </w:rPr>
        <w:t>licitacao@saltinho.sc.gov.br</w:t>
      </w:r>
      <w:r w:rsidR="00B42F02" w:rsidRPr="00755435">
        <w:rPr>
          <w:rFonts w:ascii="Arial" w:eastAsia="Arial" w:hAnsi="Arial" w:cs="Arial"/>
          <w:color w:val="0000FF"/>
          <w:sz w:val="28"/>
          <w:szCs w:val="28"/>
        </w:rPr>
        <w:t xml:space="preserve"> .</w:t>
      </w:r>
      <w:r w:rsidR="00B42F02" w:rsidRPr="00755435">
        <w:rPr>
          <w:rFonts w:ascii="Arial" w:eastAsia="Arial" w:hAnsi="Arial" w:cs="Arial"/>
          <w:sz w:val="28"/>
          <w:szCs w:val="28"/>
        </w:rPr>
        <w:t xml:space="preserve"> </w:t>
      </w:r>
    </w:p>
    <w:p w:rsidR="002A2085" w:rsidRPr="00755435" w:rsidRDefault="00A878DD"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A ausência do envio</w:t>
      </w:r>
      <w:r w:rsidR="005210A9" w:rsidRPr="00755435">
        <w:rPr>
          <w:rFonts w:ascii="Arial" w:eastAsia="Arial" w:hAnsi="Arial" w:cs="Arial"/>
          <w:sz w:val="28"/>
          <w:szCs w:val="28"/>
        </w:rPr>
        <w:t xml:space="preserve"> do recibo</w:t>
      </w:r>
      <w:r>
        <w:rPr>
          <w:rFonts w:ascii="Arial" w:eastAsia="Arial" w:hAnsi="Arial" w:cs="Arial"/>
          <w:sz w:val="28"/>
          <w:szCs w:val="28"/>
        </w:rPr>
        <w:t>,</w:t>
      </w:r>
      <w:r w:rsidR="005210A9" w:rsidRPr="00755435">
        <w:rPr>
          <w:rFonts w:ascii="Arial" w:eastAsia="Arial" w:hAnsi="Arial" w:cs="Arial"/>
          <w:sz w:val="28"/>
          <w:szCs w:val="28"/>
        </w:rPr>
        <w:t xml:space="preserve"> exime a Prefeitura Municipal de </w:t>
      </w:r>
      <w:r w:rsidR="00946ABB" w:rsidRPr="00755435">
        <w:rPr>
          <w:rFonts w:ascii="Arial" w:eastAsia="Arial" w:hAnsi="Arial" w:cs="Arial"/>
          <w:sz w:val="28"/>
          <w:szCs w:val="28"/>
        </w:rPr>
        <w:t>Saltinho</w:t>
      </w:r>
      <w:r w:rsidR="005210A9" w:rsidRPr="00755435">
        <w:rPr>
          <w:rFonts w:ascii="Arial" w:eastAsia="Arial" w:hAnsi="Arial" w:cs="Arial"/>
          <w:sz w:val="28"/>
          <w:szCs w:val="28"/>
        </w:rPr>
        <w:t xml:space="preserve"> da comunicação, por meio de e-mail, de eventuais esclarecimentos e retificações ocorridas no instrumento convocatório, bem como de quaisquer informações adicionais, não cabendo posteriormente qualquer reclamação. </w: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Recomendamos, ainda, consultas à referida página (</w:t>
      </w:r>
      <w:r w:rsidR="004C412E" w:rsidRPr="00755435">
        <w:rPr>
          <w:rFonts w:ascii="Arial" w:eastAsia="Arial" w:hAnsi="Arial" w:cs="Arial"/>
          <w:color w:val="0000FF"/>
          <w:sz w:val="28"/>
          <w:szCs w:val="28"/>
          <w:u w:val="single" w:color="0000FF"/>
        </w:rPr>
        <w:t>www.sa</w:t>
      </w:r>
      <w:r w:rsidR="00946ABB" w:rsidRPr="00755435">
        <w:rPr>
          <w:rFonts w:ascii="Arial" w:eastAsia="Arial" w:hAnsi="Arial" w:cs="Arial"/>
          <w:color w:val="0000FF"/>
          <w:sz w:val="28"/>
          <w:szCs w:val="28"/>
          <w:u w:val="single" w:color="0000FF"/>
        </w:rPr>
        <w:t>ltinho</w:t>
      </w:r>
      <w:r w:rsidRPr="00755435">
        <w:rPr>
          <w:rFonts w:ascii="Arial" w:eastAsia="Arial" w:hAnsi="Arial" w:cs="Arial"/>
          <w:color w:val="0000FF"/>
          <w:sz w:val="28"/>
          <w:szCs w:val="28"/>
          <w:u w:val="single" w:color="0000FF"/>
        </w:rPr>
        <w:t>.s</w:t>
      </w:r>
      <w:r w:rsidR="00946ABB" w:rsidRPr="00755435">
        <w:rPr>
          <w:rFonts w:ascii="Arial" w:eastAsia="Arial" w:hAnsi="Arial" w:cs="Arial"/>
          <w:color w:val="0000FF"/>
          <w:sz w:val="28"/>
          <w:szCs w:val="28"/>
          <w:u w:val="single" w:color="0000FF"/>
        </w:rPr>
        <w:t>c</w:t>
      </w:r>
      <w:r w:rsidRPr="00755435">
        <w:rPr>
          <w:rFonts w:ascii="Arial" w:eastAsia="Arial" w:hAnsi="Arial" w:cs="Arial"/>
          <w:color w:val="0000FF"/>
          <w:sz w:val="28"/>
          <w:szCs w:val="28"/>
          <w:u w:val="single" w:color="0000FF"/>
        </w:rPr>
        <w:t>.gov.br</w:t>
      </w:r>
      <w:r w:rsidRPr="00755435">
        <w:rPr>
          <w:rFonts w:ascii="Arial" w:eastAsia="Arial" w:hAnsi="Arial" w:cs="Arial"/>
          <w:sz w:val="28"/>
          <w:szCs w:val="28"/>
        </w:rPr>
        <w:t>) para eventuais comunicações e ou esclarecimentos di</w:t>
      </w:r>
      <w:r w:rsidR="00946ABB" w:rsidRPr="00755435">
        <w:rPr>
          <w:rFonts w:ascii="Arial" w:eastAsia="Arial" w:hAnsi="Arial" w:cs="Arial"/>
          <w:sz w:val="28"/>
          <w:szCs w:val="28"/>
        </w:rPr>
        <w:t>sc</w:t>
      </w:r>
      <w:r w:rsidRPr="00755435">
        <w:rPr>
          <w:rFonts w:ascii="Arial" w:eastAsia="Arial" w:hAnsi="Arial" w:cs="Arial"/>
          <w:sz w:val="28"/>
          <w:szCs w:val="28"/>
        </w:rPr>
        <w:t xml:space="preserve">onibilizados acerca do processo licitatório. </w:t>
      </w:r>
    </w:p>
    <w:p w:rsidR="002A2085" w:rsidRPr="00470880" w:rsidRDefault="002A2085" w:rsidP="00755435">
      <w:pPr>
        <w:tabs>
          <w:tab w:val="left" w:pos="1701"/>
        </w:tabs>
        <w:spacing w:after="32" w:line="240" w:lineRule="auto"/>
        <w:rPr>
          <w:rFonts w:ascii="Arial" w:hAnsi="Arial" w:cs="Arial"/>
          <w:sz w:val="28"/>
          <w:szCs w:val="28"/>
        </w:rPr>
      </w:pPr>
    </w:p>
    <w:p w:rsidR="002A2085" w:rsidRPr="00755435" w:rsidRDefault="005210A9"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 xml:space="preserve">RECIBO DE RETIRADA DE EDITAL PELA INTERNET </w:t>
      </w:r>
    </w:p>
    <w:p w:rsidR="002A2085" w:rsidRPr="00755435" w:rsidRDefault="005210A9" w:rsidP="00755435">
      <w:pPr>
        <w:tabs>
          <w:tab w:val="left" w:pos="1701"/>
        </w:tabs>
        <w:spacing w:after="32" w:line="240" w:lineRule="auto"/>
        <w:jc w:val="center"/>
        <w:rPr>
          <w:rFonts w:ascii="Arial" w:hAnsi="Arial" w:cs="Arial"/>
          <w:sz w:val="28"/>
          <w:szCs w:val="28"/>
        </w:rPr>
      </w:pPr>
      <w:r w:rsidRPr="00755435">
        <w:rPr>
          <w:rFonts w:ascii="Arial" w:eastAsia="Arial" w:hAnsi="Arial" w:cs="Arial"/>
          <w:sz w:val="28"/>
          <w:szCs w:val="28"/>
        </w:rPr>
        <w:t xml:space="preserve">(enviar pelo e-mail </w:t>
      </w:r>
      <w:r w:rsidRPr="00755435">
        <w:rPr>
          <w:rFonts w:ascii="Arial" w:eastAsia="Arial" w:hAnsi="Arial" w:cs="Arial"/>
          <w:color w:val="0000FF"/>
          <w:sz w:val="28"/>
          <w:szCs w:val="28"/>
          <w:u w:val="single" w:color="0000FF"/>
        </w:rPr>
        <w:t>licitacao@</w:t>
      </w:r>
      <w:r w:rsidR="004C412E" w:rsidRPr="00755435">
        <w:rPr>
          <w:rFonts w:ascii="Arial" w:eastAsia="Arial" w:hAnsi="Arial" w:cs="Arial"/>
          <w:color w:val="0000FF"/>
          <w:sz w:val="28"/>
          <w:szCs w:val="28"/>
          <w:u w:val="single" w:color="0000FF"/>
        </w:rPr>
        <w:t>s</w:t>
      </w:r>
      <w:r w:rsidR="00946ABB" w:rsidRPr="00755435">
        <w:rPr>
          <w:rFonts w:ascii="Arial" w:eastAsia="Arial" w:hAnsi="Arial" w:cs="Arial"/>
          <w:color w:val="0000FF"/>
          <w:sz w:val="28"/>
          <w:szCs w:val="28"/>
          <w:u w:val="single" w:color="0000FF"/>
        </w:rPr>
        <w:t>altinho</w:t>
      </w:r>
      <w:r w:rsidRPr="00755435">
        <w:rPr>
          <w:rFonts w:ascii="Arial" w:eastAsia="Arial" w:hAnsi="Arial" w:cs="Arial"/>
          <w:color w:val="0000FF"/>
          <w:sz w:val="28"/>
          <w:szCs w:val="28"/>
          <w:u w:val="single" w:color="0000FF"/>
        </w:rPr>
        <w:t>.</w:t>
      </w:r>
      <w:r w:rsidR="004C412E" w:rsidRPr="00755435">
        <w:rPr>
          <w:rFonts w:ascii="Arial" w:eastAsia="Arial" w:hAnsi="Arial" w:cs="Arial"/>
          <w:color w:val="0000FF"/>
          <w:sz w:val="28"/>
          <w:szCs w:val="28"/>
          <w:u w:val="single" w:color="0000FF"/>
        </w:rPr>
        <w:t>sc</w:t>
      </w:r>
      <w:r w:rsidRPr="00755435">
        <w:rPr>
          <w:rFonts w:ascii="Arial" w:eastAsia="Arial" w:hAnsi="Arial" w:cs="Arial"/>
          <w:color w:val="0000FF"/>
          <w:sz w:val="28"/>
          <w:szCs w:val="28"/>
          <w:u w:val="single" w:color="0000FF"/>
        </w:rPr>
        <w:t>.gov.br</w:t>
      </w:r>
      <w:r w:rsidRPr="00755435">
        <w:rPr>
          <w:rFonts w:ascii="Arial" w:eastAsia="Arial" w:hAnsi="Arial" w:cs="Arial"/>
          <w:color w:val="0000FF"/>
          <w:sz w:val="28"/>
          <w:szCs w:val="28"/>
        </w:rPr>
        <w:t xml:space="preserve"> .</w:t>
      </w:r>
      <w:r w:rsidRPr="00755435">
        <w:rPr>
          <w:rFonts w:ascii="Arial" w:eastAsia="Arial" w:hAnsi="Arial" w:cs="Arial"/>
          <w:sz w:val="28"/>
          <w:szCs w:val="28"/>
        </w:rPr>
        <w:t xml:space="preserve">) </w:t>
      </w: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5210A9"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 xml:space="preserve">PREGÃO (PRESENCIAL) n° </w:t>
      </w:r>
      <w:r w:rsidR="005E0723">
        <w:rPr>
          <w:rFonts w:ascii="Arial" w:eastAsia="Arial" w:hAnsi="Arial" w:cs="Arial"/>
          <w:sz w:val="28"/>
          <w:szCs w:val="28"/>
        </w:rPr>
        <w:t>056/2018</w:t>
      </w:r>
      <w:r w:rsidRPr="00755435">
        <w:rPr>
          <w:rFonts w:ascii="Arial" w:eastAsia="Arial" w:hAnsi="Arial" w:cs="Arial"/>
          <w:sz w:val="28"/>
          <w:szCs w:val="28"/>
        </w:rPr>
        <w:t xml:space="preserve"> </w:t>
      </w:r>
    </w:p>
    <w:p w:rsidR="002A2085" w:rsidRPr="00470880" w:rsidRDefault="002A2085" w:rsidP="00755435">
      <w:pPr>
        <w:tabs>
          <w:tab w:val="left" w:pos="1701"/>
        </w:tabs>
        <w:spacing w:after="30" w:line="240" w:lineRule="auto"/>
        <w:jc w:val="center"/>
        <w:rPr>
          <w:rFonts w:ascii="Arial" w:hAnsi="Arial" w:cs="Arial"/>
          <w:sz w:val="28"/>
          <w:szCs w:val="28"/>
        </w:rPr>
      </w:pPr>
    </w:p>
    <w:p w:rsidR="002A2085" w:rsidRPr="00755435" w:rsidRDefault="005210A9" w:rsidP="00755435">
      <w:pPr>
        <w:pBdr>
          <w:top w:val="single" w:sz="4" w:space="0" w:color="000000"/>
          <w:left w:val="single" w:sz="4" w:space="0" w:color="000000"/>
          <w:bottom w:val="single" w:sz="4" w:space="0" w:color="000000"/>
          <w:right w:val="single" w:sz="4" w:space="0" w:color="000000"/>
        </w:pBdr>
        <w:tabs>
          <w:tab w:val="left" w:pos="1701"/>
        </w:tabs>
        <w:spacing w:after="378" w:line="394" w:lineRule="auto"/>
        <w:ind w:right="-15"/>
        <w:rPr>
          <w:rFonts w:ascii="Arial" w:hAnsi="Arial" w:cs="Arial"/>
          <w:sz w:val="28"/>
          <w:szCs w:val="28"/>
        </w:rPr>
      </w:pPr>
      <w:r w:rsidRPr="00755435">
        <w:rPr>
          <w:rFonts w:ascii="Arial" w:eastAsia="Arial" w:hAnsi="Arial" w:cs="Arial"/>
          <w:sz w:val="28"/>
          <w:szCs w:val="28"/>
        </w:rPr>
        <w:t>Razão Social:  _____________________________</w:t>
      </w:r>
      <w:r w:rsidR="00755435">
        <w:rPr>
          <w:rFonts w:ascii="Arial" w:eastAsia="Arial" w:hAnsi="Arial" w:cs="Arial"/>
          <w:sz w:val="28"/>
          <w:szCs w:val="28"/>
        </w:rPr>
        <w:t>_____________</w:t>
      </w:r>
      <w:r w:rsidRPr="00755435">
        <w:rPr>
          <w:rFonts w:ascii="Arial" w:eastAsia="Arial" w:hAnsi="Arial" w:cs="Arial"/>
          <w:sz w:val="28"/>
          <w:szCs w:val="28"/>
        </w:rPr>
        <w:t>CNPJ:  _____________________________________</w:t>
      </w:r>
      <w:r w:rsidR="00755435">
        <w:rPr>
          <w:rFonts w:ascii="Arial" w:eastAsia="Arial" w:hAnsi="Arial" w:cs="Arial"/>
          <w:sz w:val="28"/>
          <w:szCs w:val="28"/>
        </w:rPr>
        <w:t>________</w:t>
      </w:r>
      <w:r w:rsidRPr="00755435">
        <w:rPr>
          <w:rFonts w:ascii="Arial" w:eastAsia="Arial" w:hAnsi="Arial" w:cs="Arial"/>
          <w:sz w:val="28"/>
          <w:szCs w:val="28"/>
        </w:rPr>
        <w:t>Endereço:  _________________________________________ n° ________ bairro:  __________</w:t>
      </w:r>
      <w:r w:rsidR="00755435">
        <w:rPr>
          <w:rFonts w:ascii="Arial" w:eastAsia="Arial" w:hAnsi="Arial" w:cs="Arial"/>
          <w:sz w:val="28"/>
          <w:szCs w:val="28"/>
        </w:rPr>
        <w:t>______  Cidad</w:t>
      </w:r>
      <w:r w:rsidR="00F4031F">
        <w:rPr>
          <w:rFonts w:ascii="Arial" w:eastAsia="Arial" w:hAnsi="Arial" w:cs="Arial"/>
          <w:sz w:val="28"/>
          <w:szCs w:val="28"/>
        </w:rPr>
        <w:t>e</w:t>
      </w:r>
      <w:r w:rsidRPr="00755435">
        <w:rPr>
          <w:rFonts w:ascii="Arial" w:eastAsia="Arial" w:hAnsi="Arial" w:cs="Arial"/>
          <w:sz w:val="28"/>
          <w:szCs w:val="28"/>
        </w:rPr>
        <w:t>______________________ UF: ______________  CEP: _________________  e-mail:  ______________Telefone:  ____________ Fax: _______</w:t>
      </w:r>
      <w:r w:rsidR="00755435">
        <w:rPr>
          <w:rFonts w:ascii="Arial" w:eastAsia="Arial" w:hAnsi="Arial" w:cs="Arial"/>
          <w:sz w:val="28"/>
          <w:szCs w:val="28"/>
        </w:rPr>
        <w:t>____</w:t>
      </w:r>
    </w:p>
    <w:p w:rsidR="002A2085" w:rsidRPr="00755435" w:rsidRDefault="00946ABB" w:rsidP="00755435">
      <w:pPr>
        <w:tabs>
          <w:tab w:val="left" w:pos="1701"/>
        </w:tabs>
        <w:spacing w:after="362" w:line="240" w:lineRule="auto"/>
        <w:rPr>
          <w:rFonts w:ascii="Arial" w:hAnsi="Arial" w:cs="Arial"/>
          <w:sz w:val="28"/>
          <w:szCs w:val="28"/>
        </w:rPr>
      </w:pPr>
      <w:r w:rsidRPr="00755435">
        <w:rPr>
          <w:rFonts w:ascii="Arial" w:eastAsia="Arial" w:hAnsi="Arial" w:cs="Arial"/>
          <w:sz w:val="28"/>
          <w:szCs w:val="28"/>
        </w:rPr>
        <w:t>O</w:t>
      </w:r>
      <w:r w:rsidR="005210A9" w:rsidRPr="00755435">
        <w:rPr>
          <w:rFonts w:ascii="Arial" w:eastAsia="Arial" w:hAnsi="Arial" w:cs="Arial"/>
          <w:sz w:val="28"/>
          <w:szCs w:val="28"/>
        </w:rPr>
        <w:t xml:space="preserve">btivemos, por meio do acesso à página </w:t>
      </w:r>
      <w:r w:rsidR="005210A9" w:rsidRPr="00755435">
        <w:rPr>
          <w:rFonts w:ascii="Arial" w:eastAsia="Arial" w:hAnsi="Arial" w:cs="Arial"/>
          <w:color w:val="0000FF"/>
          <w:sz w:val="28"/>
          <w:szCs w:val="28"/>
        </w:rPr>
        <w:t>www.</w:t>
      </w:r>
      <w:r w:rsidRPr="00755435">
        <w:rPr>
          <w:rFonts w:ascii="Arial" w:eastAsia="Arial" w:hAnsi="Arial" w:cs="Arial"/>
          <w:color w:val="0000FF"/>
          <w:sz w:val="28"/>
          <w:szCs w:val="28"/>
        </w:rPr>
        <w:t>saltinho.sc.gov</w:t>
      </w:r>
      <w:r w:rsidR="005210A9" w:rsidRPr="00755435">
        <w:rPr>
          <w:rFonts w:ascii="Arial" w:eastAsia="Arial" w:hAnsi="Arial" w:cs="Arial"/>
          <w:color w:val="0000FF"/>
          <w:sz w:val="28"/>
          <w:szCs w:val="28"/>
        </w:rPr>
        <w:t>.br</w:t>
      </w:r>
      <w:r w:rsidR="005210A9" w:rsidRPr="00755435">
        <w:rPr>
          <w:rFonts w:ascii="Arial" w:eastAsia="Arial" w:hAnsi="Arial" w:cs="Arial"/>
          <w:sz w:val="28"/>
          <w:szCs w:val="28"/>
        </w:rPr>
        <w:t xml:space="preserve">, nesta data, cópia do instrumento convocatório da licitação acima identificada. </w:t>
      </w:r>
    </w:p>
    <w:p w:rsidR="002A2085" w:rsidRPr="00755435" w:rsidRDefault="005210A9" w:rsidP="00755435">
      <w:pPr>
        <w:tabs>
          <w:tab w:val="left" w:pos="1701"/>
        </w:tabs>
        <w:spacing w:after="25" w:line="240" w:lineRule="auto"/>
        <w:ind w:right="-10"/>
        <w:jc w:val="right"/>
        <w:rPr>
          <w:rFonts w:ascii="Arial" w:hAnsi="Arial" w:cs="Arial"/>
          <w:sz w:val="28"/>
          <w:szCs w:val="28"/>
        </w:rPr>
      </w:pPr>
      <w:r w:rsidRPr="00755435">
        <w:rPr>
          <w:rFonts w:ascii="Arial" w:eastAsia="Arial" w:hAnsi="Arial" w:cs="Arial"/>
          <w:sz w:val="28"/>
          <w:szCs w:val="28"/>
        </w:rPr>
        <w:t xml:space="preserve">Local:________________________, _____ de ______________ de </w:t>
      </w:r>
      <w:r w:rsidR="00946ABB" w:rsidRPr="00755435">
        <w:rPr>
          <w:rFonts w:ascii="Arial" w:eastAsia="Arial" w:hAnsi="Arial" w:cs="Arial"/>
          <w:sz w:val="28"/>
          <w:szCs w:val="28"/>
        </w:rPr>
        <w:t>201</w:t>
      </w:r>
      <w:r w:rsidR="005E0723">
        <w:rPr>
          <w:rFonts w:ascii="Arial" w:eastAsia="Arial" w:hAnsi="Arial" w:cs="Arial"/>
          <w:sz w:val="28"/>
          <w:szCs w:val="28"/>
        </w:rPr>
        <w:t>8</w:t>
      </w:r>
      <w:r w:rsidRPr="00755435">
        <w:rPr>
          <w:rFonts w:ascii="Arial" w:eastAsia="Arial" w:hAnsi="Arial" w:cs="Arial"/>
          <w:sz w:val="28"/>
          <w:szCs w:val="28"/>
        </w:rPr>
        <w:t xml:space="preserve">. </w:t>
      </w:r>
    </w:p>
    <w:p w:rsidR="002A2085" w:rsidRPr="00470880" w:rsidRDefault="002A2085" w:rsidP="00755435">
      <w:pPr>
        <w:tabs>
          <w:tab w:val="left" w:pos="1701"/>
        </w:tabs>
        <w:spacing w:after="19" w:line="233" w:lineRule="auto"/>
        <w:ind w:right="9638"/>
        <w:rPr>
          <w:rFonts w:ascii="Arial" w:hAnsi="Arial" w:cs="Arial"/>
          <w:sz w:val="28"/>
          <w:szCs w:val="28"/>
        </w:rPr>
      </w:pPr>
    </w:p>
    <w:p w:rsidR="002A2085" w:rsidRPr="00755435" w:rsidRDefault="005210A9" w:rsidP="00755435">
      <w:pPr>
        <w:tabs>
          <w:tab w:val="left" w:pos="1701"/>
        </w:tabs>
        <w:spacing w:line="233" w:lineRule="auto"/>
        <w:ind w:right="2778"/>
        <w:rPr>
          <w:rFonts w:ascii="Arial" w:hAnsi="Arial" w:cs="Arial"/>
          <w:sz w:val="28"/>
          <w:szCs w:val="28"/>
        </w:rPr>
      </w:pPr>
      <w:r w:rsidRPr="00755435">
        <w:rPr>
          <w:rFonts w:ascii="Arial" w:eastAsia="Arial" w:hAnsi="Arial" w:cs="Arial"/>
          <w:sz w:val="28"/>
          <w:szCs w:val="28"/>
        </w:rPr>
        <w:t xml:space="preserve">__________________________________ Nome: RG: </w:t>
      </w: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34" w:line="240" w:lineRule="auto"/>
        <w:ind w:right="-15"/>
        <w:jc w:val="center"/>
        <w:rPr>
          <w:rFonts w:ascii="Arial" w:hAnsi="Arial" w:cs="Arial"/>
          <w:sz w:val="28"/>
          <w:szCs w:val="28"/>
        </w:rPr>
      </w:pPr>
      <w:r w:rsidRPr="00755435">
        <w:rPr>
          <w:rFonts w:ascii="Arial" w:eastAsia="Arial" w:hAnsi="Arial" w:cs="Arial"/>
          <w:sz w:val="28"/>
          <w:szCs w:val="28"/>
        </w:rPr>
        <w:lastRenderedPageBreak/>
        <w:t xml:space="preserve">PREGÃO PRESENCIAL N° </w:t>
      </w:r>
      <w:r w:rsidR="005E0723">
        <w:rPr>
          <w:rFonts w:ascii="Arial" w:eastAsia="Arial" w:hAnsi="Arial" w:cs="Arial"/>
          <w:sz w:val="28"/>
          <w:szCs w:val="28"/>
        </w:rPr>
        <w:t>056/2018</w:t>
      </w:r>
      <w:r w:rsidRPr="00755435">
        <w:rPr>
          <w:rFonts w:ascii="Arial" w:eastAsia="Arial" w:hAnsi="Arial" w:cs="Arial"/>
          <w:sz w:val="28"/>
          <w:szCs w:val="28"/>
        </w:rPr>
        <w:t xml:space="preserve"> </w:t>
      </w: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8" w:line="240" w:lineRule="auto"/>
        <w:ind w:right="-15"/>
        <w:jc w:val="center"/>
        <w:rPr>
          <w:rFonts w:ascii="Arial" w:hAnsi="Arial" w:cs="Arial"/>
          <w:sz w:val="28"/>
          <w:szCs w:val="28"/>
        </w:rPr>
      </w:pPr>
      <w:r w:rsidRPr="00755435">
        <w:rPr>
          <w:rFonts w:ascii="Arial" w:eastAsia="Arial" w:hAnsi="Arial" w:cs="Arial"/>
          <w:sz w:val="28"/>
          <w:szCs w:val="28"/>
        </w:rPr>
        <w:t xml:space="preserve">PROCESSO LICITATÓRIO N° </w:t>
      </w:r>
      <w:r w:rsidR="005E0723">
        <w:rPr>
          <w:rFonts w:ascii="Arial" w:eastAsia="Arial" w:hAnsi="Arial" w:cs="Arial"/>
          <w:sz w:val="28"/>
          <w:szCs w:val="28"/>
        </w:rPr>
        <w:t>072/2018</w:t>
      </w:r>
      <w:r w:rsidRPr="00755435">
        <w:rPr>
          <w:rFonts w:ascii="Arial" w:eastAsia="Arial" w:hAnsi="Arial" w:cs="Arial"/>
          <w:sz w:val="28"/>
          <w:szCs w:val="28"/>
        </w:rPr>
        <w:t xml:space="preserve"> </w:t>
      </w:r>
    </w:p>
    <w:p w:rsidR="002A2085" w:rsidRPr="00470880" w:rsidRDefault="002A2085"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8" w:line="240" w:lineRule="auto"/>
        <w:ind w:right="-15"/>
        <w:jc w:val="center"/>
        <w:rPr>
          <w:rFonts w:ascii="Arial" w:hAnsi="Arial" w:cs="Arial"/>
          <w:sz w:val="28"/>
          <w:szCs w:val="28"/>
        </w:rPr>
      </w:pPr>
    </w:p>
    <w:p w:rsidR="002A2085" w:rsidRPr="00470880" w:rsidRDefault="002A2085" w:rsidP="00755435">
      <w:pPr>
        <w:tabs>
          <w:tab w:val="left" w:pos="1701"/>
        </w:tabs>
        <w:spacing w:after="10"/>
        <w:jc w:val="center"/>
        <w:rPr>
          <w:rFonts w:ascii="Arial" w:hAnsi="Arial" w:cs="Arial"/>
          <w:sz w:val="28"/>
          <w:szCs w:val="28"/>
        </w:rPr>
      </w:pPr>
    </w:p>
    <w:tbl>
      <w:tblPr>
        <w:tblStyle w:val="TableGrid"/>
        <w:tblW w:w="9862" w:type="dxa"/>
        <w:tblInd w:w="-112" w:type="dxa"/>
        <w:tblCellMar>
          <w:left w:w="112" w:type="dxa"/>
          <w:right w:w="50" w:type="dxa"/>
        </w:tblCellMar>
        <w:tblLook w:val="04A0" w:firstRow="1" w:lastRow="0" w:firstColumn="1" w:lastColumn="0" w:noHBand="0" w:noVBand="1"/>
      </w:tblPr>
      <w:tblGrid>
        <w:gridCol w:w="9862"/>
      </w:tblGrid>
      <w:tr w:rsidR="002A2085" w:rsidRPr="00470880">
        <w:tc>
          <w:tcPr>
            <w:tcW w:w="9862" w:type="dxa"/>
            <w:tcBorders>
              <w:top w:val="single" w:sz="4" w:space="0" w:color="000000"/>
              <w:left w:val="single" w:sz="4" w:space="0" w:color="000000"/>
              <w:bottom w:val="nil"/>
              <w:right w:val="single" w:sz="4" w:space="0" w:color="000000"/>
            </w:tcBorders>
            <w:shd w:val="clear" w:color="auto" w:fill="F2F2F2"/>
          </w:tcPr>
          <w:p w:rsidR="00755435" w:rsidRDefault="00755435" w:rsidP="00755435">
            <w:pPr>
              <w:tabs>
                <w:tab w:val="left" w:pos="1701"/>
              </w:tabs>
              <w:jc w:val="both"/>
              <w:rPr>
                <w:rFonts w:ascii="Arial" w:eastAsia="Arial" w:hAnsi="Arial" w:cs="Arial"/>
                <w:sz w:val="28"/>
                <w:szCs w:val="28"/>
              </w:rPr>
            </w:pPr>
          </w:p>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OBJETO: CONTRATAÇÃO DE EMPRESA PARA PRESTAÇÃO DE SERVIÇOS DE TRAN</w:t>
            </w:r>
            <w:r w:rsidR="00946ABB" w:rsidRPr="00755435">
              <w:rPr>
                <w:rFonts w:ascii="Arial" w:eastAsia="Arial" w:hAnsi="Arial" w:cs="Arial"/>
                <w:sz w:val="28"/>
                <w:szCs w:val="28"/>
              </w:rPr>
              <w:t>S</w:t>
            </w:r>
            <w:r w:rsidR="000124FC" w:rsidRPr="00755435">
              <w:rPr>
                <w:rFonts w:ascii="Arial" w:eastAsia="Arial" w:hAnsi="Arial" w:cs="Arial"/>
                <w:sz w:val="28"/>
                <w:szCs w:val="28"/>
              </w:rPr>
              <w:t>P</w:t>
            </w:r>
            <w:r w:rsidRPr="00755435">
              <w:rPr>
                <w:rFonts w:ascii="Arial" w:eastAsia="Arial" w:hAnsi="Arial" w:cs="Arial"/>
                <w:sz w:val="28"/>
                <w:szCs w:val="28"/>
              </w:rPr>
              <w:t xml:space="preserve">ORTE ESCOLAR PARA ZONA RURAL E URBANA DO MUNICÍPIO DE </w:t>
            </w:r>
            <w:r w:rsidR="00946ABB" w:rsidRPr="00755435">
              <w:rPr>
                <w:rFonts w:ascii="Arial" w:eastAsia="Arial" w:hAnsi="Arial" w:cs="Arial"/>
                <w:sz w:val="28"/>
                <w:szCs w:val="28"/>
              </w:rPr>
              <w:t>SALTINHO</w:t>
            </w:r>
            <w:r w:rsidRPr="00755435">
              <w:rPr>
                <w:rFonts w:ascii="Arial" w:eastAsia="Arial" w:hAnsi="Arial" w:cs="Arial"/>
                <w:sz w:val="28"/>
                <w:szCs w:val="28"/>
              </w:rPr>
              <w:t>, CONFORME AS E</w:t>
            </w:r>
            <w:r w:rsidR="00BD395A" w:rsidRPr="00755435">
              <w:rPr>
                <w:rFonts w:ascii="Arial" w:eastAsia="Arial" w:hAnsi="Arial" w:cs="Arial"/>
                <w:sz w:val="28"/>
                <w:szCs w:val="28"/>
              </w:rPr>
              <w:t>SP</w:t>
            </w:r>
            <w:r w:rsidRPr="00755435">
              <w:rPr>
                <w:rFonts w:ascii="Arial" w:eastAsia="Arial" w:hAnsi="Arial" w:cs="Arial"/>
                <w:sz w:val="28"/>
                <w:szCs w:val="28"/>
              </w:rPr>
              <w:t xml:space="preserve">ECIFICAÇÕES E QUANTIDADES CONSTANTES DO TERMO DE REFERÊNCIA. </w:t>
            </w:r>
          </w:p>
        </w:tc>
      </w:tr>
      <w:tr w:rsidR="002A2085" w:rsidRPr="00470880">
        <w:tc>
          <w:tcPr>
            <w:tcW w:w="9862" w:type="dxa"/>
            <w:tcBorders>
              <w:top w:val="nil"/>
              <w:left w:val="single" w:sz="4" w:space="0" w:color="000000"/>
              <w:bottom w:val="single" w:sz="4" w:space="0" w:color="000000"/>
              <w:right w:val="single" w:sz="4" w:space="0" w:color="000000"/>
            </w:tcBorders>
          </w:tcPr>
          <w:p w:rsidR="002A2085" w:rsidRPr="00755435" w:rsidRDefault="002A2085" w:rsidP="00755435">
            <w:pPr>
              <w:tabs>
                <w:tab w:val="left" w:pos="1701"/>
              </w:tabs>
              <w:spacing w:after="30" w:line="240" w:lineRule="auto"/>
              <w:rPr>
                <w:rFonts w:ascii="Arial" w:hAnsi="Arial" w:cs="Arial"/>
                <w:sz w:val="28"/>
                <w:szCs w:val="28"/>
              </w:rPr>
            </w:pPr>
          </w:p>
          <w:p w:rsidR="002A2085" w:rsidRPr="00755435" w:rsidRDefault="005210A9" w:rsidP="00755435">
            <w:pPr>
              <w:tabs>
                <w:tab w:val="left" w:pos="1701"/>
              </w:tabs>
              <w:spacing w:after="21" w:line="240" w:lineRule="auto"/>
              <w:rPr>
                <w:rFonts w:ascii="Arial" w:hAnsi="Arial" w:cs="Arial"/>
                <w:sz w:val="28"/>
                <w:szCs w:val="28"/>
              </w:rPr>
            </w:pPr>
            <w:r w:rsidRPr="00755435">
              <w:rPr>
                <w:rFonts w:ascii="Arial" w:eastAsia="Arial" w:hAnsi="Arial" w:cs="Arial"/>
                <w:sz w:val="28"/>
                <w:szCs w:val="28"/>
                <w:u w:val="single" w:color="000000"/>
              </w:rPr>
              <w:t>PREAMBULO</w:t>
            </w:r>
            <w:r w:rsidRPr="00755435">
              <w:rPr>
                <w:rFonts w:ascii="Arial" w:eastAsia="Arial" w:hAnsi="Arial" w:cs="Arial"/>
                <w:sz w:val="28"/>
                <w:szCs w:val="28"/>
              </w:rPr>
              <w:t xml:space="preserve"> </w:t>
            </w:r>
          </w:p>
          <w:p w:rsidR="002A2085" w:rsidRPr="00470880" w:rsidRDefault="002A2085" w:rsidP="00755435">
            <w:pPr>
              <w:tabs>
                <w:tab w:val="left" w:pos="1701"/>
              </w:tabs>
              <w:spacing w:after="26" w:line="240" w:lineRule="auto"/>
              <w:rPr>
                <w:rFonts w:ascii="Arial" w:hAnsi="Arial" w:cs="Arial"/>
                <w:sz w:val="28"/>
                <w:szCs w:val="28"/>
              </w:rPr>
            </w:pPr>
          </w:p>
          <w:p w:rsidR="002A2085" w:rsidRPr="00755435" w:rsidRDefault="005210A9" w:rsidP="00755435">
            <w:pPr>
              <w:tabs>
                <w:tab w:val="left" w:pos="1701"/>
              </w:tabs>
              <w:spacing w:after="19" w:line="235" w:lineRule="auto"/>
              <w:ind w:right="6"/>
              <w:jc w:val="both"/>
              <w:rPr>
                <w:rFonts w:ascii="Arial" w:hAnsi="Arial" w:cs="Arial"/>
                <w:sz w:val="28"/>
                <w:szCs w:val="28"/>
              </w:rPr>
            </w:pPr>
            <w:r w:rsidRPr="00755435">
              <w:rPr>
                <w:rFonts w:ascii="Arial" w:eastAsia="Arial" w:hAnsi="Arial" w:cs="Arial"/>
                <w:sz w:val="28"/>
                <w:szCs w:val="28"/>
              </w:rPr>
              <w:t xml:space="preserve">A Prefeitura Municipal de </w:t>
            </w:r>
            <w:r w:rsidR="00946ABB" w:rsidRPr="00755435">
              <w:rPr>
                <w:rFonts w:ascii="Arial" w:eastAsia="Arial" w:hAnsi="Arial" w:cs="Arial"/>
                <w:sz w:val="28"/>
                <w:szCs w:val="28"/>
              </w:rPr>
              <w:t>Saltinho</w:t>
            </w:r>
            <w:r w:rsidRPr="00755435">
              <w:rPr>
                <w:rFonts w:ascii="Arial" w:eastAsia="Arial" w:hAnsi="Arial" w:cs="Arial"/>
                <w:sz w:val="28"/>
                <w:szCs w:val="28"/>
              </w:rPr>
              <w:t xml:space="preserve"> torna público que</w:t>
            </w:r>
            <w:r w:rsidR="00A878DD">
              <w:rPr>
                <w:rFonts w:ascii="Arial" w:eastAsia="Arial" w:hAnsi="Arial" w:cs="Arial"/>
                <w:sz w:val="28"/>
                <w:szCs w:val="28"/>
              </w:rPr>
              <w:t>, está</w:t>
            </w:r>
            <w:r w:rsidRPr="00755435">
              <w:rPr>
                <w:rFonts w:ascii="Arial" w:eastAsia="Arial" w:hAnsi="Arial" w:cs="Arial"/>
                <w:sz w:val="28"/>
                <w:szCs w:val="28"/>
              </w:rPr>
              <w:t xml:space="preserve"> aberta a licitação na modalidade PREGÃO (presencial), conforme estabelecido neste instrumento convocatório. Este certame será regido pela Lei Federal nº 10.520, de 17 de julho de 2002, aplicando-se, subsidiariamente, no que couberem, as di</w:t>
            </w:r>
            <w:r w:rsidR="00946ABB" w:rsidRPr="00755435">
              <w:rPr>
                <w:rFonts w:ascii="Arial" w:eastAsia="Arial" w:hAnsi="Arial" w:cs="Arial"/>
                <w:sz w:val="28"/>
                <w:szCs w:val="28"/>
              </w:rPr>
              <w:t>sp</w:t>
            </w:r>
            <w:r w:rsidRPr="00755435">
              <w:rPr>
                <w:rFonts w:ascii="Arial" w:eastAsia="Arial" w:hAnsi="Arial" w:cs="Arial"/>
                <w:sz w:val="28"/>
                <w:szCs w:val="28"/>
              </w:rPr>
              <w:t>osições da Lei Federal nº 8.666/93 e atualizações posteriores, da Lei Complementar nº 1</w:t>
            </w:r>
            <w:r w:rsidR="00B31623" w:rsidRPr="00755435">
              <w:rPr>
                <w:rFonts w:ascii="Arial" w:eastAsia="Arial" w:hAnsi="Arial" w:cs="Arial"/>
                <w:sz w:val="28"/>
                <w:szCs w:val="28"/>
              </w:rPr>
              <w:t>23, de 14 de dezembro de 2006.</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755435">
            <w:pPr>
              <w:tabs>
                <w:tab w:val="left" w:pos="1701"/>
              </w:tabs>
              <w:spacing w:after="19" w:line="233" w:lineRule="auto"/>
              <w:ind w:right="6"/>
              <w:jc w:val="both"/>
              <w:rPr>
                <w:rFonts w:ascii="Arial" w:hAnsi="Arial" w:cs="Arial"/>
                <w:sz w:val="28"/>
                <w:szCs w:val="28"/>
              </w:rPr>
            </w:pPr>
            <w:r w:rsidRPr="00755435">
              <w:rPr>
                <w:rFonts w:ascii="Arial" w:eastAsia="Arial" w:hAnsi="Arial" w:cs="Arial"/>
                <w:sz w:val="28"/>
                <w:szCs w:val="28"/>
              </w:rPr>
              <w:t>A sessão será conduzida pelo(a) Pregoeiro(a), com o auxílio da Equipe d</w:t>
            </w:r>
            <w:r w:rsidR="00B31623" w:rsidRPr="00755435">
              <w:rPr>
                <w:rFonts w:ascii="Arial" w:eastAsia="Arial" w:hAnsi="Arial" w:cs="Arial"/>
                <w:sz w:val="28"/>
                <w:szCs w:val="28"/>
              </w:rPr>
              <w:t>e Apoio, designados por Decreto</w:t>
            </w:r>
            <w:r w:rsidRPr="00755435">
              <w:rPr>
                <w:rFonts w:ascii="Arial" w:eastAsia="Arial" w:hAnsi="Arial" w:cs="Arial"/>
                <w:sz w:val="28"/>
                <w:szCs w:val="28"/>
              </w:rPr>
              <w:t xml:space="preserve">. Os envelopes contendo a proposta e os documentos </w:t>
            </w:r>
            <w:r w:rsidR="00A878DD">
              <w:rPr>
                <w:rFonts w:ascii="Arial" w:eastAsia="Arial" w:hAnsi="Arial" w:cs="Arial"/>
                <w:sz w:val="28"/>
                <w:szCs w:val="28"/>
              </w:rPr>
              <w:t>de habilitação serão recebidos n</w:t>
            </w:r>
            <w:r w:rsidRPr="00755435">
              <w:rPr>
                <w:rFonts w:ascii="Arial" w:eastAsia="Arial" w:hAnsi="Arial" w:cs="Arial"/>
                <w:sz w:val="28"/>
                <w:szCs w:val="28"/>
              </w:rPr>
              <w:t xml:space="preserve">a sessão de processamento logo após o credenciamento das empresas interessadas. </w:t>
            </w:r>
          </w:p>
          <w:p w:rsidR="002A2085" w:rsidRPr="00470880" w:rsidRDefault="002A2085" w:rsidP="00755435">
            <w:pPr>
              <w:tabs>
                <w:tab w:val="left" w:pos="1701"/>
              </w:tabs>
              <w:spacing w:after="26" w:line="240" w:lineRule="auto"/>
              <w:rPr>
                <w:rFonts w:ascii="Arial" w:hAnsi="Arial" w:cs="Arial"/>
                <w:sz w:val="28"/>
                <w:szCs w:val="28"/>
              </w:rPr>
            </w:pPr>
          </w:p>
          <w:p w:rsidR="002A2085" w:rsidRPr="00470880" w:rsidRDefault="005210A9" w:rsidP="00A878DD">
            <w:pPr>
              <w:pStyle w:val="Recuodecorpodetexto"/>
              <w:tabs>
                <w:tab w:val="left" w:pos="1701"/>
              </w:tabs>
              <w:spacing w:after="0"/>
              <w:ind w:left="0"/>
              <w:jc w:val="both"/>
              <w:rPr>
                <w:rFonts w:ascii="Arial" w:hAnsi="Arial" w:cs="Arial"/>
                <w:sz w:val="28"/>
                <w:szCs w:val="28"/>
              </w:rPr>
            </w:pPr>
            <w:r w:rsidRPr="00470880">
              <w:rPr>
                <w:rFonts w:ascii="Arial" w:eastAsia="Arial" w:hAnsi="Arial" w:cs="Arial"/>
                <w:sz w:val="28"/>
                <w:szCs w:val="28"/>
              </w:rPr>
              <w:t xml:space="preserve">O PREGÃO será realizado dia </w:t>
            </w:r>
            <w:r w:rsidR="005E0723" w:rsidRPr="005E0723">
              <w:rPr>
                <w:rFonts w:ascii="Arial" w:eastAsia="Arial" w:hAnsi="Arial" w:cs="Arial"/>
                <w:color w:val="FF0000"/>
                <w:sz w:val="28"/>
                <w:szCs w:val="28"/>
                <w:u w:val="single"/>
              </w:rPr>
              <w:t>3</w:t>
            </w:r>
            <w:r w:rsidR="00B42F02" w:rsidRPr="005E0723">
              <w:rPr>
                <w:rFonts w:ascii="Arial" w:eastAsia="Arial" w:hAnsi="Arial" w:cs="Arial"/>
                <w:color w:val="FF0000"/>
                <w:sz w:val="28"/>
                <w:szCs w:val="28"/>
                <w:u w:val="single"/>
              </w:rPr>
              <w:t>1 DE</w:t>
            </w:r>
            <w:r w:rsidR="00B42F02" w:rsidRPr="005E0723">
              <w:rPr>
                <w:rFonts w:ascii="Arial" w:eastAsia="Arial" w:hAnsi="Arial" w:cs="Arial"/>
                <w:color w:val="FF0000"/>
                <w:sz w:val="28"/>
                <w:szCs w:val="28"/>
                <w:u w:val="single" w:color="FF0000"/>
              </w:rPr>
              <w:t xml:space="preserve"> </w:t>
            </w:r>
            <w:r w:rsidR="00B42F02" w:rsidRPr="00470880">
              <w:rPr>
                <w:rFonts w:ascii="Arial" w:eastAsia="Arial" w:hAnsi="Arial" w:cs="Arial"/>
                <w:color w:val="FF0000"/>
                <w:sz w:val="28"/>
                <w:szCs w:val="28"/>
                <w:u w:val="single" w:color="FF0000"/>
              </w:rPr>
              <w:t>DEZEMBRO</w:t>
            </w:r>
            <w:r w:rsidRPr="00470880">
              <w:rPr>
                <w:rFonts w:ascii="Arial" w:eastAsia="Arial" w:hAnsi="Arial" w:cs="Arial"/>
                <w:color w:val="FF0000"/>
                <w:sz w:val="28"/>
                <w:szCs w:val="28"/>
                <w:u w:val="single" w:color="FF0000"/>
              </w:rPr>
              <w:t xml:space="preserve"> DE </w:t>
            </w:r>
            <w:r w:rsidR="00946ABB" w:rsidRPr="00470880">
              <w:rPr>
                <w:rFonts w:ascii="Arial" w:eastAsia="Arial" w:hAnsi="Arial" w:cs="Arial"/>
                <w:color w:val="FF0000"/>
                <w:sz w:val="28"/>
                <w:szCs w:val="28"/>
                <w:u w:val="single" w:color="FF0000"/>
              </w:rPr>
              <w:t>201</w:t>
            </w:r>
            <w:r w:rsidR="005E0723">
              <w:rPr>
                <w:rFonts w:ascii="Arial" w:eastAsia="Arial" w:hAnsi="Arial" w:cs="Arial"/>
                <w:color w:val="FF0000"/>
                <w:sz w:val="28"/>
                <w:szCs w:val="28"/>
                <w:u w:val="single" w:color="FF0000"/>
              </w:rPr>
              <w:t>8</w:t>
            </w:r>
            <w:r w:rsidRPr="00470880">
              <w:rPr>
                <w:rFonts w:ascii="Arial" w:eastAsia="Arial" w:hAnsi="Arial" w:cs="Arial"/>
                <w:sz w:val="28"/>
                <w:szCs w:val="28"/>
              </w:rPr>
              <w:t xml:space="preserve">, com </w:t>
            </w:r>
            <w:r w:rsidR="00F4031F">
              <w:rPr>
                <w:rFonts w:ascii="Arial" w:eastAsia="Arial" w:hAnsi="Arial" w:cs="Arial"/>
                <w:sz w:val="28"/>
                <w:szCs w:val="28"/>
              </w:rPr>
              <w:t>a entrega dos documentos até as 0</w:t>
            </w:r>
            <w:r w:rsidR="005E0723">
              <w:rPr>
                <w:rFonts w:ascii="Arial" w:eastAsia="Arial" w:hAnsi="Arial" w:cs="Arial"/>
                <w:sz w:val="28"/>
                <w:szCs w:val="28"/>
              </w:rPr>
              <w:t>7</w:t>
            </w:r>
            <w:r w:rsidR="00F4031F">
              <w:rPr>
                <w:rFonts w:ascii="Arial" w:eastAsia="Arial" w:hAnsi="Arial" w:cs="Arial"/>
                <w:sz w:val="28"/>
                <w:szCs w:val="28"/>
              </w:rPr>
              <w:t>:</w:t>
            </w:r>
            <w:r w:rsidR="005E0723">
              <w:rPr>
                <w:rFonts w:ascii="Arial" w:eastAsia="Arial" w:hAnsi="Arial" w:cs="Arial"/>
                <w:sz w:val="28"/>
                <w:szCs w:val="28"/>
              </w:rPr>
              <w:t>3</w:t>
            </w:r>
            <w:r w:rsidR="00F4031F">
              <w:rPr>
                <w:rFonts w:ascii="Arial" w:eastAsia="Arial" w:hAnsi="Arial" w:cs="Arial"/>
                <w:sz w:val="28"/>
                <w:szCs w:val="28"/>
              </w:rPr>
              <w:t xml:space="preserve">0 horas </w:t>
            </w:r>
            <w:r w:rsidR="00C321C3" w:rsidRPr="00470880">
              <w:rPr>
                <w:rFonts w:ascii="Arial" w:hAnsi="Arial" w:cs="Arial"/>
                <w:sz w:val="28"/>
                <w:szCs w:val="28"/>
              </w:rPr>
              <w:t>Sala do Setor de Licitações da Prefeitura Municipal de Saltinho, SC, localizada na Rua Álvaro Costa, nº 545, centro, na cidade de Saltinho, SC</w:t>
            </w:r>
            <w:r w:rsidRPr="00470880">
              <w:rPr>
                <w:rFonts w:ascii="Arial" w:eastAsia="Arial" w:hAnsi="Arial" w:cs="Arial"/>
                <w:sz w:val="28"/>
                <w:szCs w:val="28"/>
              </w:rPr>
              <w:t>, quando deverão ser apresentados, os DOCUMENTOS PARA CREDENCIAMENTO, A DECLARAÇÃO DE QUE A(O) PROPONENTE CUMPRE OS REQUISITOS DE HABILITAÇÃO E OS ENVELOPES PROPOSTA DE PREÇOS E DOCUMENTOS DE HABILITAÇÃO</w:t>
            </w:r>
            <w:r w:rsidR="00A878DD">
              <w:rPr>
                <w:rFonts w:ascii="Arial" w:eastAsia="Arial" w:hAnsi="Arial" w:cs="Arial"/>
                <w:sz w:val="28"/>
                <w:szCs w:val="28"/>
              </w:rPr>
              <w:t>, nos moldes descritos no corpo deste Instrumento Convocatório</w:t>
            </w:r>
            <w:r w:rsidRPr="00470880">
              <w:rPr>
                <w:rFonts w:ascii="Arial" w:eastAsia="Arial" w:hAnsi="Arial" w:cs="Arial"/>
                <w:sz w:val="28"/>
                <w:szCs w:val="28"/>
              </w:rPr>
              <w:t xml:space="preserve">. </w:t>
            </w:r>
          </w:p>
          <w:p w:rsidR="002A2085" w:rsidRPr="00470880" w:rsidRDefault="002A2085" w:rsidP="00755435">
            <w:pPr>
              <w:tabs>
                <w:tab w:val="left" w:pos="1701"/>
              </w:tabs>
              <w:spacing w:after="27" w:line="240" w:lineRule="auto"/>
              <w:rPr>
                <w:rFonts w:ascii="Arial" w:hAnsi="Arial" w:cs="Arial"/>
                <w:sz w:val="28"/>
                <w:szCs w:val="28"/>
              </w:rPr>
            </w:pPr>
          </w:p>
          <w:p w:rsidR="002A2085" w:rsidRPr="00470880" w:rsidRDefault="005210A9" w:rsidP="00A878DD">
            <w:pPr>
              <w:pStyle w:val="Recuodecorpodetexto"/>
              <w:tabs>
                <w:tab w:val="left" w:pos="1701"/>
              </w:tabs>
              <w:spacing w:after="0"/>
              <w:ind w:left="0"/>
              <w:jc w:val="both"/>
              <w:rPr>
                <w:rFonts w:ascii="Arial" w:hAnsi="Arial" w:cs="Arial"/>
                <w:sz w:val="28"/>
                <w:szCs w:val="28"/>
              </w:rPr>
            </w:pPr>
            <w:r w:rsidRPr="00470880">
              <w:rPr>
                <w:rFonts w:ascii="Arial" w:eastAsia="Arial" w:hAnsi="Arial" w:cs="Arial"/>
                <w:sz w:val="28"/>
                <w:szCs w:val="28"/>
              </w:rPr>
              <w:t xml:space="preserve">ESCLARECIMENTOS: Seção de Licitações da Prefeitura Municipal de </w:t>
            </w:r>
            <w:r w:rsidR="00946ABB" w:rsidRPr="00470880">
              <w:rPr>
                <w:rFonts w:ascii="Arial" w:eastAsia="Arial" w:hAnsi="Arial" w:cs="Arial"/>
                <w:sz w:val="28"/>
                <w:szCs w:val="28"/>
              </w:rPr>
              <w:t>Saltinho</w:t>
            </w:r>
            <w:r w:rsidRPr="00470880">
              <w:rPr>
                <w:rFonts w:ascii="Arial" w:eastAsia="Arial" w:hAnsi="Arial" w:cs="Arial"/>
                <w:sz w:val="28"/>
                <w:szCs w:val="28"/>
              </w:rPr>
              <w:t xml:space="preserve"> – localizada </w:t>
            </w:r>
            <w:r w:rsidR="00C321C3" w:rsidRPr="00470880">
              <w:rPr>
                <w:rFonts w:ascii="Arial" w:eastAsia="Arial" w:hAnsi="Arial" w:cs="Arial"/>
                <w:sz w:val="28"/>
                <w:szCs w:val="28"/>
              </w:rPr>
              <w:t xml:space="preserve"> na</w:t>
            </w:r>
            <w:r w:rsidR="00C321C3" w:rsidRPr="00470880">
              <w:rPr>
                <w:rFonts w:ascii="Arial" w:hAnsi="Arial" w:cs="Arial"/>
                <w:sz w:val="28"/>
                <w:szCs w:val="28"/>
              </w:rPr>
              <w:t xml:space="preserve"> Rua Álvaro Costa, nº 545, ce</w:t>
            </w:r>
            <w:r w:rsidR="00B42F02" w:rsidRPr="00470880">
              <w:rPr>
                <w:rFonts w:ascii="Arial" w:hAnsi="Arial" w:cs="Arial"/>
                <w:sz w:val="28"/>
                <w:szCs w:val="28"/>
              </w:rPr>
              <w:t>ntro, na cidade de Saltinho, SC</w:t>
            </w:r>
            <w:r w:rsidRPr="00470880">
              <w:rPr>
                <w:rFonts w:ascii="Arial" w:eastAsia="Arial" w:hAnsi="Arial" w:cs="Arial"/>
                <w:sz w:val="28"/>
                <w:szCs w:val="28"/>
              </w:rPr>
              <w:t xml:space="preserve"> e-mail: </w:t>
            </w:r>
            <w:r w:rsidRPr="00470880">
              <w:rPr>
                <w:rFonts w:ascii="Arial" w:eastAsia="Arial" w:hAnsi="Arial" w:cs="Arial"/>
                <w:color w:val="0000FF"/>
                <w:sz w:val="28"/>
                <w:szCs w:val="28"/>
                <w:u w:val="single" w:color="0000FF"/>
              </w:rPr>
              <w:t>licitacao@</w:t>
            </w:r>
            <w:r w:rsidR="00946ABB" w:rsidRPr="00470880">
              <w:rPr>
                <w:rFonts w:ascii="Arial" w:eastAsia="Arial" w:hAnsi="Arial" w:cs="Arial"/>
                <w:color w:val="0000FF"/>
                <w:sz w:val="28"/>
                <w:szCs w:val="28"/>
                <w:u w:val="single" w:color="0000FF"/>
              </w:rPr>
              <w:t>Saltinho</w:t>
            </w:r>
            <w:r w:rsidRPr="00470880">
              <w:rPr>
                <w:rFonts w:ascii="Arial" w:eastAsia="Arial" w:hAnsi="Arial" w:cs="Arial"/>
                <w:color w:val="0000FF"/>
                <w:sz w:val="28"/>
                <w:szCs w:val="28"/>
                <w:u w:val="single" w:color="0000FF"/>
              </w:rPr>
              <w:t>.</w:t>
            </w:r>
            <w:r w:rsidR="00946ABB" w:rsidRPr="00470880">
              <w:rPr>
                <w:rFonts w:ascii="Arial" w:eastAsia="Arial" w:hAnsi="Arial" w:cs="Arial"/>
                <w:color w:val="0000FF"/>
                <w:sz w:val="28"/>
                <w:szCs w:val="28"/>
                <w:u w:val="single" w:color="0000FF"/>
              </w:rPr>
              <w:t>SC</w:t>
            </w:r>
            <w:r w:rsidRPr="00470880">
              <w:rPr>
                <w:rFonts w:ascii="Arial" w:eastAsia="Arial" w:hAnsi="Arial" w:cs="Arial"/>
                <w:color w:val="0000FF"/>
                <w:sz w:val="28"/>
                <w:szCs w:val="28"/>
                <w:u w:val="single" w:color="0000FF"/>
              </w:rPr>
              <w:t>.gov.br</w:t>
            </w:r>
            <w:r w:rsidRPr="00470880">
              <w:rPr>
                <w:rFonts w:ascii="Arial" w:eastAsia="Arial" w:hAnsi="Arial" w:cs="Arial"/>
                <w:color w:val="0000FF"/>
                <w:sz w:val="28"/>
                <w:szCs w:val="28"/>
              </w:rPr>
              <w:t xml:space="preserve">, </w:t>
            </w:r>
            <w:r w:rsidRPr="00470880">
              <w:rPr>
                <w:rFonts w:ascii="Arial" w:eastAsia="Arial" w:hAnsi="Arial" w:cs="Arial"/>
                <w:sz w:val="28"/>
                <w:szCs w:val="28"/>
              </w:rPr>
              <w:t>telefone/fax: (</w:t>
            </w:r>
            <w:r w:rsidR="00C321C3" w:rsidRPr="00470880">
              <w:rPr>
                <w:rFonts w:ascii="Arial" w:eastAsia="Arial" w:hAnsi="Arial" w:cs="Arial"/>
                <w:sz w:val="28"/>
                <w:szCs w:val="28"/>
              </w:rPr>
              <w:t>49</w:t>
            </w:r>
            <w:r w:rsidRPr="00470880">
              <w:rPr>
                <w:rFonts w:ascii="Arial" w:eastAsia="Arial" w:hAnsi="Arial" w:cs="Arial"/>
                <w:sz w:val="28"/>
                <w:szCs w:val="28"/>
              </w:rPr>
              <w:t>) 3</w:t>
            </w:r>
            <w:r w:rsidR="00C321C3" w:rsidRPr="00470880">
              <w:rPr>
                <w:rFonts w:ascii="Arial" w:eastAsia="Arial" w:hAnsi="Arial" w:cs="Arial"/>
                <w:sz w:val="28"/>
                <w:szCs w:val="28"/>
              </w:rPr>
              <w:t>655</w:t>
            </w:r>
            <w:r w:rsidRPr="00470880">
              <w:rPr>
                <w:rFonts w:ascii="Arial" w:eastAsia="Arial" w:hAnsi="Arial" w:cs="Arial"/>
                <w:sz w:val="28"/>
                <w:szCs w:val="28"/>
              </w:rPr>
              <w:t>-</w:t>
            </w:r>
            <w:r w:rsidR="00C321C3" w:rsidRPr="00470880">
              <w:rPr>
                <w:rFonts w:ascii="Arial" w:eastAsia="Arial" w:hAnsi="Arial" w:cs="Arial"/>
                <w:sz w:val="28"/>
                <w:szCs w:val="28"/>
              </w:rPr>
              <w:t>0044</w:t>
            </w:r>
            <w:r w:rsidRPr="00470880">
              <w:rPr>
                <w:rFonts w:ascii="Arial" w:eastAsia="Arial" w:hAnsi="Arial" w:cs="Arial"/>
                <w:sz w:val="28"/>
                <w:szCs w:val="28"/>
              </w:rPr>
              <w:t>. Os esclarecimentos prestados serão di</w:t>
            </w:r>
            <w:r w:rsidR="008D1F6F" w:rsidRPr="00470880">
              <w:rPr>
                <w:rFonts w:ascii="Arial" w:eastAsia="Arial" w:hAnsi="Arial" w:cs="Arial"/>
                <w:sz w:val="28"/>
                <w:szCs w:val="28"/>
              </w:rPr>
              <w:t>sp</w:t>
            </w:r>
            <w:r w:rsidRPr="00470880">
              <w:rPr>
                <w:rFonts w:ascii="Arial" w:eastAsia="Arial" w:hAnsi="Arial" w:cs="Arial"/>
                <w:sz w:val="28"/>
                <w:szCs w:val="28"/>
              </w:rPr>
              <w:t xml:space="preserve">onibilizados na página da Internet </w:t>
            </w:r>
            <w:r w:rsidRPr="00470880">
              <w:rPr>
                <w:rFonts w:ascii="Arial" w:eastAsia="Arial" w:hAnsi="Arial" w:cs="Arial"/>
                <w:color w:val="0000FF"/>
                <w:sz w:val="28"/>
                <w:szCs w:val="28"/>
                <w:u w:val="single" w:color="0000FF"/>
              </w:rPr>
              <w:t>http://www.</w:t>
            </w:r>
            <w:r w:rsidR="00946ABB" w:rsidRPr="00470880">
              <w:rPr>
                <w:rFonts w:ascii="Arial" w:eastAsia="Arial" w:hAnsi="Arial" w:cs="Arial"/>
                <w:color w:val="0000FF"/>
                <w:sz w:val="28"/>
                <w:szCs w:val="28"/>
                <w:u w:val="single" w:color="0000FF"/>
              </w:rPr>
              <w:t>Saltinho</w:t>
            </w:r>
            <w:r w:rsidRPr="00470880">
              <w:rPr>
                <w:rFonts w:ascii="Arial" w:eastAsia="Arial" w:hAnsi="Arial" w:cs="Arial"/>
                <w:color w:val="0000FF"/>
                <w:sz w:val="28"/>
                <w:szCs w:val="28"/>
                <w:u w:val="single" w:color="0000FF"/>
              </w:rPr>
              <w:t>.</w:t>
            </w:r>
            <w:r w:rsidR="00C321C3" w:rsidRPr="00470880">
              <w:rPr>
                <w:rFonts w:ascii="Arial" w:eastAsia="Arial" w:hAnsi="Arial" w:cs="Arial"/>
                <w:color w:val="0000FF"/>
                <w:sz w:val="28"/>
                <w:szCs w:val="28"/>
                <w:u w:val="single" w:color="0000FF"/>
              </w:rPr>
              <w:t>sc</w:t>
            </w:r>
            <w:r w:rsidRPr="00470880">
              <w:rPr>
                <w:rFonts w:ascii="Arial" w:eastAsia="Arial" w:hAnsi="Arial" w:cs="Arial"/>
                <w:color w:val="0000FF"/>
                <w:sz w:val="28"/>
                <w:szCs w:val="28"/>
                <w:u w:val="single" w:color="0000FF"/>
              </w:rPr>
              <w:t>.gov.br</w:t>
            </w:r>
            <w:r w:rsidRPr="00470880">
              <w:rPr>
                <w:rFonts w:ascii="Arial" w:eastAsia="Arial" w:hAnsi="Arial" w:cs="Arial"/>
                <w:sz w:val="28"/>
                <w:szCs w:val="28"/>
              </w:rPr>
              <w:t xml:space="preserve">. </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755435">
            <w:pPr>
              <w:tabs>
                <w:tab w:val="left" w:pos="1701"/>
              </w:tabs>
              <w:spacing w:after="19" w:line="233" w:lineRule="auto"/>
              <w:rPr>
                <w:rFonts w:ascii="Arial" w:hAnsi="Arial" w:cs="Arial"/>
                <w:sz w:val="28"/>
                <w:szCs w:val="28"/>
              </w:rPr>
            </w:pPr>
            <w:r w:rsidRPr="00755435">
              <w:rPr>
                <w:rFonts w:ascii="Arial" w:eastAsia="Arial" w:hAnsi="Arial" w:cs="Arial"/>
                <w:sz w:val="28"/>
                <w:szCs w:val="28"/>
              </w:rPr>
              <w:t>As propostas deverão obedecer às e</w:t>
            </w:r>
            <w:r w:rsidR="008D1F6F" w:rsidRPr="00755435">
              <w:rPr>
                <w:rFonts w:ascii="Arial" w:eastAsia="Arial" w:hAnsi="Arial" w:cs="Arial"/>
                <w:sz w:val="28"/>
                <w:szCs w:val="28"/>
              </w:rPr>
              <w:t>sp</w:t>
            </w:r>
            <w:r w:rsidRPr="00755435">
              <w:rPr>
                <w:rFonts w:ascii="Arial" w:eastAsia="Arial" w:hAnsi="Arial" w:cs="Arial"/>
                <w:sz w:val="28"/>
                <w:szCs w:val="28"/>
              </w:rPr>
              <w:t xml:space="preserve">ecificações e exigências constantes deste instrumento convocatório. Integram este Edital os anexos: </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Recibo de Retirada do Edital; </w:t>
            </w: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Termo de Referência; </w:t>
            </w: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Minuta de Contrato; </w:t>
            </w: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Modelo de Declaração de Habilitação; </w:t>
            </w:r>
          </w:p>
          <w:p w:rsidR="002A2085" w:rsidRPr="00755435" w:rsidRDefault="005210A9" w:rsidP="00BE3A18">
            <w:pPr>
              <w:pStyle w:val="PargrafodaLista"/>
              <w:numPr>
                <w:ilvl w:val="0"/>
                <w:numId w:val="1"/>
              </w:numPr>
              <w:tabs>
                <w:tab w:val="left" w:pos="1701"/>
              </w:tabs>
              <w:spacing w:after="19" w:line="240" w:lineRule="auto"/>
              <w:rPr>
                <w:rFonts w:ascii="Arial" w:hAnsi="Arial" w:cs="Arial"/>
                <w:sz w:val="28"/>
                <w:szCs w:val="28"/>
              </w:rPr>
            </w:pPr>
            <w:r w:rsidRPr="00755435">
              <w:rPr>
                <w:rFonts w:ascii="Arial" w:eastAsia="Arial" w:hAnsi="Arial" w:cs="Arial"/>
                <w:sz w:val="28"/>
                <w:szCs w:val="28"/>
              </w:rPr>
              <w:t xml:space="preserve">Modelo de Declaração de Microempresa e Empresa de Pequeno Porte; </w:t>
            </w:r>
          </w:p>
          <w:p w:rsidR="002A2085" w:rsidRPr="00755435" w:rsidRDefault="005210A9" w:rsidP="00BE3A18">
            <w:pPr>
              <w:pStyle w:val="PargrafodaLista"/>
              <w:numPr>
                <w:ilvl w:val="0"/>
                <w:numId w:val="1"/>
              </w:numPr>
              <w:tabs>
                <w:tab w:val="left" w:pos="1701"/>
              </w:tabs>
              <w:spacing w:after="19" w:line="233" w:lineRule="auto"/>
              <w:rPr>
                <w:rFonts w:ascii="Arial" w:hAnsi="Arial" w:cs="Arial"/>
                <w:sz w:val="28"/>
                <w:szCs w:val="28"/>
              </w:rPr>
            </w:pPr>
            <w:r w:rsidRPr="00755435">
              <w:rPr>
                <w:rFonts w:ascii="Arial" w:eastAsia="Arial" w:hAnsi="Arial" w:cs="Arial"/>
                <w:sz w:val="28"/>
                <w:szCs w:val="28"/>
              </w:rPr>
              <w:t xml:space="preserve">Exigências para os veículos; </w:t>
            </w:r>
          </w:p>
          <w:p w:rsidR="00755435" w:rsidRPr="00755435" w:rsidRDefault="00755435" w:rsidP="00BE3A18">
            <w:pPr>
              <w:pStyle w:val="PargrafodaLista"/>
              <w:numPr>
                <w:ilvl w:val="0"/>
                <w:numId w:val="1"/>
              </w:numPr>
              <w:tabs>
                <w:tab w:val="left" w:pos="1701"/>
              </w:tabs>
              <w:ind w:right="2759"/>
              <w:rPr>
                <w:rFonts w:ascii="Arial" w:eastAsia="Arial" w:hAnsi="Arial" w:cs="Arial"/>
                <w:sz w:val="28"/>
                <w:szCs w:val="28"/>
              </w:rPr>
            </w:pPr>
            <w:r w:rsidRPr="00755435">
              <w:rPr>
                <w:rFonts w:ascii="Arial" w:eastAsia="Arial" w:hAnsi="Arial" w:cs="Arial"/>
                <w:sz w:val="28"/>
                <w:szCs w:val="28"/>
              </w:rPr>
              <w:t xml:space="preserve">Exigências para </w:t>
            </w:r>
            <w:r w:rsidR="00A97973">
              <w:rPr>
                <w:rFonts w:ascii="Arial" w:eastAsia="Arial" w:hAnsi="Arial" w:cs="Arial"/>
                <w:sz w:val="28"/>
                <w:szCs w:val="28"/>
              </w:rPr>
              <w:t>C</w:t>
            </w:r>
            <w:r w:rsidRPr="00755435">
              <w:rPr>
                <w:rFonts w:ascii="Arial" w:eastAsia="Arial" w:hAnsi="Arial" w:cs="Arial"/>
                <w:sz w:val="28"/>
                <w:szCs w:val="28"/>
              </w:rPr>
              <w:t>ondutores</w:t>
            </w:r>
          </w:p>
          <w:p w:rsidR="002A2085" w:rsidRPr="00F11407" w:rsidRDefault="005210A9" w:rsidP="00F11407">
            <w:pPr>
              <w:pStyle w:val="PargrafodaLista"/>
              <w:numPr>
                <w:ilvl w:val="0"/>
                <w:numId w:val="1"/>
              </w:numPr>
              <w:tabs>
                <w:tab w:val="left" w:pos="1701"/>
              </w:tabs>
              <w:ind w:right="2192"/>
              <w:rPr>
                <w:rFonts w:ascii="Arial" w:eastAsia="Arial" w:hAnsi="Arial" w:cs="Arial"/>
                <w:sz w:val="28"/>
                <w:szCs w:val="28"/>
              </w:rPr>
            </w:pPr>
            <w:r w:rsidRPr="00755435">
              <w:rPr>
                <w:rFonts w:ascii="Arial" w:eastAsia="Arial" w:hAnsi="Arial" w:cs="Arial"/>
                <w:sz w:val="28"/>
                <w:szCs w:val="28"/>
              </w:rPr>
              <w:t>Modelo de Proposta Comercial;</w:t>
            </w:r>
          </w:p>
        </w:tc>
      </w:tr>
    </w:tbl>
    <w:p w:rsidR="002A2085" w:rsidRPr="00470880" w:rsidRDefault="002A2085" w:rsidP="00755435">
      <w:pPr>
        <w:tabs>
          <w:tab w:val="left" w:pos="1701"/>
        </w:tabs>
        <w:spacing w:after="35" w:line="240" w:lineRule="auto"/>
        <w:rPr>
          <w:rFonts w:ascii="Arial" w:hAnsi="Arial" w:cs="Arial"/>
          <w:sz w:val="28"/>
          <w:szCs w:val="28"/>
        </w:rPr>
      </w:pPr>
    </w:p>
    <w:p w:rsidR="002A2085" w:rsidRPr="00755435" w:rsidRDefault="005210A9" w:rsidP="00BE3A18">
      <w:pPr>
        <w:pStyle w:val="PargrafodaLista"/>
        <w:numPr>
          <w:ilvl w:val="0"/>
          <w:numId w:val="2"/>
        </w:numPr>
        <w:tabs>
          <w:tab w:val="left" w:pos="1701"/>
        </w:tabs>
        <w:spacing w:after="26" w:line="240" w:lineRule="auto"/>
        <w:ind w:left="426" w:right="-15" w:hanging="426"/>
        <w:rPr>
          <w:rFonts w:ascii="Arial" w:hAnsi="Arial" w:cs="Arial"/>
          <w:sz w:val="28"/>
          <w:szCs w:val="28"/>
        </w:rPr>
      </w:pPr>
      <w:r w:rsidRPr="00755435">
        <w:rPr>
          <w:rFonts w:ascii="Arial" w:eastAsia="Arial" w:hAnsi="Arial" w:cs="Arial"/>
          <w:sz w:val="28"/>
          <w:szCs w:val="28"/>
          <w:u w:val="single" w:color="000000"/>
        </w:rPr>
        <w:t>CONSIDERAÇÃO INICIAL</w:t>
      </w:r>
      <w:r w:rsidRPr="00755435">
        <w:rPr>
          <w:rFonts w:ascii="Arial" w:eastAsia="Arial" w:hAnsi="Arial" w:cs="Arial"/>
          <w:sz w:val="28"/>
          <w:szCs w:val="28"/>
        </w:rPr>
        <w:t xml:space="preserve"> </w:t>
      </w:r>
    </w:p>
    <w:p w:rsidR="002A2085" w:rsidRPr="00470880" w:rsidRDefault="005210A9" w:rsidP="00755435">
      <w:pPr>
        <w:tabs>
          <w:tab w:val="left" w:pos="1701"/>
        </w:tabs>
        <w:spacing w:after="15" w:line="238" w:lineRule="auto"/>
        <w:ind w:right="-14"/>
        <w:jc w:val="both"/>
        <w:rPr>
          <w:rFonts w:ascii="Arial" w:hAnsi="Arial" w:cs="Arial"/>
          <w:sz w:val="28"/>
          <w:szCs w:val="28"/>
        </w:rPr>
      </w:pPr>
      <w:r w:rsidRPr="00470880">
        <w:rPr>
          <w:rFonts w:ascii="Arial" w:eastAsia="Arial" w:hAnsi="Arial" w:cs="Arial"/>
          <w:sz w:val="28"/>
          <w:szCs w:val="28"/>
        </w:rPr>
        <w:t xml:space="preserve">O objeto contratado em decorrência da presente licitação poderá sofrer, nas mesmas condições, acréscimos ou supressões do valor inicial, nos termos do artigo 65, § 1º, da Lei Federal nº 8.666/93 e atualizações posteriores. </w:t>
      </w:r>
    </w:p>
    <w:p w:rsidR="002A2085" w:rsidRPr="00470880" w:rsidRDefault="002A2085" w:rsidP="00755435">
      <w:pPr>
        <w:tabs>
          <w:tab w:val="left" w:pos="1701"/>
        </w:tabs>
        <w:spacing w:after="32" w:line="240" w:lineRule="auto"/>
        <w:rPr>
          <w:rFonts w:ascii="Arial" w:hAnsi="Arial" w:cs="Arial"/>
          <w:sz w:val="28"/>
          <w:szCs w:val="28"/>
        </w:rPr>
      </w:pPr>
    </w:p>
    <w:p w:rsidR="002A2085" w:rsidRPr="00755435" w:rsidRDefault="005210A9" w:rsidP="00BE3A18">
      <w:pPr>
        <w:pStyle w:val="PargrafodaLista"/>
        <w:numPr>
          <w:ilvl w:val="0"/>
          <w:numId w:val="2"/>
        </w:numPr>
        <w:tabs>
          <w:tab w:val="left" w:pos="1701"/>
        </w:tabs>
        <w:spacing w:after="26" w:line="240" w:lineRule="auto"/>
        <w:ind w:left="426" w:right="-15" w:hanging="426"/>
        <w:rPr>
          <w:rFonts w:ascii="Arial" w:hAnsi="Arial" w:cs="Arial"/>
          <w:sz w:val="28"/>
          <w:szCs w:val="28"/>
        </w:rPr>
      </w:pPr>
      <w:r w:rsidRPr="00755435">
        <w:rPr>
          <w:rFonts w:ascii="Arial" w:eastAsia="Arial" w:hAnsi="Arial" w:cs="Arial"/>
          <w:sz w:val="28"/>
          <w:szCs w:val="28"/>
          <w:u w:val="single" w:color="000000"/>
        </w:rPr>
        <w:t>PARTICIPAÇÃO</w:t>
      </w:r>
      <w:r w:rsidRPr="00755435">
        <w:rPr>
          <w:rFonts w:ascii="Arial" w:eastAsia="Arial" w:hAnsi="Arial" w:cs="Arial"/>
          <w:sz w:val="28"/>
          <w:szCs w:val="28"/>
        </w:rPr>
        <w:t xml:space="preserve"> </w:t>
      </w:r>
    </w:p>
    <w:p w:rsidR="002A2085" w:rsidRPr="00470880" w:rsidRDefault="005210A9" w:rsidP="00755435">
      <w:pPr>
        <w:tabs>
          <w:tab w:val="left" w:pos="1701"/>
        </w:tabs>
        <w:spacing w:after="15" w:line="238" w:lineRule="auto"/>
        <w:ind w:right="-14"/>
        <w:jc w:val="both"/>
        <w:rPr>
          <w:rFonts w:ascii="Arial" w:hAnsi="Arial" w:cs="Arial"/>
          <w:sz w:val="28"/>
          <w:szCs w:val="28"/>
        </w:rPr>
      </w:pPr>
      <w:r w:rsidRPr="00470880">
        <w:rPr>
          <w:rFonts w:ascii="Arial" w:eastAsia="Arial" w:hAnsi="Arial" w:cs="Arial"/>
          <w:sz w:val="28"/>
          <w:szCs w:val="28"/>
        </w:rPr>
        <w:t xml:space="preserve">Poderão participar deste pregão empresas interessadas do ramo de atividade pertinente ao objeto desta licitação que atenderem às exigências de habilitação. </w:t>
      </w:r>
    </w:p>
    <w:p w:rsidR="002A2085" w:rsidRPr="00470880" w:rsidRDefault="005210A9" w:rsidP="00755435">
      <w:pPr>
        <w:tabs>
          <w:tab w:val="left" w:pos="1701"/>
        </w:tabs>
        <w:spacing w:after="15" w:line="238" w:lineRule="auto"/>
        <w:ind w:right="-14"/>
        <w:jc w:val="both"/>
        <w:rPr>
          <w:rFonts w:ascii="Arial" w:hAnsi="Arial" w:cs="Arial"/>
          <w:sz w:val="28"/>
          <w:szCs w:val="28"/>
        </w:rPr>
      </w:pPr>
      <w:r w:rsidRPr="00470880">
        <w:rPr>
          <w:rFonts w:ascii="Arial" w:eastAsia="Arial" w:hAnsi="Arial" w:cs="Arial"/>
          <w:sz w:val="28"/>
          <w:szCs w:val="28"/>
        </w:rPr>
        <w:t xml:space="preserve">Não será permitida a participação de empresas: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 xml:space="preserve">Estrangeiras que não funcionem no País;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 xml:space="preserve">Reunidas em consórcio, qualquer que seja sua forma de constituição;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Que estejam cumprindo penalidade de su</w:t>
      </w:r>
      <w:r w:rsidR="008D1F6F" w:rsidRPr="00A878DD">
        <w:rPr>
          <w:rFonts w:ascii="Arial" w:eastAsia="Arial" w:hAnsi="Arial" w:cs="Arial"/>
          <w:sz w:val="28"/>
          <w:szCs w:val="28"/>
        </w:rPr>
        <w:t>sp</w:t>
      </w:r>
      <w:r w:rsidRPr="00A878DD">
        <w:rPr>
          <w:rFonts w:ascii="Arial" w:eastAsia="Arial" w:hAnsi="Arial" w:cs="Arial"/>
          <w:sz w:val="28"/>
          <w:szCs w:val="28"/>
        </w:rPr>
        <w:t xml:space="preserve">ensão temporária para licitar e impedimento de contratar com a Administração nos termos do inciso III do artigo 87 da lei 8.666/93 e suas alterações posteriores;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 xml:space="preserve">Impedidas de licitar e contratar nos termos do art. 7º da Lei 10.520/02; </w:t>
      </w:r>
    </w:p>
    <w:p w:rsidR="002A2085" w:rsidRPr="00A878DD" w:rsidRDefault="005210A9" w:rsidP="00BE3A18">
      <w:pPr>
        <w:pStyle w:val="PargrafodaLista"/>
        <w:numPr>
          <w:ilvl w:val="0"/>
          <w:numId w:val="4"/>
        </w:numPr>
        <w:tabs>
          <w:tab w:val="left" w:pos="1701"/>
        </w:tabs>
        <w:spacing w:after="15" w:line="238" w:lineRule="auto"/>
        <w:ind w:right="-14"/>
        <w:jc w:val="both"/>
        <w:rPr>
          <w:rFonts w:ascii="Arial" w:hAnsi="Arial" w:cs="Arial"/>
          <w:sz w:val="28"/>
          <w:szCs w:val="28"/>
        </w:rPr>
      </w:pPr>
      <w:r w:rsidRPr="00A878DD">
        <w:rPr>
          <w:rFonts w:ascii="Arial" w:eastAsia="Arial" w:hAnsi="Arial" w:cs="Arial"/>
          <w:sz w:val="28"/>
          <w:szCs w:val="28"/>
        </w:rPr>
        <w:t xml:space="preserve">Declaradas inidôneas pelo Poder Público e não reabilitadas. </w:t>
      </w:r>
    </w:p>
    <w:p w:rsidR="002A2085" w:rsidRPr="00470880" w:rsidRDefault="002A2085" w:rsidP="00755435">
      <w:pPr>
        <w:tabs>
          <w:tab w:val="left" w:pos="1701"/>
        </w:tabs>
        <w:spacing w:after="35" w:line="240" w:lineRule="auto"/>
        <w:rPr>
          <w:rFonts w:ascii="Arial" w:hAnsi="Arial" w:cs="Arial"/>
          <w:sz w:val="28"/>
          <w:szCs w:val="28"/>
        </w:rPr>
      </w:pPr>
    </w:p>
    <w:p w:rsidR="002A2085" w:rsidRPr="00755435" w:rsidRDefault="005210A9" w:rsidP="00BE3A18">
      <w:pPr>
        <w:pStyle w:val="PargrafodaLista"/>
        <w:numPr>
          <w:ilvl w:val="0"/>
          <w:numId w:val="2"/>
        </w:numPr>
        <w:tabs>
          <w:tab w:val="left" w:pos="1701"/>
        </w:tabs>
        <w:spacing w:after="26" w:line="240" w:lineRule="auto"/>
        <w:ind w:left="426" w:right="-15" w:hanging="426"/>
        <w:rPr>
          <w:rFonts w:ascii="Arial" w:hAnsi="Arial" w:cs="Arial"/>
          <w:sz w:val="28"/>
          <w:szCs w:val="28"/>
        </w:rPr>
      </w:pPr>
      <w:r w:rsidRPr="00755435">
        <w:rPr>
          <w:rFonts w:ascii="Arial" w:eastAsia="Arial" w:hAnsi="Arial" w:cs="Arial"/>
          <w:sz w:val="28"/>
          <w:szCs w:val="28"/>
          <w:u w:val="single" w:color="000000"/>
        </w:rPr>
        <w:t>CREDENCIAMENTO</w:t>
      </w:r>
      <w:r w:rsidRPr="00755435">
        <w:rPr>
          <w:rFonts w:ascii="Arial" w:eastAsia="Arial" w:hAnsi="Arial" w:cs="Arial"/>
          <w:sz w:val="28"/>
          <w:szCs w:val="28"/>
        </w:rPr>
        <w:t xml:space="preserve"> </w:t>
      </w:r>
    </w:p>
    <w:p w:rsidR="002A2085" w:rsidRPr="00470880" w:rsidRDefault="005210A9" w:rsidP="00755435">
      <w:pPr>
        <w:tabs>
          <w:tab w:val="left" w:pos="1701"/>
        </w:tabs>
        <w:spacing w:after="15" w:line="238" w:lineRule="auto"/>
        <w:ind w:right="-14"/>
        <w:jc w:val="both"/>
        <w:rPr>
          <w:rFonts w:ascii="Arial" w:hAnsi="Arial" w:cs="Arial"/>
          <w:sz w:val="28"/>
          <w:szCs w:val="28"/>
        </w:rPr>
      </w:pPr>
      <w:r w:rsidRPr="00470880">
        <w:rPr>
          <w:rFonts w:ascii="Arial" w:eastAsia="Arial" w:hAnsi="Arial" w:cs="Arial"/>
          <w:sz w:val="28"/>
          <w:szCs w:val="28"/>
        </w:rPr>
        <w:t xml:space="preserve">Por ocasião da fase de credenciamento dos licitantes, deverá ser apresentado o que se segue: </w:t>
      </w:r>
    </w:p>
    <w:p w:rsidR="002A2085" w:rsidRPr="001D4D7A" w:rsidRDefault="005210A9" w:rsidP="00BE3A18">
      <w:pPr>
        <w:pStyle w:val="PargrafodaLista"/>
        <w:numPr>
          <w:ilvl w:val="1"/>
          <w:numId w:val="2"/>
        </w:numPr>
        <w:tabs>
          <w:tab w:val="left" w:pos="1701"/>
        </w:tabs>
        <w:spacing w:after="15" w:line="238" w:lineRule="auto"/>
        <w:ind w:right="-14"/>
        <w:jc w:val="both"/>
        <w:rPr>
          <w:rFonts w:ascii="Arial" w:hAnsi="Arial" w:cs="Arial"/>
          <w:sz w:val="28"/>
          <w:szCs w:val="28"/>
        </w:rPr>
      </w:pPr>
      <w:r w:rsidRPr="001D4D7A">
        <w:rPr>
          <w:rFonts w:ascii="Arial" w:eastAsia="Arial" w:hAnsi="Arial" w:cs="Arial"/>
          <w:sz w:val="28"/>
          <w:szCs w:val="28"/>
        </w:rPr>
        <w:t xml:space="preserve">Quanto aos representantes: </w:t>
      </w:r>
    </w:p>
    <w:p w:rsidR="002A2085" w:rsidRPr="001D4D7A" w:rsidRDefault="005210A9" w:rsidP="00BE3A18">
      <w:pPr>
        <w:pStyle w:val="PargrafodaLista"/>
        <w:numPr>
          <w:ilvl w:val="2"/>
          <w:numId w:val="2"/>
        </w:numPr>
        <w:tabs>
          <w:tab w:val="left" w:pos="1701"/>
        </w:tabs>
        <w:spacing w:after="15" w:line="238" w:lineRule="auto"/>
        <w:ind w:right="-14"/>
        <w:jc w:val="both"/>
        <w:rPr>
          <w:rFonts w:ascii="Arial" w:hAnsi="Arial" w:cs="Arial"/>
          <w:sz w:val="28"/>
          <w:szCs w:val="28"/>
        </w:rPr>
      </w:pPr>
      <w:r w:rsidRPr="001D4D7A">
        <w:rPr>
          <w:rFonts w:ascii="Arial" w:eastAsia="Arial" w:hAnsi="Arial" w:cs="Arial"/>
          <w:sz w:val="28"/>
          <w:szCs w:val="28"/>
        </w:rPr>
        <w:t xml:space="preserve">Tratando-se de Representante Legal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 </w:t>
      </w:r>
    </w:p>
    <w:p w:rsidR="002A2085" w:rsidRPr="001D4D7A" w:rsidRDefault="005210A9" w:rsidP="00BE3A18">
      <w:pPr>
        <w:pStyle w:val="PargrafodaLista"/>
        <w:numPr>
          <w:ilvl w:val="2"/>
          <w:numId w:val="2"/>
        </w:numPr>
        <w:tabs>
          <w:tab w:val="left" w:pos="1701"/>
        </w:tabs>
        <w:spacing w:after="15" w:line="238" w:lineRule="auto"/>
        <w:ind w:right="-14"/>
        <w:jc w:val="both"/>
        <w:rPr>
          <w:rFonts w:ascii="Arial" w:eastAsia="Arial" w:hAnsi="Arial" w:cs="Arial"/>
          <w:sz w:val="28"/>
          <w:szCs w:val="28"/>
        </w:rPr>
      </w:pPr>
      <w:r w:rsidRPr="001D4D7A">
        <w:rPr>
          <w:rFonts w:ascii="Arial" w:eastAsia="Arial" w:hAnsi="Arial" w:cs="Arial"/>
          <w:sz w:val="28"/>
          <w:szCs w:val="28"/>
        </w:rPr>
        <w:t>Tratando-se de Procurador</w:t>
      </w:r>
      <w:r w:rsidR="00A878DD" w:rsidRPr="001D4D7A">
        <w:rPr>
          <w:rFonts w:ascii="Arial" w:eastAsia="Arial" w:hAnsi="Arial" w:cs="Arial"/>
          <w:sz w:val="28"/>
          <w:szCs w:val="28"/>
        </w:rPr>
        <w:t xml:space="preserve">, por meio de </w:t>
      </w:r>
      <w:r w:rsidRPr="001D4D7A">
        <w:rPr>
          <w:rFonts w:ascii="Arial" w:eastAsia="Arial" w:hAnsi="Arial" w:cs="Arial"/>
          <w:sz w:val="28"/>
          <w:szCs w:val="28"/>
        </w:rPr>
        <w:t>instrumento público de procuração ou instrumento particular com firma reconhecida do representante legal que o assina, do qual constem poderes e</w:t>
      </w:r>
      <w:r w:rsidR="008D1F6F" w:rsidRPr="001D4D7A">
        <w:rPr>
          <w:rFonts w:ascii="Arial" w:eastAsia="Arial" w:hAnsi="Arial" w:cs="Arial"/>
          <w:sz w:val="28"/>
          <w:szCs w:val="28"/>
        </w:rPr>
        <w:t>sp</w:t>
      </w:r>
      <w:r w:rsidRPr="001D4D7A">
        <w:rPr>
          <w:rFonts w:ascii="Arial" w:eastAsia="Arial" w:hAnsi="Arial" w:cs="Arial"/>
          <w:sz w:val="28"/>
          <w:szCs w:val="28"/>
        </w:rPr>
        <w:t xml:space="preserve">ecíficos para formular ofertas e lances, negociar preço, interpor recursos e desistir de sua </w:t>
      </w:r>
      <w:r w:rsidRPr="001D4D7A">
        <w:rPr>
          <w:rFonts w:ascii="Arial" w:eastAsia="Arial" w:hAnsi="Arial" w:cs="Arial"/>
          <w:sz w:val="28"/>
          <w:szCs w:val="28"/>
        </w:rPr>
        <w:lastRenderedPageBreak/>
        <w:t xml:space="preserve">interposição, bem como praticar todos os demais atos pertinentes ao certame. No caso de instrumento particular, o procurador </w:t>
      </w:r>
      <w:r w:rsidRPr="001D4D7A">
        <w:rPr>
          <w:rFonts w:ascii="Arial" w:eastAsia="Arial" w:hAnsi="Arial" w:cs="Arial"/>
          <w:sz w:val="28"/>
          <w:szCs w:val="28"/>
          <w:u w:val="single" w:color="000000"/>
        </w:rPr>
        <w:t>deverá apresentar</w:t>
      </w:r>
      <w:r w:rsidRPr="001D4D7A">
        <w:rPr>
          <w:rFonts w:ascii="Arial" w:eastAsia="Arial" w:hAnsi="Arial" w:cs="Arial"/>
          <w:sz w:val="28"/>
          <w:szCs w:val="28"/>
        </w:rPr>
        <w:t xml:space="preserve"> </w:t>
      </w:r>
      <w:r w:rsidRPr="001D4D7A">
        <w:rPr>
          <w:rFonts w:ascii="Arial" w:eastAsia="Arial" w:hAnsi="Arial" w:cs="Arial"/>
          <w:sz w:val="28"/>
          <w:szCs w:val="28"/>
          <w:u w:val="single" w:color="000000"/>
        </w:rPr>
        <w:t>instrumento constitutivo da empresa</w:t>
      </w:r>
      <w:r w:rsidRPr="001D4D7A">
        <w:rPr>
          <w:rFonts w:ascii="Arial" w:eastAsia="Arial" w:hAnsi="Arial" w:cs="Arial"/>
          <w:sz w:val="28"/>
          <w:szCs w:val="28"/>
        </w:rPr>
        <w:t xml:space="preserve"> na forma estipulada no subitem “a”; </w:t>
      </w:r>
    </w:p>
    <w:p w:rsidR="002A2085" w:rsidRPr="001D4D7A" w:rsidRDefault="005210A9" w:rsidP="00BE3A18">
      <w:pPr>
        <w:pStyle w:val="PargrafodaLista"/>
        <w:numPr>
          <w:ilvl w:val="1"/>
          <w:numId w:val="2"/>
        </w:numPr>
        <w:tabs>
          <w:tab w:val="left" w:pos="1701"/>
        </w:tabs>
        <w:spacing w:after="15" w:line="238" w:lineRule="auto"/>
        <w:ind w:right="-11"/>
        <w:jc w:val="both"/>
        <w:rPr>
          <w:rFonts w:ascii="Arial" w:eastAsia="Arial" w:hAnsi="Arial" w:cs="Arial"/>
          <w:sz w:val="28"/>
          <w:szCs w:val="28"/>
        </w:rPr>
      </w:pPr>
      <w:r w:rsidRPr="001D4D7A">
        <w:rPr>
          <w:rFonts w:ascii="Arial" w:eastAsia="Arial" w:hAnsi="Arial" w:cs="Arial"/>
          <w:sz w:val="28"/>
          <w:szCs w:val="28"/>
        </w:rPr>
        <w:t xml:space="preserve">O representante (legal ou procurador) da empresa interessada deverá identificar-se exibindo documento oficial que contenha foto; </w:t>
      </w:r>
    </w:p>
    <w:p w:rsidR="002A2085" w:rsidRPr="001D4D7A" w:rsidRDefault="005210A9" w:rsidP="00BE3A18">
      <w:pPr>
        <w:pStyle w:val="PargrafodaLista"/>
        <w:numPr>
          <w:ilvl w:val="1"/>
          <w:numId w:val="2"/>
        </w:numPr>
        <w:tabs>
          <w:tab w:val="left" w:pos="1701"/>
        </w:tabs>
        <w:spacing w:after="15" w:line="238" w:lineRule="auto"/>
        <w:ind w:right="-14"/>
        <w:jc w:val="both"/>
        <w:rPr>
          <w:rFonts w:ascii="Arial" w:eastAsia="Arial" w:hAnsi="Arial" w:cs="Arial"/>
          <w:sz w:val="28"/>
          <w:szCs w:val="28"/>
        </w:rPr>
      </w:pPr>
      <w:r w:rsidRPr="001D4D7A">
        <w:rPr>
          <w:rFonts w:ascii="Arial" w:eastAsia="Arial" w:hAnsi="Arial" w:cs="Arial"/>
          <w:sz w:val="28"/>
          <w:szCs w:val="28"/>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A2085" w:rsidRPr="001D4D7A" w:rsidRDefault="001D4D7A" w:rsidP="00BE3A18">
      <w:pPr>
        <w:pStyle w:val="PargrafodaLista"/>
        <w:numPr>
          <w:ilvl w:val="1"/>
          <w:numId w:val="2"/>
        </w:numPr>
        <w:tabs>
          <w:tab w:val="left" w:pos="1701"/>
        </w:tabs>
        <w:spacing w:after="15" w:line="238" w:lineRule="auto"/>
        <w:ind w:right="-14"/>
        <w:jc w:val="both"/>
        <w:rPr>
          <w:rFonts w:ascii="Arial" w:hAnsi="Arial" w:cs="Arial"/>
          <w:sz w:val="28"/>
          <w:szCs w:val="28"/>
        </w:rPr>
      </w:pPr>
      <w:r w:rsidRPr="001D4D7A">
        <w:rPr>
          <w:rFonts w:ascii="Arial" w:eastAsia="Arial" w:hAnsi="Arial" w:cs="Arial"/>
          <w:sz w:val="28"/>
          <w:szCs w:val="28"/>
        </w:rPr>
        <w:t>E</w:t>
      </w:r>
      <w:r w:rsidR="005210A9" w:rsidRPr="001D4D7A">
        <w:rPr>
          <w:rFonts w:ascii="Arial" w:eastAsia="Arial" w:hAnsi="Arial" w:cs="Arial"/>
          <w:sz w:val="28"/>
          <w:szCs w:val="28"/>
        </w:rPr>
        <w:t xml:space="preserve">ncerrada a fase de credenciamento pelo Pregoeiro, não serão admitidos credenciamentos de eventuais licitantes retardatários. </w:t>
      </w:r>
    </w:p>
    <w:p w:rsidR="002A2085" w:rsidRDefault="001D4D7A" w:rsidP="00BE3A18">
      <w:pPr>
        <w:pStyle w:val="PargrafodaLista"/>
        <w:numPr>
          <w:ilvl w:val="1"/>
          <w:numId w:val="2"/>
        </w:numPr>
        <w:tabs>
          <w:tab w:val="left" w:pos="1701"/>
        </w:tabs>
        <w:spacing w:after="15" w:line="238" w:lineRule="auto"/>
        <w:ind w:right="-14"/>
        <w:jc w:val="both"/>
        <w:rPr>
          <w:rFonts w:ascii="Arial" w:eastAsia="Arial" w:hAnsi="Arial" w:cs="Arial"/>
          <w:sz w:val="28"/>
          <w:szCs w:val="28"/>
        </w:rPr>
      </w:pPr>
      <w:r w:rsidRPr="001D4D7A">
        <w:rPr>
          <w:rFonts w:ascii="Arial" w:eastAsia="Arial" w:hAnsi="Arial" w:cs="Arial"/>
          <w:sz w:val="28"/>
          <w:szCs w:val="28"/>
        </w:rPr>
        <w:t>Será admitido apenas 1</w:t>
      </w:r>
      <w:r w:rsidR="005210A9" w:rsidRPr="001D4D7A">
        <w:rPr>
          <w:rFonts w:ascii="Arial" w:eastAsia="Arial" w:hAnsi="Arial" w:cs="Arial"/>
          <w:sz w:val="28"/>
          <w:szCs w:val="28"/>
        </w:rPr>
        <w:t xml:space="preserve">(um) representante para cada licitante credenciado, sendo que cada um deles poderá representar apenas um licitante credenciado. </w:t>
      </w:r>
    </w:p>
    <w:p w:rsidR="001D4D7A" w:rsidRPr="001D4D7A" w:rsidRDefault="001D4D7A" w:rsidP="00BE3A18">
      <w:pPr>
        <w:pStyle w:val="PargrafodaLista"/>
        <w:numPr>
          <w:ilvl w:val="1"/>
          <w:numId w:val="2"/>
        </w:numPr>
        <w:tabs>
          <w:tab w:val="left" w:pos="1701"/>
        </w:tabs>
        <w:spacing w:after="35" w:line="239" w:lineRule="auto"/>
        <w:jc w:val="both"/>
        <w:rPr>
          <w:rFonts w:ascii="Arial" w:eastAsia="Arial" w:hAnsi="Arial" w:cs="Arial"/>
          <w:sz w:val="28"/>
          <w:szCs w:val="28"/>
        </w:rPr>
      </w:pPr>
      <w:r w:rsidRPr="001D4D7A">
        <w:rPr>
          <w:rFonts w:ascii="Arial" w:eastAsia="Arial" w:hAnsi="Arial" w:cs="Arial"/>
          <w:sz w:val="28"/>
          <w:szCs w:val="28"/>
        </w:rPr>
        <w:t xml:space="preserve">A Declaração de pleno atendimento aos requisitos de habilitação e inexistência de qualquer fato impeditivo à participação, que deverá ser feita de acordo com o modelo estabelecido no </w:t>
      </w:r>
      <w:r w:rsidRPr="001D4D7A">
        <w:rPr>
          <w:rFonts w:ascii="Arial" w:eastAsia="Arial" w:hAnsi="Arial" w:cs="Arial"/>
          <w:color w:val="FF0000"/>
          <w:sz w:val="28"/>
          <w:szCs w:val="28"/>
          <w:u w:val="single" w:color="FF0000"/>
        </w:rPr>
        <w:t>Anexo IV</w:t>
      </w:r>
      <w:r w:rsidRPr="001D4D7A">
        <w:rPr>
          <w:rFonts w:ascii="Arial" w:eastAsia="Arial" w:hAnsi="Arial" w:cs="Arial"/>
          <w:sz w:val="28"/>
          <w:szCs w:val="28"/>
        </w:rPr>
        <w:t xml:space="preserve"> deste Edital, e apresentada FORA dos Envelopes nº 1 (Proposta) e nº 2 (Habilitação); </w:t>
      </w:r>
    </w:p>
    <w:p w:rsidR="002A2085" w:rsidRPr="00C14C44" w:rsidRDefault="00C14C44" w:rsidP="00BE3A18">
      <w:pPr>
        <w:pStyle w:val="PargrafodaLista"/>
        <w:numPr>
          <w:ilvl w:val="1"/>
          <w:numId w:val="2"/>
        </w:numPr>
        <w:tabs>
          <w:tab w:val="left" w:pos="1701"/>
        </w:tabs>
        <w:spacing w:after="15" w:line="238" w:lineRule="auto"/>
        <w:ind w:right="-14"/>
        <w:jc w:val="both"/>
        <w:rPr>
          <w:rFonts w:ascii="Arial" w:eastAsia="Arial" w:hAnsi="Arial" w:cs="Arial"/>
          <w:sz w:val="28"/>
          <w:szCs w:val="28"/>
        </w:rPr>
      </w:pPr>
      <w:r>
        <w:rPr>
          <w:rFonts w:ascii="Arial" w:eastAsia="Arial" w:hAnsi="Arial" w:cs="Arial"/>
          <w:sz w:val="28"/>
          <w:szCs w:val="28"/>
        </w:rPr>
        <w:t>Se tratando de Microempresa ou Empresa de Pequeno Porte, necessário a apresentação da declaração, nos moldes do Anexo V, visando a comprovação do exercício e o benefício da preferência, conforme previsto na Lei Complementar 123/2006, fornecida FORA dos envelopes nº 1 (proposta) e nº 2 (habilitação);</w:t>
      </w: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6" w:line="240" w:lineRule="auto"/>
        <w:jc w:val="both"/>
        <w:rPr>
          <w:rFonts w:ascii="Arial" w:hAnsi="Arial" w:cs="Arial"/>
          <w:sz w:val="28"/>
          <w:szCs w:val="28"/>
        </w:rPr>
      </w:pPr>
      <w:r w:rsidRPr="00755435">
        <w:rPr>
          <w:rFonts w:ascii="Arial" w:eastAsia="Arial" w:hAnsi="Arial" w:cs="Arial"/>
          <w:sz w:val="28"/>
          <w:szCs w:val="28"/>
        </w:rPr>
        <w:t>O proponente que desejar fazer uso do direito da Lei complementar n.º 123 de 14 de dezembro de 2.006 e Lei Complementar 147 de 07 de agosto de 2.014, que tenha MICROEMPRESA e EMPRESA DE PEQUENO PORTE, deverá apresentar DECLARAÇÃO que enquadra na citada lei, conforme modelo contido no Anexo V bem como deverá apresentar a CERTIDÃO SIMPLIFICADA expedidas pela re</w:t>
      </w:r>
      <w:r w:rsidR="008D1F6F" w:rsidRPr="00755435">
        <w:rPr>
          <w:rFonts w:ascii="Arial" w:eastAsia="Arial" w:hAnsi="Arial" w:cs="Arial"/>
          <w:sz w:val="28"/>
          <w:szCs w:val="28"/>
        </w:rPr>
        <w:t>sp</w:t>
      </w:r>
      <w:r w:rsidRPr="00755435">
        <w:rPr>
          <w:rFonts w:ascii="Arial" w:eastAsia="Arial" w:hAnsi="Arial" w:cs="Arial"/>
          <w:sz w:val="28"/>
          <w:szCs w:val="28"/>
        </w:rPr>
        <w:t xml:space="preserve">ectiva junta comercial com data de expedição do exercício atual. </w:t>
      </w:r>
    </w:p>
    <w:p w:rsidR="002A2085" w:rsidRPr="00470880" w:rsidRDefault="002A2085" w:rsidP="00755435">
      <w:pPr>
        <w:tabs>
          <w:tab w:val="left" w:pos="1701"/>
        </w:tabs>
        <w:spacing w:after="30" w:line="240" w:lineRule="auto"/>
        <w:rPr>
          <w:rFonts w:ascii="Arial" w:hAnsi="Arial" w:cs="Arial"/>
          <w:sz w:val="28"/>
          <w:szCs w:val="28"/>
        </w:rPr>
      </w:pPr>
    </w:p>
    <w:p w:rsidR="002A2085" w:rsidRPr="00CB33C2" w:rsidRDefault="005210A9" w:rsidP="00BE3A18">
      <w:pPr>
        <w:pStyle w:val="PargrafodaLista"/>
        <w:numPr>
          <w:ilvl w:val="0"/>
          <w:numId w:val="2"/>
        </w:numPr>
        <w:tabs>
          <w:tab w:val="left" w:pos="1701"/>
        </w:tabs>
        <w:spacing w:after="30" w:line="240" w:lineRule="auto"/>
        <w:ind w:left="426" w:right="-15" w:hanging="426"/>
        <w:jc w:val="both"/>
        <w:rPr>
          <w:rFonts w:ascii="Arial" w:hAnsi="Arial" w:cs="Arial"/>
          <w:sz w:val="28"/>
          <w:szCs w:val="28"/>
        </w:rPr>
      </w:pPr>
      <w:r w:rsidRPr="00CB33C2">
        <w:rPr>
          <w:rFonts w:ascii="Arial" w:eastAsia="Arial" w:hAnsi="Arial" w:cs="Arial"/>
          <w:sz w:val="28"/>
          <w:szCs w:val="28"/>
          <w:u w:val="single" w:color="000000"/>
        </w:rPr>
        <w:t>FORMA DE APRESENTAÇÃO DA PROPOSTA E DOS DOCUMENTOS DE HABILITAÇÃO</w:t>
      </w:r>
      <w:r w:rsidRPr="00CB33C2">
        <w:rPr>
          <w:rFonts w:ascii="Arial" w:eastAsia="Arial" w:hAnsi="Arial" w:cs="Arial"/>
          <w:sz w:val="28"/>
          <w:szCs w:val="28"/>
        </w:rPr>
        <w:t xml:space="preserve"> </w:t>
      </w:r>
    </w:p>
    <w:p w:rsidR="002A2085" w:rsidRPr="00470880" w:rsidRDefault="00CB33C2" w:rsidP="00755435">
      <w:pPr>
        <w:tabs>
          <w:tab w:val="left" w:pos="1701"/>
        </w:tabs>
        <w:spacing w:after="15" w:line="238" w:lineRule="auto"/>
        <w:jc w:val="both"/>
        <w:rPr>
          <w:rFonts w:ascii="Arial" w:hAnsi="Arial" w:cs="Arial"/>
          <w:sz w:val="28"/>
          <w:szCs w:val="28"/>
        </w:rPr>
      </w:pPr>
      <w:r>
        <w:rPr>
          <w:rFonts w:ascii="Arial" w:eastAsia="Arial" w:hAnsi="Arial" w:cs="Arial"/>
          <w:sz w:val="28"/>
          <w:szCs w:val="28"/>
        </w:rPr>
        <w:t xml:space="preserve">4.1 </w:t>
      </w:r>
      <w:r w:rsidR="005210A9" w:rsidRPr="00470880">
        <w:rPr>
          <w:rFonts w:ascii="Arial" w:eastAsia="Arial" w:hAnsi="Arial" w:cs="Arial"/>
          <w:sz w:val="28"/>
          <w:szCs w:val="28"/>
        </w:rPr>
        <w:t xml:space="preserve">- A Proposta e os Documentos de Habilitação deverão ser apresentados separadamente, em envelopes fechados e indevassáveis, contendo em sua parte externa os seguintes dizeres: </w:t>
      </w:r>
    </w:p>
    <w:p w:rsidR="002A2085" w:rsidRPr="00470880" w:rsidRDefault="002A2085" w:rsidP="00755435">
      <w:pPr>
        <w:tabs>
          <w:tab w:val="left" w:pos="1701"/>
        </w:tabs>
        <w:spacing w:after="6"/>
        <w:rPr>
          <w:rFonts w:ascii="Arial" w:hAnsi="Arial" w:cs="Arial"/>
          <w:sz w:val="28"/>
          <w:szCs w:val="28"/>
        </w:rPr>
      </w:pPr>
    </w:p>
    <w:tbl>
      <w:tblPr>
        <w:tblStyle w:val="TableGrid"/>
        <w:tblW w:w="9864" w:type="dxa"/>
        <w:tblInd w:w="-113" w:type="dxa"/>
        <w:tblCellMar>
          <w:top w:w="58" w:type="dxa"/>
          <w:left w:w="113" w:type="dxa"/>
          <w:right w:w="115" w:type="dxa"/>
        </w:tblCellMar>
        <w:tblLook w:val="04A0" w:firstRow="1" w:lastRow="0" w:firstColumn="1" w:lastColumn="0" w:noHBand="0" w:noVBand="1"/>
      </w:tblPr>
      <w:tblGrid>
        <w:gridCol w:w="4761"/>
        <w:gridCol w:w="341"/>
        <w:gridCol w:w="4762"/>
      </w:tblGrid>
      <w:tr w:rsidR="002A2085" w:rsidRPr="00470880">
        <w:trPr>
          <w:trHeight w:val="1114"/>
        </w:trPr>
        <w:tc>
          <w:tcPr>
            <w:tcW w:w="4762"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spacing w:after="28" w:line="228" w:lineRule="auto"/>
              <w:ind w:right="786"/>
              <w:rPr>
                <w:rFonts w:ascii="Arial" w:hAnsi="Arial" w:cs="Arial"/>
                <w:sz w:val="28"/>
                <w:szCs w:val="28"/>
              </w:rPr>
            </w:pPr>
            <w:r w:rsidRPr="00755435">
              <w:rPr>
                <w:rFonts w:ascii="Arial" w:eastAsia="Arial" w:hAnsi="Arial" w:cs="Arial"/>
                <w:sz w:val="28"/>
                <w:szCs w:val="28"/>
              </w:rPr>
              <w:t xml:space="preserve">Envelope nº 1 – Proposta Comercial Pregão Presencial nº. </w:t>
            </w:r>
            <w:r w:rsidR="005E0723">
              <w:rPr>
                <w:rFonts w:ascii="Arial" w:eastAsia="Arial" w:hAnsi="Arial" w:cs="Arial"/>
                <w:sz w:val="28"/>
                <w:szCs w:val="28"/>
              </w:rPr>
              <w:t>056/2018</w:t>
            </w:r>
            <w:r w:rsidRPr="00755435">
              <w:rPr>
                <w:rFonts w:ascii="Arial" w:eastAsia="Arial" w:hAnsi="Arial" w:cs="Arial"/>
                <w:sz w:val="28"/>
                <w:szCs w:val="28"/>
              </w:rPr>
              <w:t xml:space="preserve"> Denominação da empresa: </w:t>
            </w:r>
          </w:p>
          <w:p w:rsidR="002A2085" w:rsidRPr="00755435" w:rsidRDefault="005210A9" w:rsidP="00755435">
            <w:pPr>
              <w:tabs>
                <w:tab w:val="left" w:pos="1701"/>
              </w:tabs>
              <w:spacing w:after="28" w:line="240" w:lineRule="auto"/>
              <w:rPr>
                <w:rFonts w:ascii="Arial" w:hAnsi="Arial" w:cs="Arial"/>
                <w:sz w:val="28"/>
                <w:szCs w:val="28"/>
              </w:rPr>
            </w:pPr>
            <w:r w:rsidRPr="00755435">
              <w:rPr>
                <w:rFonts w:ascii="Arial" w:eastAsia="Arial" w:hAnsi="Arial" w:cs="Arial"/>
                <w:sz w:val="28"/>
                <w:szCs w:val="28"/>
              </w:rPr>
              <w:t xml:space="preserve">CNPJ: </w:t>
            </w:r>
          </w:p>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 xml:space="preserve">OBJETO:  </w:t>
            </w:r>
          </w:p>
        </w:tc>
        <w:tc>
          <w:tcPr>
            <w:tcW w:w="341" w:type="dxa"/>
            <w:tcBorders>
              <w:top w:val="nil"/>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c>
          <w:tcPr>
            <w:tcW w:w="4762"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spacing w:after="27" w:line="240" w:lineRule="auto"/>
              <w:rPr>
                <w:rFonts w:ascii="Arial" w:hAnsi="Arial" w:cs="Arial"/>
                <w:sz w:val="28"/>
                <w:szCs w:val="28"/>
              </w:rPr>
            </w:pPr>
            <w:r w:rsidRPr="00755435">
              <w:rPr>
                <w:rFonts w:ascii="Arial" w:eastAsia="Arial" w:hAnsi="Arial" w:cs="Arial"/>
                <w:sz w:val="28"/>
                <w:szCs w:val="28"/>
              </w:rPr>
              <w:t xml:space="preserve">Envelope nº 2 - Habilitação </w:t>
            </w:r>
          </w:p>
          <w:p w:rsidR="002A2085" w:rsidRPr="00755435" w:rsidRDefault="005210A9" w:rsidP="00755435">
            <w:pPr>
              <w:tabs>
                <w:tab w:val="left" w:pos="1701"/>
              </w:tabs>
              <w:spacing w:after="27" w:line="244" w:lineRule="auto"/>
              <w:ind w:right="800"/>
              <w:rPr>
                <w:rFonts w:ascii="Arial" w:hAnsi="Arial" w:cs="Arial"/>
                <w:sz w:val="28"/>
                <w:szCs w:val="28"/>
              </w:rPr>
            </w:pPr>
            <w:r w:rsidRPr="00755435">
              <w:rPr>
                <w:rFonts w:ascii="Arial" w:eastAsia="Arial" w:hAnsi="Arial" w:cs="Arial"/>
                <w:sz w:val="28"/>
                <w:szCs w:val="28"/>
              </w:rPr>
              <w:t xml:space="preserve">Pregão Presencial nº </w:t>
            </w:r>
            <w:r w:rsidR="00470880" w:rsidRPr="00755435">
              <w:rPr>
                <w:rFonts w:ascii="Arial" w:eastAsia="Arial" w:hAnsi="Arial" w:cs="Arial"/>
                <w:sz w:val="28"/>
                <w:szCs w:val="28"/>
              </w:rPr>
              <w:t>6</w:t>
            </w:r>
            <w:r w:rsidR="007D6EAC">
              <w:rPr>
                <w:rFonts w:ascii="Arial" w:eastAsia="Arial" w:hAnsi="Arial" w:cs="Arial"/>
                <w:sz w:val="28"/>
                <w:szCs w:val="28"/>
              </w:rPr>
              <w:t>1</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Denominação da empresa: </w:t>
            </w:r>
          </w:p>
          <w:p w:rsidR="002A2085" w:rsidRPr="00755435" w:rsidRDefault="005210A9" w:rsidP="00755435">
            <w:pPr>
              <w:tabs>
                <w:tab w:val="left" w:pos="1701"/>
              </w:tabs>
              <w:spacing w:after="27" w:line="240" w:lineRule="auto"/>
              <w:rPr>
                <w:rFonts w:ascii="Arial" w:hAnsi="Arial" w:cs="Arial"/>
                <w:sz w:val="28"/>
                <w:szCs w:val="28"/>
              </w:rPr>
            </w:pPr>
            <w:r w:rsidRPr="00755435">
              <w:rPr>
                <w:rFonts w:ascii="Arial" w:eastAsia="Arial" w:hAnsi="Arial" w:cs="Arial"/>
                <w:sz w:val="28"/>
                <w:szCs w:val="28"/>
              </w:rPr>
              <w:t xml:space="preserve">CNPJ: </w:t>
            </w:r>
          </w:p>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OBJETO:</w:t>
            </w:r>
          </w:p>
        </w:tc>
      </w:tr>
    </w:tbl>
    <w:p w:rsidR="002A2085" w:rsidRPr="00470880" w:rsidRDefault="002A2085" w:rsidP="00755435">
      <w:pPr>
        <w:tabs>
          <w:tab w:val="left" w:pos="1701"/>
        </w:tabs>
        <w:spacing w:after="30" w:line="240" w:lineRule="auto"/>
        <w:rPr>
          <w:rFonts w:ascii="Arial" w:hAnsi="Arial" w:cs="Arial"/>
          <w:sz w:val="28"/>
          <w:szCs w:val="28"/>
        </w:rPr>
      </w:pPr>
    </w:p>
    <w:p w:rsidR="002A2085" w:rsidRPr="00470880" w:rsidRDefault="00CB33C2" w:rsidP="00755435">
      <w:pPr>
        <w:tabs>
          <w:tab w:val="left" w:pos="1701"/>
        </w:tabs>
        <w:spacing w:after="30" w:line="240" w:lineRule="auto"/>
        <w:ind w:right="-15"/>
        <w:rPr>
          <w:rFonts w:ascii="Arial" w:hAnsi="Arial" w:cs="Arial"/>
          <w:sz w:val="28"/>
          <w:szCs w:val="28"/>
        </w:rPr>
      </w:pPr>
      <w:r>
        <w:rPr>
          <w:rFonts w:ascii="Arial" w:eastAsia="Arial" w:hAnsi="Arial" w:cs="Arial"/>
          <w:sz w:val="28"/>
          <w:szCs w:val="28"/>
          <w:u w:val="single" w:color="000000"/>
        </w:rPr>
        <w:t xml:space="preserve">4.2 - </w:t>
      </w:r>
      <w:r w:rsidR="00F11407">
        <w:rPr>
          <w:rFonts w:ascii="Arial" w:eastAsia="Arial" w:hAnsi="Arial" w:cs="Arial"/>
          <w:sz w:val="28"/>
          <w:szCs w:val="28"/>
          <w:u w:val="single" w:color="000000"/>
        </w:rPr>
        <w:t>PROPOSTA (ANEXO VI</w:t>
      </w:r>
      <w:r w:rsidR="005210A9" w:rsidRPr="00470880">
        <w:rPr>
          <w:rFonts w:ascii="Arial" w:eastAsia="Arial" w:hAnsi="Arial" w:cs="Arial"/>
          <w:sz w:val="28"/>
          <w:szCs w:val="28"/>
          <w:u w:val="single" w:color="000000"/>
        </w:rPr>
        <w:t>)</w:t>
      </w:r>
      <w:r w:rsidR="005210A9" w:rsidRPr="00470880">
        <w:rPr>
          <w:rFonts w:ascii="Arial" w:eastAsia="Arial" w:hAnsi="Arial" w:cs="Arial"/>
          <w:sz w:val="28"/>
          <w:szCs w:val="28"/>
        </w:rPr>
        <w:t xml:space="preserve"> </w:t>
      </w:r>
    </w:p>
    <w:p w:rsidR="002A2085" w:rsidRPr="00470880" w:rsidRDefault="008920F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4.2.1. </w:t>
      </w:r>
      <w:r w:rsidR="005210A9" w:rsidRPr="00470880">
        <w:rPr>
          <w:rFonts w:ascii="Arial" w:eastAsia="Arial" w:hAnsi="Arial" w:cs="Arial"/>
          <w:sz w:val="28"/>
          <w:szCs w:val="28"/>
        </w:rPr>
        <w:t xml:space="preserve">A Proposta deverá ser apresentada impressa em língua portuguesa, salvo quanto às expressões técnicas de uso corrente, sem rasuras, emendas, borrões ou entrelinhas, sem cotações alternativas, datada e assinada pelo representante legal do licitante ou pelo procurador. </w:t>
      </w:r>
    </w:p>
    <w:p w:rsidR="002A2085" w:rsidRPr="00470880" w:rsidRDefault="005210A9" w:rsidP="00755435">
      <w:pPr>
        <w:tabs>
          <w:tab w:val="left" w:pos="1701"/>
        </w:tabs>
        <w:spacing w:after="35" w:line="239" w:lineRule="auto"/>
        <w:jc w:val="both"/>
        <w:rPr>
          <w:rFonts w:ascii="Arial" w:hAnsi="Arial" w:cs="Arial"/>
          <w:sz w:val="28"/>
          <w:szCs w:val="28"/>
        </w:rPr>
      </w:pPr>
      <w:r w:rsidRPr="00470880">
        <w:rPr>
          <w:rFonts w:ascii="Arial" w:eastAsia="Arial" w:hAnsi="Arial" w:cs="Arial"/>
          <w:sz w:val="28"/>
          <w:szCs w:val="28"/>
        </w:rPr>
        <w:t xml:space="preserve">Não serão admitidas, posteriormente, alegações de enganos, erros ou distrações na apresentação das propostas comerciais, como justificativas de quaisquer acréscimos ou solicitações de reembolsos e indenizações de qualquer natureza. </w:t>
      </w:r>
    </w:p>
    <w:p w:rsidR="002A2085" w:rsidRPr="00470880" w:rsidRDefault="008920F1" w:rsidP="00755435">
      <w:pPr>
        <w:tabs>
          <w:tab w:val="left" w:pos="1701"/>
        </w:tabs>
        <w:spacing w:after="22" w:line="241" w:lineRule="auto"/>
        <w:jc w:val="both"/>
        <w:rPr>
          <w:rFonts w:ascii="Arial" w:hAnsi="Arial" w:cs="Arial"/>
          <w:sz w:val="28"/>
          <w:szCs w:val="28"/>
        </w:rPr>
      </w:pPr>
      <w:r>
        <w:rPr>
          <w:rFonts w:ascii="Arial" w:eastAsia="Arial" w:hAnsi="Arial" w:cs="Arial"/>
          <w:sz w:val="28"/>
          <w:szCs w:val="28"/>
        </w:rPr>
        <w:t xml:space="preserve">4.2.2. </w:t>
      </w:r>
      <w:r w:rsidR="005210A9" w:rsidRPr="00470880">
        <w:rPr>
          <w:rFonts w:ascii="Arial" w:eastAsia="Arial" w:hAnsi="Arial" w:cs="Arial"/>
          <w:sz w:val="28"/>
          <w:szCs w:val="28"/>
        </w:rPr>
        <w:t xml:space="preserve">Deverão estar consignados na proposta: </w:t>
      </w:r>
    </w:p>
    <w:p w:rsidR="002A2085" w:rsidRPr="00470880" w:rsidRDefault="008920F1" w:rsidP="00755435">
      <w:pPr>
        <w:tabs>
          <w:tab w:val="left" w:pos="1701"/>
        </w:tabs>
        <w:spacing w:after="22" w:line="241" w:lineRule="auto"/>
        <w:jc w:val="both"/>
        <w:rPr>
          <w:rFonts w:ascii="Arial" w:hAnsi="Arial" w:cs="Arial"/>
          <w:sz w:val="28"/>
          <w:szCs w:val="28"/>
        </w:rPr>
      </w:pPr>
      <w:r>
        <w:rPr>
          <w:rFonts w:ascii="Arial" w:eastAsia="Arial" w:hAnsi="Arial" w:cs="Arial"/>
          <w:sz w:val="28"/>
          <w:szCs w:val="28"/>
        </w:rPr>
        <w:t xml:space="preserve">4.2.2.1. </w:t>
      </w:r>
      <w:r w:rsidR="005210A9" w:rsidRPr="00470880">
        <w:rPr>
          <w:rFonts w:ascii="Arial" w:eastAsia="Arial" w:hAnsi="Arial" w:cs="Arial"/>
          <w:sz w:val="28"/>
          <w:szCs w:val="28"/>
        </w:rPr>
        <w:t xml:space="preserve">A razão social da proponente, endereço completo/CEP, telefone/fax, e-mail (se houver) e CNPJ do licitante; </w:t>
      </w:r>
    </w:p>
    <w:p w:rsidR="002A2085" w:rsidRPr="00470880" w:rsidRDefault="008920F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4.2.2.2. </w:t>
      </w:r>
      <w:r w:rsidR="005210A9" w:rsidRPr="00470880">
        <w:rPr>
          <w:rFonts w:ascii="Arial" w:eastAsia="Arial" w:hAnsi="Arial" w:cs="Arial"/>
          <w:sz w:val="28"/>
          <w:szCs w:val="28"/>
        </w:rPr>
        <w:t>Valor unitário do quilometro por item em algarismos, expressos em moeda corrente nacional, apurados à data de sua apresentação, sem inclusão de qualquer encargo financeiro ou previsão inflacionária, incluindo, além do lucro, todas as de</w:t>
      </w:r>
      <w:r w:rsidR="008D1F6F" w:rsidRPr="00470880">
        <w:rPr>
          <w:rFonts w:ascii="Arial" w:eastAsia="Arial" w:hAnsi="Arial" w:cs="Arial"/>
          <w:sz w:val="28"/>
          <w:szCs w:val="28"/>
        </w:rPr>
        <w:t>sp</w:t>
      </w:r>
      <w:r w:rsidR="005210A9" w:rsidRPr="00470880">
        <w:rPr>
          <w:rFonts w:ascii="Arial" w:eastAsia="Arial" w:hAnsi="Arial" w:cs="Arial"/>
          <w:sz w:val="28"/>
          <w:szCs w:val="28"/>
        </w:rPr>
        <w:t>esas resultantes de impostos, taxas, tributos, frete e demais encargos, assim como todas as de</w:t>
      </w:r>
      <w:r w:rsidR="008D1F6F" w:rsidRPr="00470880">
        <w:rPr>
          <w:rFonts w:ascii="Arial" w:eastAsia="Arial" w:hAnsi="Arial" w:cs="Arial"/>
          <w:sz w:val="28"/>
          <w:szCs w:val="28"/>
        </w:rPr>
        <w:t>sp</w:t>
      </w:r>
      <w:r w:rsidR="005210A9" w:rsidRPr="00470880">
        <w:rPr>
          <w:rFonts w:ascii="Arial" w:eastAsia="Arial" w:hAnsi="Arial" w:cs="Arial"/>
          <w:sz w:val="28"/>
          <w:szCs w:val="28"/>
        </w:rPr>
        <w:t>esas diretas ou indiretas relacionadas com o integral fornecimento do objeto da presente licitação, bem como a descrição completa das linhas conforme Anexo II – Termo de Referência</w:t>
      </w:r>
      <w:r>
        <w:rPr>
          <w:rFonts w:ascii="Arial" w:eastAsia="Arial" w:hAnsi="Arial" w:cs="Arial"/>
          <w:sz w:val="28"/>
          <w:szCs w:val="28"/>
        </w:rPr>
        <w:t>;</w:t>
      </w:r>
      <w:r w:rsidR="005210A9" w:rsidRPr="00470880">
        <w:rPr>
          <w:rFonts w:ascii="Arial" w:eastAsia="Arial" w:hAnsi="Arial" w:cs="Arial"/>
          <w:sz w:val="28"/>
          <w:szCs w:val="28"/>
        </w:rPr>
        <w:t xml:space="preserve"> </w:t>
      </w:r>
    </w:p>
    <w:p w:rsidR="002A2085" w:rsidRPr="00470880" w:rsidRDefault="008920F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4.2.2.3. </w:t>
      </w:r>
      <w:r w:rsidR="005210A9" w:rsidRPr="00470880">
        <w:rPr>
          <w:rFonts w:ascii="Arial" w:eastAsia="Arial" w:hAnsi="Arial" w:cs="Arial"/>
          <w:sz w:val="28"/>
          <w:szCs w:val="28"/>
        </w:rPr>
        <w:t xml:space="preserve">O preço ofertado é fixo e irreajustável e deverá ser apresentado com precisão de duas casas decimais; </w:t>
      </w:r>
    </w:p>
    <w:p w:rsidR="002A2085" w:rsidRPr="00470880" w:rsidRDefault="008920F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4.2.2.4. O </w:t>
      </w:r>
      <w:r w:rsidR="005210A9" w:rsidRPr="00470880">
        <w:rPr>
          <w:rFonts w:ascii="Arial" w:eastAsia="Arial" w:hAnsi="Arial" w:cs="Arial"/>
          <w:sz w:val="28"/>
          <w:szCs w:val="28"/>
        </w:rPr>
        <w:t xml:space="preserve">Prazo de validade da proposta de, no mínimo, 60 (sessenta) dias contados a partir da data de sua apresentação; </w:t>
      </w:r>
    </w:p>
    <w:p w:rsidR="002A2085" w:rsidRPr="00470880" w:rsidRDefault="002231A0"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4.2.2.5. </w:t>
      </w:r>
      <w:r w:rsidR="005210A9" w:rsidRPr="00470880">
        <w:rPr>
          <w:rFonts w:ascii="Arial" w:eastAsia="Arial" w:hAnsi="Arial" w:cs="Arial"/>
          <w:sz w:val="28"/>
          <w:szCs w:val="28"/>
        </w:rPr>
        <w:t xml:space="preserve">Declaração impressa na proposta de que os preços apresentados contemplam todos os custos diretos e indiretos referentes ao objeto licitado. </w:t>
      </w:r>
    </w:p>
    <w:p w:rsidR="002A2085" w:rsidRPr="00470880" w:rsidRDefault="002231A0"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4.2.2.6. </w:t>
      </w:r>
      <w:r w:rsidR="005210A9" w:rsidRPr="00470880">
        <w:rPr>
          <w:rFonts w:ascii="Arial" w:eastAsia="Arial" w:hAnsi="Arial" w:cs="Arial"/>
          <w:sz w:val="28"/>
          <w:szCs w:val="28"/>
        </w:rPr>
        <w:t xml:space="preserve">A proposta deverá estar datada e devidamente assinada pelo representante legal da empresa. </w:t>
      </w:r>
    </w:p>
    <w:p w:rsidR="002A2085" w:rsidRDefault="002A2085" w:rsidP="00755435">
      <w:pPr>
        <w:tabs>
          <w:tab w:val="left" w:pos="1701"/>
        </w:tabs>
        <w:spacing w:after="35" w:line="240" w:lineRule="auto"/>
        <w:rPr>
          <w:rFonts w:ascii="Arial" w:hAnsi="Arial" w:cs="Arial"/>
          <w:sz w:val="28"/>
          <w:szCs w:val="28"/>
        </w:rPr>
      </w:pPr>
    </w:p>
    <w:p w:rsidR="002231A0" w:rsidRDefault="002231A0" w:rsidP="00755435">
      <w:pPr>
        <w:tabs>
          <w:tab w:val="left" w:pos="1701"/>
        </w:tabs>
        <w:spacing w:after="35" w:line="240" w:lineRule="auto"/>
        <w:rPr>
          <w:rFonts w:ascii="Arial" w:hAnsi="Arial" w:cs="Arial"/>
          <w:sz w:val="28"/>
          <w:szCs w:val="28"/>
        </w:rPr>
      </w:pPr>
    </w:p>
    <w:p w:rsidR="00F11407" w:rsidRDefault="00F11407" w:rsidP="00755435">
      <w:pPr>
        <w:tabs>
          <w:tab w:val="left" w:pos="1701"/>
        </w:tabs>
        <w:spacing w:after="35" w:line="240" w:lineRule="auto"/>
        <w:rPr>
          <w:rFonts w:ascii="Arial" w:hAnsi="Arial" w:cs="Arial"/>
          <w:sz w:val="28"/>
          <w:szCs w:val="28"/>
        </w:rPr>
      </w:pPr>
    </w:p>
    <w:p w:rsidR="00F11407" w:rsidRDefault="00F11407" w:rsidP="00755435">
      <w:pPr>
        <w:tabs>
          <w:tab w:val="left" w:pos="1701"/>
        </w:tabs>
        <w:spacing w:after="35" w:line="240" w:lineRule="auto"/>
        <w:rPr>
          <w:rFonts w:ascii="Arial" w:hAnsi="Arial" w:cs="Arial"/>
          <w:sz w:val="28"/>
          <w:szCs w:val="28"/>
        </w:rPr>
      </w:pPr>
    </w:p>
    <w:p w:rsidR="00F11407" w:rsidRPr="00470880" w:rsidRDefault="00F11407" w:rsidP="00755435">
      <w:pPr>
        <w:tabs>
          <w:tab w:val="left" w:pos="1701"/>
        </w:tabs>
        <w:spacing w:after="35" w:line="240" w:lineRule="auto"/>
        <w:rPr>
          <w:rFonts w:ascii="Arial" w:hAnsi="Arial" w:cs="Arial"/>
          <w:sz w:val="28"/>
          <w:szCs w:val="28"/>
        </w:rPr>
      </w:pPr>
    </w:p>
    <w:p w:rsidR="002A2085" w:rsidRPr="00CB33C2" w:rsidRDefault="005210A9" w:rsidP="00BE3A18">
      <w:pPr>
        <w:pStyle w:val="PargrafodaLista"/>
        <w:numPr>
          <w:ilvl w:val="0"/>
          <w:numId w:val="2"/>
        </w:numPr>
        <w:tabs>
          <w:tab w:val="left" w:pos="1701"/>
        </w:tabs>
        <w:spacing w:after="26" w:line="240" w:lineRule="auto"/>
        <w:ind w:left="426" w:right="-15"/>
        <w:rPr>
          <w:rFonts w:ascii="Arial" w:hAnsi="Arial" w:cs="Arial"/>
          <w:sz w:val="28"/>
          <w:szCs w:val="28"/>
        </w:rPr>
      </w:pPr>
      <w:r w:rsidRPr="00CB33C2">
        <w:rPr>
          <w:rFonts w:ascii="Arial" w:eastAsia="Arial" w:hAnsi="Arial" w:cs="Arial"/>
          <w:sz w:val="28"/>
          <w:szCs w:val="28"/>
          <w:u w:val="single" w:color="000000"/>
        </w:rPr>
        <w:t>DOCUMENTAÇÃO DE HABILITAÇÃO</w:t>
      </w:r>
      <w:r w:rsidRPr="00CB33C2">
        <w:rPr>
          <w:rFonts w:ascii="Arial" w:eastAsia="Arial" w:hAnsi="Arial" w:cs="Arial"/>
          <w:sz w:val="28"/>
          <w:szCs w:val="28"/>
        </w:rPr>
        <w:t xml:space="preserve"> </w:t>
      </w:r>
    </w:p>
    <w:p w:rsidR="002A2085" w:rsidRDefault="005210A9" w:rsidP="00755435">
      <w:pPr>
        <w:tabs>
          <w:tab w:val="left" w:pos="1701"/>
        </w:tabs>
        <w:spacing w:after="15" w:line="238" w:lineRule="auto"/>
        <w:ind w:right="-14"/>
        <w:jc w:val="both"/>
        <w:rPr>
          <w:rFonts w:ascii="Arial" w:eastAsia="Arial" w:hAnsi="Arial" w:cs="Arial"/>
          <w:sz w:val="28"/>
          <w:szCs w:val="28"/>
        </w:rPr>
      </w:pPr>
      <w:r w:rsidRPr="00755435">
        <w:rPr>
          <w:rFonts w:ascii="Arial" w:eastAsia="Arial" w:hAnsi="Arial" w:cs="Arial"/>
          <w:sz w:val="28"/>
          <w:szCs w:val="28"/>
        </w:rPr>
        <w:t xml:space="preserve">Para a habilitação de todos os licitantes, inclusive as microempresas e empresas de pequeno porte, </w:t>
      </w:r>
      <w:r w:rsidR="002231A0" w:rsidRPr="00755435">
        <w:rPr>
          <w:rFonts w:ascii="Arial" w:eastAsia="Arial" w:hAnsi="Arial" w:cs="Arial"/>
          <w:sz w:val="28"/>
          <w:szCs w:val="28"/>
        </w:rPr>
        <w:t>dever</w:t>
      </w:r>
      <w:r w:rsidR="002231A0">
        <w:rPr>
          <w:rFonts w:ascii="Arial" w:eastAsia="Arial" w:hAnsi="Arial" w:cs="Arial"/>
          <w:sz w:val="28"/>
          <w:szCs w:val="28"/>
        </w:rPr>
        <w:t>-se-á</w:t>
      </w:r>
      <w:r w:rsidRPr="00755435">
        <w:rPr>
          <w:rFonts w:ascii="Arial" w:eastAsia="Arial" w:hAnsi="Arial" w:cs="Arial"/>
          <w:sz w:val="28"/>
          <w:szCs w:val="28"/>
        </w:rPr>
        <w:t xml:space="preserve"> apresentar a Documentação Completa, na seguinte conformidade: </w:t>
      </w:r>
    </w:p>
    <w:p w:rsidR="001E77E0" w:rsidRPr="00755435" w:rsidRDefault="001E77E0" w:rsidP="00755435">
      <w:pPr>
        <w:tabs>
          <w:tab w:val="left" w:pos="1701"/>
        </w:tabs>
        <w:spacing w:after="15" w:line="238" w:lineRule="auto"/>
        <w:ind w:right="-14"/>
        <w:jc w:val="both"/>
        <w:rPr>
          <w:rFonts w:ascii="Arial" w:hAnsi="Arial" w:cs="Arial"/>
          <w:sz w:val="28"/>
          <w:szCs w:val="28"/>
        </w:rPr>
      </w:pPr>
    </w:p>
    <w:p w:rsidR="002A2085" w:rsidRPr="00470880" w:rsidRDefault="00CB33C2" w:rsidP="00755435">
      <w:pPr>
        <w:tabs>
          <w:tab w:val="left" w:pos="1701"/>
        </w:tabs>
        <w:spacing w:after="20" w:line="241" w:lineRule="auto"/>
        <w:jc w:val="both"/>
        <w:rPr>
          <w:rFonts w:ascii="Arial" w:hAnsi="Arial" w:cs="Arial"/>
          <w:sz w:val="28"/>
          <w:szCs w:val="28"/>
        </w:rPr>
      </w:pPr>
      <w:r>
        <w:rPr>
          <w:rFonts w:ascii="Arial" w:eastAsia="Arial" w:hAnsi="Arial" w:cs="Arial"/>
          <w:sz w:val="28"/>
          <w:szCs w:val="28"/>
        </w:rPr>
        <w:t xml:space="preserve">5.1 - </w:t>
      </w:r>
      <w:r w:rsidR="005210A9" w:rsidRPr="00470880">
        <w:rPr>
          <w:rFonts w:ascii="Arial" w:eastAsia="Arial" w:hAnsi="Arial" w:cs="Arial"/>
          <w:sz w:val="28"/>
          <w:szCs w:val="28"/>
        </w:rPr>
        <w:t xml:space="preserve">HABILITAÇÃO JURÍDICA, conforme o caso: </w:t>
      </w:r>
    </w:p>
    <w:p w:rsidR="002A2085" w:rsidRDefault="005210A9" w:rsidP="00755435">
      <w:pPr>
        <w:tabs>
          <w:tab w:val="left" w:pos="1701"/>
        </w:tabs>
        <w:spacing w:after="15" w:line="238" w:lineRule="auto"/>
        <w:ind w:right="-14"/>
        <w:jc w:val="both"/>
        <w:rPr>
          <w:rFonts w:ascii="Arial" w:eastAsia="Arial" w:hAnsi="Arial" w:cs="Arial"/>
          <w:sz w:val="28"/>
          <w:szCs w:val="28"/>
        </w:rPr>
      </w:pPr>
      <w:r w:rsidRPr="00470880">
        <w:rPr>
          <w:rFonts w:ascii="Arial" w:eastAsia="Arial" w:hAnsi="Arial" w:cs="Arial"/>
          <w:sz w:val="28"/>
          <w:szCs w:val="28"/>
        </w:rPr>
        <w:t xml:space="preserve">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r w:rsidR="002231A0">
        <w:rPr>
          <w:rFonts w:ascii="Arial" w:eastAsia="Arial" w:hAnsi="Arial" w:cs="Arial"/>
          <w:sz w:val="28"/>
          <w:szCs w:val="28"/>
        </w:rPr>
        <w:t>5.1.1.</w:t>
      </w:r>
      <w:r w:rsidRPr="00470880">
        <w:rPr>
          <w:rFonts w:ascii="Arial" w:eastAsia="Arial" w:hAnsi="Arial" w:cs="Arial"/>
          <w:sz w:val="28"/>
          <w:szCs w:val="28"/>
        </w:rPr>
        <w:t xml:space="preserve"> Os do</w:t>
      </w:r>
      <w:r w:rsidR="002231A0">
        <w:rPr>
          <w:rFonts w:ascii="Arial" w:eastAsia="Arial" w:hAnsi="Arial" w:cs="Arial"/>
          <w:sz w:val="28"/>
          <w:szCs w:val="28"/>
        </w:rPr>
        <w:t>cumentos descritos no subitem 5.1.</w:t>
      </w:r>
      <w:r w:rsidRPr="00470880">
        <w:rPr>
          <w:rFonts w:ascii="Arial" w:eastAsia="Arial" w:hAnsi="Arial" w:cs="Arial"/>
          <w:sz w:val="28"/>
          <w:szCs w:val="28"/>
        </w:rPr>
        <w:t xml:space="preserve"> deverão estar acompanhados de todas as alterações ou da consolidação re</w:t>
      </w:r>
      <w:r w:rsidR="008D1F6F" w:rsidRPr="00470880">
        <w:rPr>
          <w:rFonts w:ascii="Arial" w:eastAsia="Arial" w:hAnsi="Arial" w:cs="Arial"/>
          <w:sz w:val="28"/>
          <w:szCs w:val="28"/>
        </w:rPr>
        <w:t>sp</w:t>
      </w:r>
      <w:r w:rsidRPr="00470880">
        <w:rPr>
          <w:rFonts w:ascii="Arial" w:eastAsia="Arial" w:hAnsi="Arial" w:cs="Arial"/>
          <w:sz w:val="28"/>
          <w:szCs w:val="28"/>
        </w:rPr>
        <w:t xml:space="preserve">ectiva, conforme legislação em vigor. </w:t>
      </w:r>
    </w:p>
    <w:p w:rsidR="002231A0" w:rsidRPr="00C62F01" w:rsidRDefault="002231A0" w:rsidP="002231A0">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5.1.2. </w:t>
      </w:r>
      <w:r w:rsidRPr="00470880">
        <w:rPr>
          <w:rFonts w:ascii="Arial" w:eastAsia="Arial" w:hAnsi="Arial" w:cs="Arial"/>
          <w:sz w:val="28"/>
          <w:szCs w:val="28"/>
        </w:rPr>
        <w:t xml:space="preserve">Decreto de autorização e ato de registro ou autorização para funcionamento expedido pelo órgão competente, tratando-se de empresa ou sociedade estrangeira em funcionamento no país, quando a atividade assim </w:t>
      </w:r>
      <w:r w:rsidRPr="00C62F01">
        <w:rPr>
          <w:rFonts w:ascii="Arial" w:eastAsia="Arial" w:hAnsi="Arial" w:cs="Arial"/>
          <w:sz w:val="28"/>
          <w:szCs w:val="28"/>
        </w:rPr>
        <w:t xml:space="preserve">o exigir; </w:t>
      </w:r>
    </w:p>
    <w:p w:rsidR="002A2085" w:rsidRPr="00755435" w:rsidRDefault="002231A0" w:rsidP="00755435">
      <w:pPr>
        <w:tabs>
          <w:tab w:val="left" w:pos="1701"/>
        </w:tabs>
        <w:spacing w:after="15" w:line="238" w:lineRule="auto"/>
        <w:ind w:right="-14"/>
        <w:jc w:val="both"/>
        <w:rPr>
          <w:rFonts w:ascii="Arial" w:hAnsi="Arial" w:cs="Arial"/>
          <w:sz w:val="28"/>
          <w:szCs w:val="28"/>
        </w:rPr>
      </w:pPr>
      <w:r w:rsidRPr="00C62F01">
        <w:rPr>
          <w:rFonts w:ascii="Arial" w:eastAsia="Arial" w:hAnsi="Arial" w:cs="Arial"/>
          <w:sz w:val="28"/>
          <w:szCs w:val="28"/>
        </w:rPr>
        <w:t xml:space="preserve">5.1.3. </w:t>
      </w:r>
      <w:r w:rsidR="005210A9" w:rsidRPr="00C62F01">
        <w:rPr>
          <w:rFonts w:ascii="Arial" w:eastAsia="Arial" w:hAnsi="Arial" w:cs="Arial"/>
          <w:sz w:val="28"/>
          <w:szCs w:val="28"/>
        </w:rPr>
        <w:t>Será di</w:t>
      </w:r>
      <w:r w:rsidR="008D1F6F" w:rsidRPr="00C62F01">
        <w:rPr>
          <w:rFonts w:ascii="Arial" w:eastAsia="Arial" w:hAnsi="Arial" w:cs="Arial"/>
          <w:sz w:val="28"/>
          <w:szCs w:val="28"/>
        </w:rPr>
        <w:t>sp</w:t>
      </w:r>
      <w:r w:rsidR="005210A9" w:rsidRPr="00C62F01">
        <w:rPr>
          <w:rFonts w:ascii="Arial" w:eastAsia="Arial" w:hAnsi="Arial" w:cs="Arial"/>
          <w:sz w:val="28"/>
          <w:szCs w:val="28"/>
        </w:rPr>
        <w:t>ensada da apresentação</w:t>
      </w:r>
      <w:r w:rsidR="00C62F01" w:rsidRPr="00C62F01">
        <w:rPr>
          <w:rFonts w:ascii="Arial" w:eastAsia="Arial" w:hAnsi="Arial" w:cs="Arial"/>
          <w:sz w:val="28"/>
          <w:szCs w:val="28"/>
        </w:rPr>
        <w:t xml:space="preserve"> dos documentos de habilitação</w:t>
      </w:r>
      <w:r w:rsidR="00AC2E5A">
        <w:rPr>
          <w:rFonts w:ascii="Arial" w:eastAsia="Arial" w:hAnsi="Arial" w:cs="Arial"/>
          <w:sz w:val="28"/>
          <w:szCs w:val="28"/>
        </w:rPr>
        <w:t xml:space="preserve">, </w:t>
      </w:r>
      <w:r w:rsidRPr="00C62F01">
        <w:rPr>
          <w:rFonts w:ascii="Arial" w:eastAsia="Arial" w:hAnsi="Arial" w:cs="Arial"/>
          <w:sz w:val="28"/>
          <w:szCs w:val="28"/>
        </w:rPr>
        <w:t xml:space="preserve"> para </w:t>
      </w:r>
      <w:r w:rsidR="005210A9" w:rsidRPr="00C62F01">
        <w:rPr>
          <w:rFonts w:ascii="Arial" w:eastAsia="Arial" w:hAnsi="Arial" w:cs="Arial"/>
          <w:sz w:val="28"/>
          <w:szCs w:val="28"/>
        </w:rPr>
        <w:t>a</w:t>
      </w:r>
      <w:r w:rsidRPr="00C62F01">
        <w:rPr>
          <w:rFonts w:ascii="Arial" w:eastAsia="Arial" w:hAnsi="Arial" w:cs="Arial"/>
          <w:sz w:val="28"/>
          <w:szCs w:val="28"/>
        </w:rPr>
        <w:t>s</w:t>
      </w:r>
      <w:r w:rsidR="005210A9" w:rsidRPr="00C62F01">
        <w:rPr>
          <w:rFonts w:ascii="Arial" w:eastAsia="Arial" w:hAnsi="Arial" w:cs="Arial"/>
          <w:sz w:val="28"/>
          <w:szCs w:val="28"/>
        </w:rPr>
        <w:t xml:space="preserve"> empresa</w:t>
      </w:r>
      <w:r w:rsidRPr="00C62F01">
        <w:rPr>
          <w:rFonts w:ascii="Arial" w:eastAsia="Arial" w:hAnsi="Arial" w:cs="Arial"/>
          <w:sz w:val="28"/>
          <w:szCs w:val="28"/>
        </w:rPr>
        <w:t>s</w:t>
      </w:r>
      <w:r w:rsidR="00C62F01" w:rsidRPr="00C62F01">
        <w:rPr>
          <w:rFonts w:ascii="Arial" w:eastAsia="Arial" w:hAnsi="Arial" w:cs="Arial"/>
          <w:sz w:val="28"/>
          <w:szCs w:val="28"/>
        </w:rPr>
        <w:t xml:space="preserve"> que tiverem</w:t>
      </w:r>
      <w:r w:rsidR="005210A9" w:rsidRPr="00C62F01">
        <w:rPr>
          <w:rFonts w:ascii="Arial" w:eastAsia="Arial" w:hAnsi="Arial" w:cs="Arial"/>
          <w:sz w:val="28"/>
          <w:szCs w:val="28"/>
        </w:rPr>
        <w:t xml:space="preserve"> apresentado no momento do credenciamento, previsto no item 3 deste edital.</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CB33C2" w:rsidP="00755435">
      <w:pPr>
        <w:tabs>
          <w:tab w:val="left" w:pos="1701"/>
        </w:tabs>
        <w:spacing w:after="20" w:line="241" w:lineRule="auto"/>
        <w:ind w:right="-15"/>
        <w:jc w:val="both"/>
        <w:rPr>
          <w:rFonts w:ascii="Arial" w:hAnsi="Arial" w:cs="Arial"/>
          <w:sz w:val="28"/>
          <w:szCs w:val="28"/>
        </w:rPr>
      </w:pPr>
      <w:r>
        <w:rPr>
          <w:rFonts w:ascii="Arial" w:eastAsia="Arial" w:hAnsi="Arial" w:cs="Arial"/>
          <w:sz w:val="28"/>
          <w:szCs w:val="28"/>
        </w:rPr>
        <w:t>5</w:t>
      </w:r>
      <w:r w:rsidR="002231A0">
        <w:rPr>
          <w:rFonts w:ascii="Arial" w:eastAsia="Arial" w:hAnsi="Arial" w:cs="Arial"/>
          <w:sz w:val="28"/>
          <w:szCs w:val="28"/>
        </w:rPr>
        <w:t>.</w:t>
      </w:r>
      <w:r w:rsidR="005210A9" w:rsidRPr="00755435">
        <w:rPr>
          <w:rFonts w:ascii="Arial" w:eastAsia="Arial" w:hAnsi="Arial" w:cs="Arial"/>
          <w:sz w:val="28"/>
          <w:szCs w:val="28"/>
        </w:rPr>
        <w:t xml:space="preserve">2- REGULARIDADE FISCAL E TRABALHISTA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5.2.1. </w:t>
      </w:r>
      <w:r w:rsidR="005210A9" w:rsidRPr="00470880">
        <w:rPr>
          <w:rFonts w:ascii="Arial" w:eastAsia="Arial" w:hAnsi="Arial" w:cs="Arial"/>
          <w:sz w:val="28"/>
          <w:szCs w:val="28"/>
        </w:rPr>
        <w:t xml:space="preserve">Prova de inscrição no Cadastro Nacional de Pessoas Jurídicas do Ministério da Fazenda (CNPJ);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5.2.2. </w:t>
      </w:r>
      <w:r w:rsidR="005210A9" w:rsidRPr="00470880">
        <w:rPr>
          <w:rFonts w:ascii="Arial" w:eastAsia="Arial" w:hAnsi="Arial" w:cs="Arial"/>
          <w:sz w:val="28"/>
          <w:szCs w:val="28"/>
        </w:rPr>
        <w:t>Prova de regularidade para com as Fazendas Federal, Estadual, e Municipal do domicílio ou sede do licitante</w:t>
      </w:r>
      <w:r w:rsidR="00736D37" w:rsidRPr="00470880">
        <w:rPr>
          <w:rFonts w:ascii="Arial" w:eastAsia="Arial" w:hAnsi="Arial" w:cs="Arial"/>
          <w:sz w:val="28"/>
          <w:szCs w:val="28"/>
        </w:rPr>
        <w:t>.</w:t>
      </w:r>
      <w:r w:rsidR="005210A9" w:rsidRPr="00470880">
        <w:rPr>
          <w:rFonts w:ascii="Arial" w:eastAsia="Arial" w:hAnsi="Arial" w:cs="Arial"/>
          <w:sz w:val="28"/>
          <w:szCs w:val="28"/>
        </w:rPr>
        <w:t xml:space="preserve">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5.2.3. </w:t>
      </w:r>
      <w:r w:rsidR="005210A9" w:rsidRPr="00470880">
        <w:rPr>
          <w:rFonts w:ascii="Arial" w:eastAsia="Arial" w:hAnsi="Arial" w:cs="Arial"/>
          <w:sz w:val="28"/>
          <w:szCs w:val="28"/>
        </w:rPr>
        <w:t xml:space="preserve">Prova de regularidade perante o Fundo de Garantia por Tempo de Serviço (FGTS), por meio da apresentação do CRF - Certificado de Regularidade do FGTS;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5.2.4. </w:t>
      </w:r>
      <w:r w:rsidR="005210A9" w:rsidRPr="00470880">
        <w:rPr>
          <w:rFonts w:ascii="Arial" w:eastAsia="Arial" w:hAnsi="Arial" w:cs="Arial"/>
          <w:sz w:val="28"/>
          <w:szCs w:val="28"/>
        </w:rPr>
        <w:t xml:space="preserve">Prova de inexistência de débitos trabalhistas, por meio de apresentação de Certidão Negativa de Débitos Trabalhistas (CNDT), para comprovar a inexistência de débitos inadimplidos perante a Justiça do </w: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Trabalho;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5.2.5. </w:t>
      </w:r>
      <w:r w:rsidR="005210A9" w:rsidRPr="00470880">
        <w:rPr>
          <w:rFonts w:ascii="Arial" w:eastAsia="Arial" w:hAnsi="Arial" w:cs="Arial"/>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2A2085" w:rsidRPr="00470880" w:rsidRDefault="002231A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5.2.5.1. </w:t>
      </w:r>
      <w:r w:rsidR="005210A9" w:rsidRPr="00470880">
        <w:rPr>
          <w:rFonts w:ascii="Arial" w:eastAsia="Arial" w:hAnsi="Arial" w:cs="Arial"/>
          <w:sz w:val="28"/>
          <w:szCs w:val="28"/>
        </w:rPr>
        <w:t xml:space="preserve">Havendo alguma restrição na comprovação da regularidade fiscal, será assegurado o prazo de </w:t>
      </w:r>
      <w:r w:rsidR="005210A9" w:rsidRPr="00470880">
        <w:rPr>
          <w:rFonts w:ascii="Arial" w:eastAsia="Arial" w:hAnsi="Arial" w:cs="Arial"/>
          <w:sz w:val="28"/>
          <w:szCs w:val="28"/>
          <w:u w:val="single" w:color="000000"/>
        </w:rPr>
        <w:t>5</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(cinco) dias úteis</w:t>
      </w:r>
      <w:r w:rsidR="005210A9" w:rsidRPr="00470880">
        <w:rPr>
          <w:rFonts w:ascii="Arial" w:eastAsia="Arial" w:hAnsi="Arial" w:cs="Arial"/>
          <w:sz w:val="28"/>
          <w:szCs w:val="28"/>
        </w:rPr>
        <w:t>, cujo termo inicial corre</w:t>
      </w:r>
      <w:r w:rsidR="008D1F6F" w:rsidRPr="00470880">
        <w:rPr>
          <w:rFonts w:ascii="Arial" w:eastAsia="Arial" w:hAnsi="Arial" w:cs="Arial"/>
          <w:sz w:val="28"/>
          <w:szCs w:val="28"/>
        </w:rPr>
        <w:t>sp</w:t>
      </w:r>
      <w:r w:rsidR="005210A9" w:rsidRPr="00470880">
        <w:rPr>
          <w:rFonts w:ascii="Arial" w:eastAsia="Arial" w:hAnsi="Arial" w:cs="Arial"/>
          <w:sz w:val="28"/>
          <w:szCs w:val="28"/>
        </w:rPr>
        <w:t xml:space="preserve">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2A2085" w:rsidRPr="00470880" w:rsidRDefault="00EA6BB8"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5.2.5.2.</w:t>
      </w:r>
      <w:r w:rsidR="002231A0">
        <w:rPr>
          <w:rFonts w:ascii="Arial" w:eastAsia="Arial" w:hAnsi="Arial" w:cs="Arial"/>
          <w:sz w:val="28"/>
          <w:szCs w:val="28"/>
        </w:rPr>
        <w:t xml:space="preserve"> </w:t>
      </w:r>
      <w:r w:rsidR="005210A9" w:rsidRPr="00470880">
        <w:rPr>
          <w:rFonts w:ascii="Arial" w:eastAsia="Arial" w:hAnsi="Arial" w:cs="Arial"/>
          <w:sz w:val="28"/>
          <w:szCs w:val="28"/>
        </w:rPr>
        <w:t>A não-regularização da documentação, n</w:t>
      </w:r>
      <w:r>
        <w:rPr>
          <w:rFonts w:ascii="Arial" w:eastAsia="Arial" w:hAnsi="Arial" w:cs="Arial"/>
          <w:sz w:val="28"/>
          <w:szCs w:val="28"/>
        </w:rPr>
        <w:t>o prazo previsto no subitem 5.2.5.1.,</w:t>
      </w:r>
      <w:r w:rsidR="005210A9" w:rsidRPr="00470880">
        <w:rPr>
          <w:rFonts w:ascii="Arial" w:eastAsia="Arial" w:hAnsi="Arial" w:cs="Arial"/>
          <w:sz w:val="28"/>
          <w:szCs w:val="28"/>
        </w:rPr>
        <w:t xml:space="preserve">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nº 10.520/02. </w:t>
      </w:r>
    </w:p>
    <w:p w:rsidR="002A2085" w:rsidRPr="00470880" w:rsidRDefault="00EA6BB8" w:rsidP="00755435">
      <w:pPr>
        <w:tabs>
          <w:tab w:val="left" w:pos="1701"/>
        </w:tabs>
        <w:spacing w:after="20" w:line="241" w:lineRule="auto"/>
        <w:ind w:right="-14"/>
        <w:jc w:val="both"/>
        <w:rPr>
          <w:rFonts w:ascii="Arial" w:hAnsi="Arial" w:cs="Arial"/>
          <w:sz w:val="28"/>
          <w:szCs w:val="28"/>
        </w:rPr>
      </w:pPr>
      <w:r>
        <w:rPr>
          <w:rFonts w:ascii="Arial" w:eastAsia="Arial" w:hAnsi="Arial" w:cs="Arial"/>
          <w:sz w:val="28"/>
          <w:szCs w:val="28"/>
        </w:rPr>
        <w:t xml:space="preserve">5.2.6. </w:t>
      </w:r>
      <w:r w:rsidR="00736D37" w:rsidRPr="00470880">
        <w:rPr>
          <w:rFonts w:ascii="Arial" w:eastAsia="Arial" w:hAnsi="Arial" w:cs="Arial"/>
          <w:sz w:val="28"/>
          <w:szCs w:val="28"/>
        </w:rPr>
        <w:t>A</w:t>
      </w:r>
      <w:r w:rsidR="005210A9" w:rsidRPr="00470880">
        <w:rPr>
          <w:rFonts w:ascii="Arial" w:eastAsia="Arial" w:hAnsi="Arial" w:cs="Arial"/>
          <w:sz w:val="28"/>
          <w:szCs w:val="28"/>
        </w:rPr>
        <w:t xml:space="preserve">s certidões que fazem prova da regularidade fiscal de todos os tributos federais, inclusive contribuições previdenciárias, tanto no âmbito da Receita Federal quanto no âmbito da Procuradoria da Fazenda Nacional, deverão ser apresentadas em um único documento, conforme Portaria MF 358, de 5 de setembro de 2015. </w:t>
      </w:r>
    </w:p>
    <w:p w:rsidR="002A2085" w:rsidRPr="00470880" w:rsidRDefault="002A2085" w:rsidP="00755435">
      <w:pPr>
        <w:tabs>
          <w:tab w:val="left" w:pos="1701"/>
        </w:tabs>
        <w:spacing w:after="27" w:line="240" w:lineRule="auto"/>
        <w:rPr>
          <w:rFonts w:ascii="Arial" w:hAnsi="Arial" w:cs="Arial"/>
          <w:sz w:val="28"/>
          <w:szCs w:val="28"/>
        </w:rPr>
      </w:pPr>
    </w:p>
    <w:p w:rsidR="002A2085" w:rsidRPr="00755435" w:rsidRDefault="00CB33C2" w:rsidP="00755435">
      <w:pPr>
        <w:tabs>
          <w:tab w:val="left" w:pos="1701"/>
        </w:tabs>
        <w:spacing w:after="20" w:line="241" w:lineRule="auto"/>
        <w:ind w:right="-15"/>
        <w:jc w:val="both"/>
        <w:rPr>
          <w:rFonts w:ascii="Arial" w:hAnsi="Arial" w:cs="Arial"/>
          <w:sz w:val="28"/>
          <w:szCs w:val="28"/>
        </w:rPr>
      </w:pPr>
      <w:r>
        <w:rPr>
          <w:rFonts w:ascii="Arial" w:eastAsia="Arial" w:hAnsi="Arial" w:cs="Arial"/>
          <w:sz w:val="28"/>
          <w:szCs w:val="28"/>
        </w:rPr>
        <w:t>5</w:t>
      </w:r>
      <w:r w:rsidR="00EA6BB8">
        <w:rPr>
          <w:rFonts w:ascii="Arial" w:eastAsia="Arial" w:hAnsi="Arial" w:cs="Arial"/>
          <w:sz w:val="28"/>
          <w:szCs w:val="28"/>
        </w:rPr>
        <w:t xml:space="preserve">.3 </w:t>
      </w:r>
      <w:r w:rsidR="005210A9" w:rsidRPr="00755435">
        <w:rPr>
          <w:rFonts w:ascii="Arial" w:eastAsia="Arial" w:hAnsi="Arial" w:cs="Arial"/>
          <w:sz w:val="28"/>
          <w:szCs w:val="28"/>
        </w:rPr>
        <w:t xml:space="preserve">- QUALIFICAÇÃO ECONÔMICO-FINANCEIRA </w:t>
      </w:r>
    </w:p>
    <w:p w:rsidR="002A2085" w:rsidRPr="00755435" w:rsidRDefault="00EA6BB8"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5.3.1. </w:t>
      </w:r>
      <w:r w:rsidR="005210A9" w:rsidRPr="00755435">
        <w:rPr>
          <w:rFonts w:ascii="Arial" w:eastAsia="Arial" w:hAnsi="Arial" w:cs="Arial"/>
          <w:sz w:val="28"/>
          <w:szCs w:val="28"/>
        </w:rPr>
        <w:t xml:space="preserve">Certidão negativa de falência, recuperação judicial e extrajudicial, expedida pelo distribuidor da sede da pessoa jurídica. </w:t>
      </w: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CB33C2" w:rsidP="00755435">
      <w:pPr>
        <w:tabs>
          <w:tab w:val="left" w:pos="1701"/>
        </w:tabs>
        <w:spacing w:after="20" w:line="241" w:lineRule="auto"/>
        <w:ind w:right="-15"/>
        <w:jc w:val="both"/>
        <w:rPr>
          <w:rFonts w:ascii="Arial" w:hAnsi="Arial" w:cs="Arial"/>
          <w:sz w:val="28"/>
          <w:szCs w:val="28"/>
        </w:rPr>
      </w:pPr>
      <w:r>
        <w:rPr>
          <w:rFonts w:ascii="Arial" w:eastAsia="Arial" w:hAnsi="Arial" w:cs="Arial"/>
          <w:sz w:val="28"/>
          <w:szCs w:val="28"/>
        </w:rPr>
        <w:t>5</w:t>
      </w:r>
      <w:r w:rsidR="00EA6BB8">
        <w:rPr>
          <w:rFonts w:ascii="Arial" w:eastAsia="Arial" w:hAnsi="Arial" w:cs="Arial"/>
          <w:sz w:val="28"/>
          <w:szCs w:val="28"/>
        </w:rPr>
        <w:t>.</w:t>
      </w:r>
      <w:r w:rsidR="005210A9" w:rsidRPr="00755435">
        <w:rPr>
          <w:rFonts w:ascii="Arial" w:eastAsia="Arial" w:hAnsi="Arial" w:cs="Arial"/>
          <w:sz w:val="28"/>
          <w:szCs w:val="28"/>
        </w:rPr>
        <w:t xml:space="preserve">5- QUALIFICAÇÃO TÉCNICA </w:t>
      </w:r>
    </w:p>
    <w:p w:rsidR="002A2085" w:rsidRPr="00470880" w:rsidRDefault="00EA6BB8" w:rsidP="00A7274E">
      <w:pPr>
        <w:tabs>
          <w:tab w:val="left" w:pos="1701"/>
        </w:tabs>
        <w:spacing w:after="15" w:line="238" w:lineRule="auto"/>
        <w:ind w:right="-14"/>
        <w:jc w:val="both"/>
        <w:rPr>
          <w:rFonts w:ascii="Arial" w:eastAsia="Arial" w:hAnsi="Arial" w:cs="Arial"/>
          <w:sz w:val="28"/>
          <w:szCs w:val="28"/>
        </w:rPr>
      </w:pPr>
      <w:r>
        <w:rPr>
          <w:rFonts w:ascii="Arial" w:eastAsia="Arial" w:hAnsi="Arial" w:cs="Arial"/>
          <w:sz w:val="28"/>
          <w:szCs w:val="28"/>
        </w:rPr>
        <w:t>5.5</w:t>
      </w:r>
      <w:r w:rsidRPr="00A7274E">
        <w:rPr>
          <w:rFonts w:ascii="Arial" w:eastAsia="Arial" w:hAnsi="Arial" w:cs="Arial"/>
          <w:sz w:val="28"/>
          <w:szCs w:val="28"/>
        </w:rPr>
        <w:t xml:space="preserve">.1. </w:t>
      </w:r>
      <w:r w:rsidR="00A7274E" w:rsidRPr="00A7274E">
        <w:rPr>
          <w:rFonts w:ascii="Arial" w:hAnsi="Arial" w:cs="Arial"/>
          <w:sz w:val="28"/>
          <w:szCs w:val="28"/>
        </w:rPr>
        <w:t>Declaração de que a licitante tomou conhecimento de todas as informações e condições para o cumprimento das obrigações do objeto da licitação, inclusive de que conhece os itinerários aos quais formulou proposta e que possui os veículos necessários para a prestação do serviço, nas condições pré-estabelecidas no Edita</w:t>
      </w:r>
      <w:r w:rsidR="00F11407">
        <w:rPr>
          <w:rFonts w:ascii="Arial" w:hAnsi="Arial" w:cs="Arial"/>
          <w:sz w:val="28"/>
          <w:szCs w:val="28"/>
        </w:rPr>
        <w:t>l, conforme anexo IV.</w:t>
      </w:r>
    </w:p>
    <w:p w:rsidR="00A107EE" w:rsidRDefault="00A107EE" w:rsidP="00755435">
      <w:pPr>
        <w:tabs>
          <w:tab w:val="left" w:pos="1701"/>
        </w:tabs>
        <w:spacing w:after="27" w:line="240" w:lineRule="auto"/>
        <w:rPr>
          <w:rFonts w:ascii="Arial" w:hAnsi="Arial" w:cs="Arial"/>
          <w:sz w:val="28"/>
          <w:szCs w:val="28"/>
        </w:rPr>
      </w:pPr>
    </w:p>
    <w:p w:rsidR="001E77E0" w:rsidRPr="00470880" w:rsidRDefault="001E77E0" w:rsidP="00755435">
      <w:pPr>
        <w:tabs>
          <w:tab w:val="left" w:pos="1701"/>
        </w:tabs>
        <w:spacing w:after="27" w:line="240" w:lineRule="auto"/>
        <w:rPr>
          <w:rFonts w:ascii="Arial" w:hAnsi="Arial" w:cs="Arial"/>
          <w:sz w:val="28"/>
          <w:szCs w:val="28"/>
        </w:rPr>
      </w:pPr>
    </w:p>
    <w:p w:rsidR="005C1743" w:rsidRDefault="00CB33C2" w:rsidP="001E77E0">
      <w:pPr>
        <w:tabs>
          <w:tab w:val="left" w:pos="1701"/>
        </w:tabs>
        <w:spacing w:after="20" w:line="241" w:lineRule="auto"/>
        <w:ind w:right="-15"/>
        <w:jc w:val="both"/>
        <w:rPr>
          <w:rFonts w:ascii="Arial" w:hAnsi="Arial" w:cs="Arial"/>
          <w:sz w:val="28"/>
          <w:szCs w:val="28"/>
        </w:rPr>
      </w:pPr>
      <w:r w:rsidRPr="001E77E0">
        <w:rPr>
          <w:rFonts w:ascii="Arial" w:eastAsia="Arial" w:hAnsi="Arial" w:cs="Arial"/>
          <w:sz w:val="28"/>
          <w:szCs w:val="28"/>
        </w:rPr>
        <w:t>5</w:t>
      </w:r>
      <w:r w:rsidR="005210A9" w:rsidRPr="001E77E0">
        <w:rPr>
          <w:rFonts w:ascii="Arial" w:eastAsia="Arial" w:hAnsi="Arial" w:cs="Arial"/>
          <w:sz w:val="28"/>
          <w:szCs w:val="28"/>
        </w:rPr>
        <w:t>.6</w:t>
      </w:r>
      <w:r w:rsidR="0098381E">
        <w:rPr>
          <w:rFonts w:ascii="Arial" w:eastAsia="Arial" w:hAnsi="Arial" w:cs="Arial"/>
          <w:sz w:val="28"/>
          <w:szCs w:val="28"/>
        </w:rPr>
        <w:t xml:space="preserve"> </w:t>
      </w:r>
      <w:r w:rsidR="005210A9" w:rsidRPr="001E77E0">
        <w:rPr>
          <w:rFonts w:ascii="Arial" w:eastAsia="Arial" w:hAnsi="Arial" w:cs="Arial"/>
          <w:sz w:val="28"/>
          <w:szCs w:val="28"/>
        </w:rPr>
        <w:t xml:space="preserve">- </w:t>
      </w:r>
      <w:r w:rsidR="005C1743" w:rsidRPr="001E77E0">
        <w:rPr>
          <w:rFonts w:ascii="Arial" w:hAnsi="Arial" w:cs="Arial"/>
          <w:sz w:val="28"/>
          <w:szCs w:val="28"/>
        </w:rPr>
        <w:t xml:space="preserve">DOCUMENTOS ESPECIFICOS </w:t>
      </w:r>
    </w:p>
    <w:p w:rsidR="005C1743" w:rsidRPr="001E77E0" w:rsidRDefault="001E77E0" w:rsidP="001E77E0">
      <w:pPr>
        <w:tabs>
          <w:tab w:val="left" w:pos="1701"/>
        </w:tabs>
        <w:spacing w:after="20" w:line="241" w:lineRule="auto"/>
        <w:ind w:right="-15"/>
        <w:jc w:val="both"/>
        <w:rPr>
          <w:rFonts w:ascii="Arial" w:hAnsi="Arial" w:cs="Arial"/>
          <w:sz w:val="28"/>
          <w:szCs w:val="28"/>
        </w:rPr>
      </w:pPr>
      <w:r>
        <w:rPr>
          <w:rFonts w:ascii="Arial" w:hAnsi="Arial" w:cs="Arial"/>
          <w:sz w:val="28"/>
          <w:szCs w:val="28"/>
        </w:rPr>
        <w:t xml:space="preserve">Os licitantes deverão apresentar à Administração Municipal, a fim de assegurar a eficácia e diretrizes públicas, </w:t>
      </w:r>
      <w:r w:rsidR="00F11407">
        <w:rPr>
          <w:rFonts w:ascii="Arial" w:hAnsi="Arial" w:cs="Arial"/>
          <w:sz w:val="28"/>
          <w:szCs w:val="28"/>
        </w:rPr>
        <w:t>os documentos descritos no</w:t>
      </w:r>
      <w:r w:rsidR="0098381E">
        <w:rPr>
          <w:rFonts w:ascii="Arial" w:hAnsi="Arial" w:cs="Arial"/>
          <w:sz w:val="28"/>
          <w:szCs w:val="28"/>
        </w:rPr>
        <w:t>s</w:t>
      </w:r>
      <w:r w:rsidR="00F11407">
        <w:rPr>
          <w:rFonts w:ascii="Arial" w:hAnsi="Arial" w:cs="Arial"/>
          <w:sz w:val="28"/>
          <w:szCs w:val="28"/>
        </w:rPr>
        <w:t xml:space="preserve"> anexo</w:t>
      </w:r>
      <w:r w:rsidR="0098381E">
        <w:rPr>
          <w:rFonts w:ascii="Arial" w:hAnsi="Arial" w:cs="Arial"/>
          <w:sz w:val="28"/>
          <w:szCs w:val="28"/>
        </w:rPr>
        <w:t>s</w:t>
      </w:r>
      <w:r w:rsidR="00F11407">
        <w:rPr>
          <w:rFonts w:ascii="Arial" w:hAnsi="Arial" w:cs="Arial"/>
          <w:sz w:val="28"/>
          <w:szCs w:val="28"/>
        </w:rPr>
        <w:t xml:space="preserve"> </w:t>
      </w:r>
      <w:r w:rsidR="0098381E">
        <w:rPr>
          <w:rFonts w:ascii="Arial" w:hAnsi="Arial" w:cs="Arial"/>
          <w:sz w:val="28"/>
          <w:szCs w:val="28"/>
        </w:rPr>
        <w:t>VI e VII, acrescidos de</w:t>
      </w:r>
      <w:r w:rsidR="005C1743" w:rsidRPr="001E77E0">
        <w:rPr>
          <w:rFonts w:ascii="Arial" w:hAnsi="Arial" w:cs="Arial"/>
          <w:sz w:val="28"/>
          <w:szCs w:val="28"/>
        </w:rPr>
        <w:t xml:space="preserve">: </w:t>
      </w:r>
    </w:p>
    <w:p w:rsidR="005C1743" w:rsidRPr="005E0723" w:rsidRDefault="005C1743" w:rsidP="005E0723">
      <w:pPr>
        <w:pStyle w:val="PargrafodaLista"/>
        <w:numPr>
          <w:ilvl w:val="0"/>
          <w:numId w:val="5"/>
        </w:numPr>
        <w:tabs>
          <w:tab w:val="left" w:pos="1701"/>
        </w:tabs>
        <w:spacing w:after="20" w:line="241" w:lineRule="auto"/>
        <w:ind w:left="0" w:right="-15" w:firstLine="0"/>
        <w:jc w:val="both"/>
        <w:rPr>
          <w:rFonts w:ascii="Arial" w:hAnsi="Arial" w:cs="Arial"/>
          <w:sz w:val="28"/>
          <w:szCs w:val="28"/>
        </w:rPr>
      </w:pPr>
      <w:r w:rsidRPr="005E0723">
        <w:rPr>
          <w:rFonts w:ascii="Arial" w:hAnsi="Arial" w:cs="Arial"/>
          <w:sz w:val="28"/>
          <w:szCs w:val="28"/>
        </w:rPr>
        <w:t xml:space="preserve">Comprovante do pagamento do seguro obrigatório do(s) veiculo(s) a ser(em) utilizado(s) na prestação do serviços de transporte escolar; </w:t>
      </w:r>
    </w:p>
    <w:p w:rsidR="005E0723" w:rsidRPr="005E0723" w:rsidRDefault="005E0723" w:rsidP="005E0723">
      <w:pPr>
        <w:pStyle w:val="PargrafodaLista"/>
        <w:tabs>
          <w:tab w:val="left" w:pos="1701"/>
        </w:tabs>
        <w:spacing w:after="20" w:line="241" w:lineRule="auto"/>
        <w:ind w:left="750" w:right="-15"/>
        <w:jc w:val="both"/>
        <w:rPr>
          <w:rFonts w:ascii="Arial" w:hAnsi="Arial" w:cs="Arial"/>
          <w:sz w:val="28"/>
          <w:szCs w:val="28"/>
        </w:rPr>
      </w:pPr>
    </w:p>
    <w:p w:rsidR="005E0723" w:rsidRPr="005E0723" w:rsidRDefault="005C1743" w:rsidP="005E0723">
      <w:pPr>
        <w:tabs>
          <w:tab w:val="left" w:pos="1701"/>
        </w:tabs>
        <w:spacing w:after="20" w:line="241" w:lineRule="auto"/>
        <w:ind w:right="-15"/>
        <w:jc w:val="both"/>
        <w:rPr>
          <w:rFonts w:ascii="Arial" w:hAnsi="Arial" w:cs="Arial"/>
          <w:i/>
          <w:sz w:val="28"/>
          <w:szCs w:val="28"/>
        </w:rPr>
      </w:pPr>
      <w:r w:rsidRPr="005E0723">
        <w:rPr>
          <w:rFonts w:ascii="Arial" w:hAnsi="Arial" w:cs="Arial"/>
          <w:sz w:val="28"/>
          <w:szCs w:val="28"/>
        </w:rPr>
        <w:t xml:space="preserve">b) </w:t>
      </w:r>
      <w:r w:rsidR="005E0723" w:rsidRPr="005E0723">
        <w:rPr>
          <w:rFonts w:ascii="Arial" w:hAnsi="Arial" w:cs="Arial"/>
          <w:i/>
          <w:sz w:val="28"/>
          <w:szCs w:val="28"/>
        </w:rPr>
        <w:t>Quando os veículos não forem de propriedade da Contratada, este deverá apresentar documento que comprove o direito de utilizá-lo para a execução do objeto deste certame, no mínimo durante a vigência do contrato, por meio de comodato, constando essa informação no documento do veículo (Certificado de Registro e Licenciamento de Veículo).</w:t>
      </w:r>
    </w:p>
    <w:p w:rsidR="005C1743" w:rsidRPr="005E0723" w:rsidRDefault="005C1743" w:rsidP="005E0723">
      <w:pPr>
        <w:tabs>
          <w:tab w:val="left" w:pos="426"/>
        </w:tabs>
        <w:spacing w:after="20" w:line="241" w:lineRule="auto"/>
        <w:ind w:right="-15"/>
        <w:jc w:val="both"/>
        <w:rPr>
          <w:rFonts w:ascii="Arial" w:hAnsi="Arial" w:cs="Arial"/>
          <w:sz w:val="28"/>
          <w:szCs w:val="28"/>
        </w:rPr>
      </w:pPr>
    </w:p>
    <w:p w:rsidR="005C1743" w:rsidRPr="005E0723" w:rsidRDefault="005C1743" w:rsidP="001E77E0">
      <w:pPr>
        <w:tabs>
          <w:tab w:val="left" w:pos="1701"/>
        </w:tabs>
        <w:spacing w:after="20" w:line="241" w:lineRule="auto"/>
        <w:ind w:right="-15"/>
        <w:jc w:val="both"/>
        <w:rPr>
          <w:rFonts w:ascii="Arial" w:hAnsi="Arial" w:cs="Arial"/>
          <w:sz w:val="28"/>
          <w:szCs w:val="28"/>
        </w:rPr>
      </w:pPr>
      <w:r w:rsidRPr="005E0723">
        <w:rPr>
          <w:rFonts w:ascii="Arial" w:hAnsi="Arial" w:cs="Arial"/>
          <w:sz w:val="28"/>
          <w:szCs w:val="28"/>
        </w:rPr>
        <w:t xml:space="preserve">c) Quando da substituição de veículo ou vínculo, o proponente terá o prazo de 10 dias úteis para a regularizar a documentação junto ao Departamento de Transporte Escolar; </w:t>
      </w:r>
    </w:p>
    <w:p w:rsidR="002A2085" w:rsidRDefault="00F11407" w:rsidP="001E77E0">
      <w:pPr>
        <w:tabs>
          <w:tab w:val="left" w:pos="1701"/>
        </w:tabs>
        <w:spacing w:after="20" w:line="241" w:lineRule="auto"/>
        <w:ind w:right="-15"/>
        <w:jc w:val="both"/>
        <w:rPr>
          <w:rFonts w:ascii="Arial" w:hAnsi="Arial" w:cs="Arial"/>
          <w:sz w:val="28"/>
          <w:szCs w:val="28"/>
        </w:rPr>
      </w:pPr>
      <w:r w:rsidRPr="005E0723">
        <w:rPr>
          <w:rFonts w:ascii="Arial" w:hAnsi="Arial" w:cs="Arial"/>
          <w:sz w:val="28"/>
          <w:szCs w:val="28"/>
        </w:rPr>
        <w:t>d</w:t>
      </w:r>
      <w:r w:rsidR="005C1743" w:rsidRPr="005E0723">
        <w:rPr>
          <w:rFonts w:ascii="Arial" w:hAnsi="Arial" w:cs="Arial"/>
          <w:sz w:val="28"/>
          <w:szCs w:val="28"/>
        </w:rPr>
        <w:t>) O veículo deverá ser conduzido por motorista que possua vínculo empregatício e/ou pelo proprietário ou sócio da empresa contratada e que tenha no mínimo 21 anos</w:t>
      </w:r>
      <w:r w:rsidRPr="005E0723">
        <w:rPr>
          <w:rFonts w:ascii="Arial" w:hAnsi="Arial" w:cs="Arial"/>
          <w:sz w:val="28"/>
          <w:szCs w:val="28"/>
        </w:rPr>
        <w:t>, preenchendo os requisitos exigidos no Edital</w:t>
      </w:r>
      <w:r w:rsidR="005C1743" w:rsidRPr="005E0723">
        <w:rPr>
          <w:rFonts w:ascii="Arial" w:hAnsi="Arial" w:cs="Arial"/>
          <w:sz w:val="28"/>
          <w:szCs w:val="28"/>
        </w:rPr>
        <w:t>;</w:t>
      </w:r>
    </w:p>
    <w:p w:rsidR="005E0723" w:rsidRPr="005E0723" w:rsidRDefault="005E0723" w:rsidP="001E77E0">
      <w:pPr>
        <w:tabs>
          <w:tab w:val="left" w:pos="1701"/>
        </w:tabs>
        <w:spacing w:after="20" w:line="241" w:lineRule="auto"/>
        <w:ind w:right="-15"/>
        <w:jc w:val="both"/>
        <w:rPr>
          <w:rFonts w:ascii="Arial" w:eastAsia="Arial" w:hAnsi="Arial" w:cs="Arial"/>
          <w:sz w:val="28"/>
          <w:szCs w:val="28"/>
        </w:rPr>
      </w:pPr>
    </w:p>
    <w:p w:rsidR="005E0723" w:rsidRPr="005E0723" w:rsidRDefault="00F11407" w:rsidP="005E0723">
      <w:pPr>
        <w:tabs>
          <w:tab w:val="left" w:pos="1701"/>
        </w:tabs>
        <w:spacing w:after="27" w:line="240" w:lineRule="auto"/>
        <w:jc w:val="both"/>
        <w:rPr>
          <w:rFonts w:ascii="Arial" w:hAnsi="Arial" w:cs="Arial"/>
          <w:i/>
          <w:sz w:val="28"/>
          <w:szCs w:val="28"/>
        </w:rPr>
      </w:pPr>
      <w:r w:rsidRPr="005E0723">
        <w:rPr>
          <w:rFonts w:ascii="Arial" w:hAnsi="Arial" w:cs="Arial"/>
          <w:sz w:val="28"/>
          <w:szCs w:val="28"/>
        </w:rPr>
        <w:t xml:space="preserve">f) </w:t>
      </w:r>
      <w:r w:rsidR="005E0723" w:rsidRPr="005E0723">
        <w:rPr>
          <w:rFonts w:ascii="Arial" w:hAnsi="Arial" w:cs="Arial"/>
          <w:i/>
          <w:sz w:val="28"/>
          <w:szCs w:val="28"/>
        </w:rPr>
        <w:t xml:space="preserve">Os veículos destinados ao Transporte Escolar deverão ter Ano de fabricação e modelo igual ou superior a 2008, para Ônibus e Micro Ônibus e Van, Kombi e Carro, os quais deverão ser apresentados cópias dos documentos expedido pelo DETRAN, comprovando o ano e modelo do veículo, para atendimento a proposta efetuada. </w:t>
      </w:r>
    </w:p>
    <w:p w:rsidR="00CA2D4B" w:rsidRPr="005E0723" w:rsidRDefault="00CA2D4B" w:rsidP="001E77E0">
      <w:pPr>
        <w:tabs>
          <w:tab w:val="left" w:pos="1701"/>
        </w:tabs>
        <w:spacing w:after="27" w:line="240" w:lineRule="auto"/>
        <w:jc w:val="both"/>
        <w:rPr>
          <w:rFonts w:ascii="Arial" w:hAnsi="Arial" w:cs="Arial"/>
          <w:sz w:val="28"/>
          <w:szCs w:val="28"/>
        </w:rPr>
      </w:pPr>
    </w:p>
    <w:p w:rsidR="005C1743" w:rsidRPr="00A474EB" w:rsidRDefault="005C1743" w:rsidP="00A474EB">
      <w:pPr>
        <w:pStyle w:val="PargrafodaLista"/>
        <w:numPr>
          <w:ilvl w:val="0"/>
          <w:numId w:val="4"/>
        </w:numPr>
        <w:tabs>
          <w:tab w:val="left" w:pos="1701"/>
        </w:tabs>
        <w:spacing w:after="27" w:line="240" w:lineRule="auto"/>
        <w:jc w:val="both"/>
        <w:rPr>
          <w:rFonts w:ascii="Arial" w:hAnsi="Arial" w:cs="Arial"/>
          <w:sz w:val="28"/>
          <w:szCs w:val="28"/>
        </w:rPr>
      </w:pPr>
      <w:r w:rsidRPr="00A474EB">
        <w:rPr>
          <w:rFonts w:ascii="Arial" w:hAnsi="Arial" w:cs="Arial"/>
          <w:sz w:val="28"/>
          <w:szCs w:val="28"/>
        </w:rPr>
        <w:t xml:space="preserve">Será considerado o ano de fabricação do veículo, para efeitos de cálculo de idade máxima. </w:t>
      </w:r>
    </w:p>
    <w:p w:rsidR="00A474EB" w:rsidRPr="00A474EB" w:rsidRDefault="00A474EB" w:rsidP="00A474EB">
      <w:pPr>
        <w:pStyle w:val="PargrafodaLista"/>
        <w:tabs>
          <w:tab w:val="left" w:pos="1701"/>
        </w:tabs>
        <w:spacing w:after="27" w:line="240" w:lineRule="auto"/>
        <w:jc w:val="both"/>
        <w:rPr>
          <w:rFonts w:ascii="Arial" w:hAnsi="Arial" w:cs="Arial"/>
          <w:sz w:val="28"/>
          <w:szCs w:val="28"/>
        </w:rPr>
      </w:pPr>
    </w:p>
    <w:p w:rsidR="005C1743" w:rsidRDefault="00F11407" w:rsidP="0098381E">
      <w:pPr>
        <w:tabs>
          <w:tab w:val="left" w:pos="1701"/>
        </w:tabs>
        <w:spacing w:after="27" w:line="240" w:lineRule="auto"/>
        <w:jc w:val="both"/>
        <w:rPr>
          <w:rFonts w:ascii="Arial" w:hAnsi="Arial" w:cs="Arial"/>
          <w:sz w:val="28"/>
          <w:szCs w:val="28"/>
        </w:rPr>
      </w:pPr>
      <w:r>
        <w:rPr>
          <w:rFonts w:ascii="Arial" w:hAnsi="Arial" w:cs="Arial"/>
          <w:sz w:val="28"/>
          <w:szCs w:val="28"/>
        </w:rPr>
        <w:t>h</w:t>
      </w:r>
      <w:r w:rsidR="005C1743" w:rsidRPr="001E77E0">
        <w:rPr>
          <w:rFonts w:ascii="Arial" w:hAnsi="Arial" w:cs="Arial"/>
          <w:sz w:val="28"/>
          <w:szCs w:val="28"/>
        </w:rPr>
        <w:t>) O fornecedor deverá ainda providenciar cópia da apólice do Seguro com as coberturas mínimas exigidas pelo DETER, Seguro de Responsabilidade Civil Obrigatória – RCO regulamento pela Resolução n 001/2016, às suas expensas. Seguro do transportador e o seguro dos passageiros transportados, não cabendo a contratante qualquer obrigação decorrente de eventuais acidentes, quebras ou danos ao veículo transportador ou a terceiros; não havendo seguro contratado, deverá apresentar no prazo citado na letra “a” o encaminhamento da proposta do seguro e, posteriormente, no prazo de 30(trinta) dias, a apólice definitiva do mesmo, sendo de inteira responsabilidade do licitante a cobertura total do seguro em conformidade com o núm</w:t>
      </w:r>
      <w:r w:rsidR="0098381E">
        <w:rPr>
          <w:rFonts w:ascii="Arial" w:hAnsi="Arial" w:cs="Arial"/>
          <w:sz w:val="28"/>
          <w:szCs w:val="28"/>
        </w:rPr>
        <w:t xml:space="preserve">ero de passageiros do veículo. </w:t>
      </w:r>
    </w:p>
    <w:p w:rsidR="005C1743" w:rsidRPr="008F4F7B" w:rsidRDefault="0098381E" w:rsidP="0098381E">
      <w:pPr>
        <w:tabs>
          <w:tab w:val="left" w:pos="1701"/>
        </w:tabs>
        <w:spacing w:after="27" w:line="240" w:lineRule="auto"/>
        <w:jc w:val="both"/>
        <w:rPr>
          <w:rFonts w:ascii="Arial" w:hAnsi="Arial" w:cs="Arial"/>
          <w:sz w:val="28"/>
          <w:szCs w:val="28"/>
        </w:rPr>
      </w:pPr>
      <w:r>
        <w:rPr>
          <w:rFonts w:ascii="Arial" w:hAnsi="Arial" w:cs="Arial"/>
          <w:sz w:val="28"/>
          <w:szCs w:val="28"/>
        </w:rPr>
        <w:t xml:space="preserve">i) </w:t>
      </w:r>
      <w:r w:rsidR="005C1743" w:rsidRPr="008F4F7B">
        <w:rPr>
          <w:rFonts w:ascii="Arial" w:hAnsi="Arial" w:cs="Arial"/>
          <w:sz w:val="28"/>
          <w:szCs w:val="28"/>
        </w:rPr>
        <w:t xml:space="preserve">Apresentar </w:t>
      </w:r>
      <w:r>
        <w:rPr>
          <w:rFonts w:ascii="Arial" w:hAnsi="Arial" w:cs="Arial"/>
          <w:sz w:val="28"/>
          <w:szCs w:val="28"/>
        </w:rPr>
        <w:t>as documentações</w:t>
      </w:r>
      <w:r w:rsidR="005C1743" w:rsidRPr="008F4F7B">
        <w:rPr>
          <w:rFonts w:ascii="Arial" w:hAnsi="Arial" w:cs="Arial"/>
          <w:sz w:val="28"/>
          <w:szCs w:val="28"/>
        </w:rPr>
        <w:t xml:space="preserve"> que ateste o cumprimento, pelo motorista que efetuará o serviço, das exigências previstas no Art. 138, do Código de Transito Brasileiro – Lei 9</w:t>
      </w:r>
      <w:r>
        <w:rPr>
          <w:rFonts w:ascii="Arial" w:hAnsi="Arial" w:cs="Arial"/>
          <w:sz w:val="28"/>
          <w:szCs w:val="28"/>
        </w:rPr>
        <w:t>.503 de 23 de setembro de 1997, nos moldes do anexo VII.</w:t>
      </w:r>
    </w:p>
    <w:p w:rsidR="005C1743" w:rsidRPr="008F4F7B" w:rsidRDefault="0098381E" w:rsidP="008F4F7B">
      <w:pPr>
        <w:tabs>
          <w:tab w:val="left" w:pos="1701"/>
        </w:tabs>
        <w:spacing w:after="27" w:line="240" w:lineRule="auto"/>
        <w:jc w:val="both"/>
        <w:rPr>
          <w:rFonts w:ascii="Arial" w:hAnsi="Arial" w:cs="Arial"/>
          <w:sz w:val="28"/>
          <w:szCs w:val="28"/>
        </w:rPr>
      </w:pPr>
      <w:r>
        <w:rPr>
          <w:rFonts w:ascii="Arial" w:hAnsi="Arial" w:cs="Arial"/>
          <w:sz w:val="28"/>
          <w:szCs w:val="28"/>
        </w:rPr>
        <w:t>j</w:t>
      </w:r>
      <w:r w:rsidR="005C1743" w:rsidRPr="008F4F7B">
        <w:rPr>
          <w:rFonts w:ascii="Arial" w:hAnsi="Arial" w:cs="Arial"/>
          <w:sz w:val="28"/>
          <w:szCs w:val="28"/>
        </w:rPr>
        <w:t>) Certidão negativa de interdição (órfãos e sucessões) e do registro de distribuição criminal, relativa aos crimes de homicídios, roubo, estupro e corrupção de menores.</w:t>
      </w:r>
    </w:p>
    <w:p w:rsidR="005C1743" w:rsidRPr="0098381E" w:rsidRDefault="0098381E" w:rsidP="008F4F7B">
      <w:pPr>
        <w:tabs>
          <w:tab w:val="left" w:pos="1701"/>
        </w:tabs>
        <w:spacing w:after="27" w:line="240" w:lineRule="auto"/>
        <w:jc w:val="both"/>
        <w:rPr>
          <w:rFonts w:ascii="Arial" w:eastAsia="Arial" w:hAnsi="Arial" w:cs="Arial"/>
          <w:sz w:val="28"/>
          <w:szCs w:val="28"/>
        </w:rPr>
      </w:pPr>
      <w:r>
        <w:rPr>
          <w:rFonts w:ascii="Arial" w:hAnsi="Arial" w:cs="Arial"/>
          <w:sz w:val="28"/>
          <w:szCs w:val="28"/>
        </w:rPr>
        <w:t>k</w:t>
      </w:r>
      <w:r w:rsidR="005C1743" w:rsidRPr="008F4F7B">
        <w:rPr>
          <w:rFonts w:ascii="Arial" w:hAnsi="Arial" w:cs="Arial"/>
          <w:sz w:val="28"/>
          <w:szCs w:val="28"/>
        </w:rPr>
        <w:t>) Apresentar, a Carteira de Trabalho, ou, ainda, contrato social e Previdência Social – CTPS – dos motoristas, devidamente anotada pela licitante, ou Ficha de Registro de Empregado – RE devidamente registrada no Ministério do Trabalho, ou, ainda contrato social e última alteração, se houver, caso o motorista seja sócio.</w:t>
      </w:r>
    </w:p>
    <w:p w:rsidR="005C1743" w:rsidRDefault="005C1743" w:rsidP="00755435">
      <w:pPr>
        <w:tabs>
          <w:tab w:val="left" w:pos="1701"/>
        </w:tabs>
        <w:spacing w:after="27" w:line="240" w:lineRule="auto"/>
        <w:rPr>
          <w:rFonts w:ascii="Arial" w:hAnsi="Arial" w:cs="Arial"/>
          <w:sz w:val="28"/>
          <w:szCs w:val="28"/>
        </w:rPr>
      </w:pPr>
    </w:p>
    <w:p w:rsidR="008F4F7B" w:rsidRPr="00470880" w:rsidRDefault="008F4F7B" w:rsidP="00755435">
      <w:pPr>
        <w:tabs>
          <w:tab w:val="left" w:pos="1701"/>
        </w:tabs>
        <w:spacing w:after="27" w:line="240" w:lineRule="auto"/>
        <w:rPr>
          <w:rFonts w:ascii="Arial" w:hAnsi="Arial" w:cs="Arial"/>
          <w:sz w:val="28"/>
          <w:szCs w:val="28"/>
        </w:rPr>
      </w:pPr>
    </w:p>
    <w:p w:rsidR="002A2085" w:rsidRPr="00755435" w:rsidRDefault="00CB33C2" w:rsidP="00755435">
      <w:pPr>
        <w:tabs>
          <w:tab w:val="left" w:pos="1701"/>
        </w:tabs>
        <w:spacing w:after="20" w:line="241" w:lineRule="auto"/>
        <w:ind w:right="-15"/>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DI</w:t>
      </w:r>
      <w:r w:rsidR="00BD395A" w:rsidRPr="00755435">
        <w:rPr>
          <w:rFonts w:ascii="Arial" w:eastAsia="Arial" w:hAnsi="Arial" w:cs="Arial"/>
          <w:sz w:val="28"/>
          <w:szCs w:val="28"/>
        </w:rPr>
        <w:t>SP</w:t>
      </w:r>
      <w:r w:rsidR="005210A9" w:rsidRPr="00755435">
        <w:rPr>
          <w:rFonts w:ascii="Arial" w:eastAsia="Arial" w:hAnsi="Arial" w:cs="Arial"/>
          <w:sz w:val="28"/>
          <w:szCs w:val="28"/>
        </w:rPr>
        <w:t xml:space="preserve">OSIÇÕES GERAIS SOBRE A DOCUMENTAÇÃO DE HABILITAÇÃO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.1 - Os documentos poderão ser apresentados no original, por qualquer processo de cópia, autenticada por cartório competente, autenticada por servidor da administração, ou mesmo cópia simples, desde que acompanhada do original para que seja autenticada pelo Pregoeiro ou por um do</w:t>
      </w:r>
      <w:r w:rsidR="0032176B" w:rsidRPr="00755435">
        <w:rPr>
          <w:rFonts w:ascii="Arial" w:eastAsia="Arial" w:hAnsi="Arial" w:cs="Arial"/>
          <w:sz w:val="28"/>
          <w:szCs w:val="28"/>
        </w:rPr>
        <w:t>s membros da Equipe de Apoio até o dia anterior ao</w:t>
      </w:r>
      <w:r w:rsidR="005210A9" w:rsidRPr="00755435">
        <w:rPr>
          <w:rFonts w:ascii="Arial" w:eastAsia="Arial" w:hAnsi="Arial" w:cs="Arial"/>
          <w:sz w:val="28"/>
          <w:szCs w:val="28"/>
        </w:rPr>
        <w:t xml:space="preserve"> de sua apresentação;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.2 - Não serão aceitos protocolos de entrega ou solicitação de documentos em substituição aos documentos ora exigidos, inclusive no que se refere às certidões;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.3 - Na hipótese de não constar prazo de validade nas certidões apresentadas, esta Prefeitura aceitará como válidas as expedidas até 90 (noventa) dias imediatamente anteriores à data de apresentação das propostas;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.4 -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.5 - Se algum documento apresentar falha não sanável na sessão acarretará a inabilitação do licitante; </w:t>
      </w:r>
    </w:p>
    <w:p w:rsidR="002A2085" w:rsidRPr="00755435" w:rsidRDefault="00CB33C2"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5</w:t>
      </w:r>
      <w:r w:rsidR="00A7274E">
        <w:rPr>
          <w:rFonts w:ascii="Arial" w:eastAsia="Arial" w:hAnsi="Arial" w:cs="Arial"/>
          <w:sz w:val="28"/>
          <w:szCs w:val="28"/>
        </w:rPr>
        <w:t>.7</w:t>
      </w:r>
      <w:r w:rsidR="005210A9" w:rsidRPr="00755435">
        <w:rPr>
          <w:rFonts w:ascii="Arial" w:eastAsia="Arial" w:hAnsi="Arial" w:cs="Arial"/>
          <w:sz w:val="28"/>
          <w:szCs w:val="28"/>
        </w:rPr>
        <w:t xml:space="preserve">.6 - O Pregoeiro ou a Equipe de apoio diligenciará efetuando consulta direta nos sites dos órgãos expedidores na Internet para verificar a veracidade de documentos obtidos por este meio eletrônico. </w:t>
      </w:r>
    </w:p>
    <w:p w:rsidR="002A2085" w:rsidRPr="00470880" w:rsidRDefault="002A2085" w:rsidP="00755435">
      <w:pPr>
        <w:tabs>
          <w:tab w:val="left" w:pos="1701"/>
        </w:tabs>
        <w:spacing w:after="32" w:line="240" w:lineRule="auto"/>
        <w:rPr>
          <w:rFonts w:ascii="Arial" w:hAnsi="Arial" w:cs="Arial"/>
          <w:sz w:val="28"/>
          <w:szCs w:val="28"/>
        </w:rPr>
      </w:pPr>
    </w:p>
    <w:p w:rsidR="00CB33C2" w:rsidRDefault="00CB33C2" w:rsidP="00755435">
      <w:pPr>
        <w:tabs>
          <w:tab w:val="left" w:pos="1701"/>
        </w:tabs>
        <w:spacing w:after="26" w:line="240" w:lineRule="auto"/>
        <w:ind w:right="-15"/>
        <w:rPr>
          <w:rFonts w:ascii="Arial" w:eastAsia="Arial" w:hAnsi="Arial" w:cs="Arial"/>
          <w:sz w:val="28"/>
          <w:szCs w:val="28"/>
          <w:u w:val="single" w:color="000000"/>
        </w:rPr>
      </w:pPr>
    </w:p>
    <w:p w:rsidR="002A2085" w:rsidRPr="00CB33C2" w:rsidRDefault="005210A9" w:rsidP="00BE3A18">
      <w:pPr>
        <w:pStyle w:val="PargrafodaLista"/>
        <w:numPr>
          <w:ilvl w:val="0"/>
          <w:numId w:val="2"/>
        </w:numPr>
        <w:tabs>
          <w:tab w:val="left" w:pos="1701"/>
        </w:tabs>
        <w:spacing w:after="26" w:line="240" w:lineRule="auto"/>
        <w:ind w:left="426" w:right="-15"/>
        <w:rPr>
          <w:rFonts w:ascii="Arial" w:hAnsi="Arial" w:cs="Arial"/>
          <w:sz w:val="28"/>
          <w:szCs w:val="28"/>
        </w:rPr>
      </w:pPr>
      <w:r w:rsidRPr="00CB33C2">
        <w:rPr>
          <w:rFonts w:ascii="Arial" w:eastAsia="Arial" w:hAnsi="Arial" w:cs="Arial"/>
          <w:sz w:val="28"/>
          <w:szCs w:val="28"/>
          <w:u w:val="single" w:color="000000"/>
        </w:rPr>
        <w:t>PROCEDIMENTO E JULGAMENTO DAS PROPOSTAS</w:t>
      </w:r>
      <w:r w:rsidRPr="00CB33C2">
        <w:rPr>
          <w:rFonts w:ascii="Arial" w:eastAsia="Arial" w:hAnsi="Arial" w:cs="Arial"/>
          <w:sz w:val="28"/>
          <w:szCs w:val="28"/>
        </w:rPr>
        <w:t xml:space="preserve">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6.1</w:t>
      </w:r>
      <w:r w:rsidR="005210A9" w:rsidRPr="00CB33C2">
        <w:rPr>
          <w:rFonts w:ascii="Arial" w:eastAsia="Arial" w:hAnsi="Arial" w:cs="Arial"/>
          <w:sz w:val="28"/>
          <w:szCs w:val="28"/>
        </w:rPr>
        <w:t xml:space="preserve">- No horário e local indicados neste Edital será aberta a sessão pública, iniciando-se pela fase de credenciamento dos licitantes interessados em participar deste certame, ocasião em que serão apresentados os documentos indicados no item 3.1.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6.2</w:t>
      </w:r>
      <w:r w:rsidR="005210A9" w:rsidRPr="00CB33C2">
        <w:rPr>
          <w:rFonts w:ascii="Arial" w:eastAsia="Arial" w:hAnsi="Arial" w:cs="Arial"/>
          <w:sz w:val="28"/>
          <w:szCs w:val="28"/>
        </w:rPr>
        <w:t xml:space="preserve">- Encerrada a fase de credenciamento, os licitantes entregarão ao(a) Pregoeiro(a) os envelopes nº 1 e nº 2, contendo, cada qual, separadamente, a Proposta de Preços e a Documentação de Habilitação.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6.3</w:t>
      </w:r>
      <w:r w:rsidR="005210A9" w:rsidRPr="00CB33C2">
        <w:rPr>
          <w:rFonts w:ascii="Arial" w:eastAsia="Arial" w:hAnsi="Arial" w:cs="Arial"/>
          <w:sz w:val="28"/>
          <w:szCs w:val="28"/>
        </w:rPr>
        <w:t>- O julgamento será feito pelo critério de menor preço unitário por item, observadas as 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ecificações técnicas e parâmetros mínimos de qualidade definidos neste Edital;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6.4</w:t>
      </w:r>
      <w:r w:rsidR="005210A9" w:rsidRPr="00CB33C2">
        <w:rPr>
          <w:rFonts w:ascii="Arial" w:eastAsia="Arial" w:hAnsi="Arial" w:cs="Arial"/>
          <w:sz w:val="28"/>
          <w:szCs w:val="28"/>
        </w:rPr>
        <w:t xml:space="preserve">- A análise das propostas pelo Pregoeiro visará ao atendimento das condições estabelecidas neste Edital e seus anexos, sendo desclassificadas as propostas: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6.4.1</w:t>
      </w:r>
      <w:r w:rsidR="005210A9" w:rsidRPr="00CB33C2">
        <w:rPr>
          <w:rFonts w:ascii="Arial" w:eastAsia="Arial" w:hAnsi="Arial" w:cs="Arial"/>
          <w:sz w:val="28"/>
          <w:szCs w:val="28"/>
        </w:rPr>
        <w:t>- Cujo objeto não atenda às 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ecificações, prazos e condições fixados neste Edital;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6.4.2</w:t>
      </w:r>
      <w:r w:rsidR="005210A9" w:rsidRPr="00CB33C2">
        <w:rPr>
          <w:rFonts w:ascii="Arial" w:eastAsia="Arial" w:hAnsi="Arial" w:cs="Arial"/>
          <w:sz w:val="28"/>
          <w:szCs w:val="28"/>
        </w:rPr>
        <w:t xml:space="preserve">- Que apresentem preço ou vantagem baseados exclusivamente em proposta ofertadas pelos demais licitantes; </w:t>
      </w:r>
    </w:p>
    <w:p w:rsidR="002A2085" w:rsidRPr="00CB33C2" w:rsidRDefault="00927379"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6.4.3 </w:t>
      </w:r>
      <w:r w:rsidR="005210A9" w:rsidRPr="00CB33C2">
        <w:rPr>
          <w:rFonts w:ascii="Arial" w:eastAsia="Arial" w:hAnsi="Arial" w:cs="Arial"/>
          <w:sz w:val="28"/>
          <w:szCs w:val="28"/>
        </w:rPr>
        <w:t xml:space="preserve">- Que contiverem cotação de objeto diverso daquele constante neste Edital.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6.5. </w:t>
      </w:r>
      <w:r w:rsidR="005210A9" w:rsidRPr="00CB33C2">
        <w:rPr>
          <w:rFonts w:ascii="Arial" w:eastAsia="Arial" w:hAnsi="Arial" w:cs="Arial"/>
          <w:sz w:val="28"/>
          <w:szCs w:val="28"/>
        </w:rPr>
        <w:t>Na hipótese de desclassificação de todas as propostas, o Pregoeiro dará por encerrado o certame, lavrando-se ata a re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eito.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5210A9" w:rsidRPr="00CB33C2">
        <w:rPr>
          <w:rFonts w:ascii="Arial" w:eastAsia="Arial" w:hAnsi="Arial" w:cs="Arial"/>
          <w:sz w:val="28"/>
          <w:szCs w:val="28"/>
        </w:rPr>
        <w:t xml:space="preserve"> As propostas classificadas serão selecionadas para a etapa de lances, com observância dos seguintes critérios: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1</w:t>
      </w:r>
      <w:r w:rsidR="005210A9" w:rsidRPr="00CB33C2">
        <w:rPr>
          <w:rFonts w:ascii="Arial" w:eastAsia="Arial" w:hAnsi="Arial" w:cs="Arial"/>
          <w:sz w:val="28"/>
          <w:szCs w:val="28"/>
        </w:rPr>
        <w:t xml:space="preserve">- Seleção da proposta de menor preço e das demais com preços até 10% (dez por cento) superiores àquela;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 xml:space="preserve">.2 </w:t>
      </w:r>
      <w:r w:rsidR="005210A9" w:rsidRPr="00CB33C2">
        <w:rPr>
          <w:rFonts w:ascii="Arial" w:eastAsia="Arial" w:hAnsi="Arial" w:cs="Arial"/>
          <w:sz w:val="28"/>
          <w:szCs w:val="28"/>
        </w:rPr>
        <w:t xml:space="preserve">- Não havendo pelo menos três propostas nas condições definidas no item anterior, serão selecionadas as propostas que apresentarem os menores preços, até o máximo de três. No caso de empate das propostas, serão admitidas todas estas, independentemente do número de licitantes;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 xml:space="preserve">.3 </w:t>
      </w:r>
      <w:r w:rsidR="005210A9" w:rsidRPr="00CB33C2">
        <w:rPr>
          <w:rFonts w:ascii="Arial" w:eastAsia="Arial" w:hAnsi="Arial" w:cs="Arial"/>
          <w:sz w:val="28"/>
          <w:szCs w:val="28"/>
        </w:rPr>
        <w:t xml:space="preserve">- O Pregoeiro convidará individualmente os autores das propostas selecionadas a formular lances de forma verbal e sequencial, a partir do autor da proposta de maior preço e, os demais, em ordem decrescente de valor, decidindo-se por meio de sorteio no caso de empate de preços;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 xml:space="preserve">.4 - </w:t>
      </w:r>
      <w:r w:rsidR="005210A9" w:rsidRPr="00CB33C2">
        <w:rPr>
          <w:rFonts w:ascii="Arial" w:eastAsia="Arial" w:hAnsi="Arial" w:cs="Arial"/>
          <w:sz w:val="28"/>
          <w:szCs w:val="28"/>
        </w:rPr>
        <w:t xml:space="preserve">O licitante sorteado em primeiro lugar escolherá a posição na ordenação de lances em relação aos demais empatados, e assim sucessivamente até a definição completa da ordem de lances.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 xml:space="preserve">.5 </w:t>
      </w:r>
      <w:r w:rsidR="005210A9" w:rsidRPr="00CB33C2">
        <w:rPr>
          <w:rFonts w:ascii="Arial" w:eastAsia="Arial" w:hAnsi="Arial" w:cs="Arial"/>
          <w:sz w:val="28"/>
          <w:szCs w:val="28"/>
        </w:rPr>
        <w:t xml:space="preserve">- Os lances deverão ser formulados em valores distintos e decrescentes, inferiores à proposta de </w:t>
      </w:r>
      <w:r w:rsidR="005210A9" w:rsidRPr="00CB33C2">
        <w:rPr>
          <w:rFonts w:ascii="Arial" w:eastAsia="Arial" w:hAnsi="Arial" w:cs="Arial"/>
          <w:sz w:val="28"/>
          <w:szCs w:val="28"/>
          <w:u w:val="single" w:color="000000"/>
        </w:rPr>
        <w:t>MENOR PREÇO UNITÁRIO DO ITEM</w:t>
      </w:r>
      <w:r w:rsidR="005210A9" w:rsidRPr="00CB33C2">
        <w:rPr>
          <w:rFonts w:ascii="Arial" w:eastAsia="Arial" w:hAnsi="Arial" w:cs="Arial"/>
          <w:sz w:val="28"/>
          <w:szCs w:val="28"/>
        </w:rPr>
        <w:t xml:space="preserve">.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.6</w:t>
      </w:r>
      <w:r w:rsidR="005210A9" w:rsidRPr="00CB33C2">
        <w:rPr>
          <w:rFonts w:ascii="Arial" w:eastAsia="Arial" w:hAnsi="Arial" w:cs="Arial"/>
          <w:sz w:val="28"/>
          <w:szCs w:val="28"/>
        </w:rPr>
        <w:t>- A etapa de lances será con</w:t>
      </w:r>
      <w:r>
        <w:rPr>
          <w:rFonts w:ascii="Arial" w:eastAsia="Arial" w:hAnsi="Arial" w:cs="Arial"/>
          <w:sz w:val="28"/>
          <w:szCs w:val="28"/>
        </w:rPr>
        <w:t xml:space="preserve">siderada encerrada quando todos </w:t>
      </w:r>
      <w:r w:rsidR="005210A9" w:rsidRPr="00CB33C2">
        <w:rPr>
          <w:rFonts w:ascii="Arial" w:eastAsia="Arial" w:hAnsi="Arial" w:cs="Arial"/>
          <w:sz w:val="28"/>
          <w:szCs w:val="28"/>
        </w:rPr>
        <w:t xml:space="preserve">os participantes dessa etapa declinarem da formulação de lances.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.7</w:t>
      </w:r>
      <w:r w:rsidR="005210A9" w:rsidRPr="00CB33C2">
        <w:rPr>
          <w:rFonts w:ascii="Arial" w:eastAsia="Arial" w:hAnsi="Arial" w:cs="Arial"/>
          <w:sz w:val="28"/>
          <w:szCs w:val="28"/>
        </w:rPr>
        <w:t xml:space="preserve">- Se houver empate, será assegurado o exercício do direito de preferência às microempresas e empresas de pequeno porte, nos seguintes termos: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.8</w:t>
      </w:r>
      <w:r w:rsidR="005210A9" w:rsidRPr="00CB33C2">
        <w:rPr>
          <w:rFonts w:ascii="Arial" w:eastAsia="Arial" w:hAnsi="Arial" w:cs="Arial"/>
          <w:sz w:val="28"/>
          <w:szCs w:val="28"/>
        </w:rPr>
        <w:t xml:space="preserve"> - Entende-se por empate aquelas situações em que as propostas apresentadas pelas microempresas e empresas de pequeno porte sejam iguais ou até 5% (cinco por cento) superiores à proposta mais bem classificada. </w:t>
      </w:r>
    </w:p>
    <w:p w:rsidR="002A2085" w:rsidRPr="00CB33C2" w:rsidRDefault="00A7274E" w:rsidP="00A7274E">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w:t>
      </w:r>
      <w:r w:rsidR="00927379">
        <w:rPr>
          <w:rFonts w:ascii="Arial" w:eastAsia="Arial" w:hAnsi="Arial" w:cs="Arial"/>
          <w:sz w:val="28"/>
          <w:szCs w:val="28"/>
        </w:rPr>
        <w:t>.9</w:t>
      </w:r>
      <w:r w:rsidR="005210A9" w:rsidRPr="00CB33C2">
        <w:rPr>
          <w:rFonts w:ascii="Arial" w:eastAsia="Arial" w:hAnsi="Arial" w:cs="Arial"/>
          <w:sz w:val="28"/>
          <w:szCs w:val="28"/>
        </w:rPr>
        <w:t xml:space="preserve"> - A microempresa ou empresa de pequeno porte cuja proposta for mais bem classificada poderá apresentar proposta de preço inferior àquela considerada vencedora da fase de lances, situação em que sua proposta será declarada a melhor oferta. </w:t>
      </w:r>
    </w:p>
    <w:p w:rsidR="002A2085" w:rsidRPr="00CB33C2" w:rsidRDefault="00A7274E" w:rsidP="00A7274E">
      <w:pPr>
        <w:tabs>
          <w:tab w:val="left" w:pos="284"/>
        </w:tabs>
        <w:spacing w:after="15" w:line="238" w:lineRule="auto"/>
        <w:ind w:right="-14"/>
        <w:jc w:val="both"/>
        <w:rPr>
          <w:rFonts w:ascii="Arial" w:hAnsi="Arial" w:cs="Arial"/>
          <w:sz w:val="28"/>
          <w:szCs w:val="28"/>
        </w:rPr>
      </w:pPr>
      <w:r>
        <w:rPr>
          <w:rFonts w:ascii="Arial" w:eastAsia="Arial" w:hAnsi="Arial" w:cs="Arial"/>
          <w:sz w:val="28"/>
          <w:szCs w:val="28"/>
        </w:rPr>
        <w:t xml:space="preserve">6.6.9.1. </w:t>
      </w:r>
      <w:r w:rsidR="005210A9" w:rsidRPr="00CB33C2">
        <w:rPr>
          <w:rFonts w:ascii="Arial" w:eastAsia="Arial" w:hAnsi="Arial" w:cs="Arial"/>
          <w:sz w:val="28"/>
          <w:szCs w:val="28"/>
        </w:rPr>
        <w:t xml:space="preserve">Para tanto, será convocada para exercer seu direito de preferência nos termos da LC 123/2006 e apresentar nova proposta no prazo máximo de 5 (cinco) minutos após o encerramento dos lances, a contar da convocação do Pregoeiro, sob pena de preclusão. </w:t>
      </w:r>
    </w:p>
    <w:p w:rsidR="002A2085" w:rsidRPr="00CB33C2" w:rsidRDefault="00A7274E" w:rsidP="00A7274E">
      <w:pPr>
        <w:tabs>
          <w:tab w:val="left" w:pos="284"/>
        </w:tabs>
        <w:spacing w:after="15" w:line="238" w:lineRule="auto"/>
        <w:ind w:right="-14"/>
        <w:jc w:val="both"/>
        <w:rPr>
          <w:rFonts w:ascii="Arial" w:hAnsi="Arial" w:cs="Arial"/>
          <w:sz w:val="28"/>
          <w:szCs w:val="28"/>
        </w:rPr>
      </w:pPr>
      <w:r>
        <w:rPr>
          <w:rFonts w:ascii="Arial" w:eastAsia="Arial" w:hAnsi="Arial" w:cs="Arial"/>
          <w:sz w:val="28"/>
          <w:szCs w:val="28"/>
        </w:rPr>
        <w:t xml:space="preserve">6.6.10. </w:t>
      </w:r>
      <w:r w:rsidR="005210A9" w:rsidRPr="00CB33C2">
        <w:rPr>
          <w:rFonts w:ascii="Arial" w:eastAsia="Arial" w:hAnsi="Arial" w:cs="Arial"/>
          <w:sz w:val="28"/>
          <w:szCs w:val="28"/>
        </w:rPr>
        <w:t xml:space="preserve">Se houver equivalência dos valores das propostas apresentados pelas microempresas e empresas de pequeno porte que se encontrem no intervalo estabelecido no subitem </w:t>
      </w:r>
      <w:r w:rsidR="002338DC">
        <w:rPr>
          <w:rFonts w:ascii="Arial" w:eastAsia="Arial" w:hAnsi="Arial" w:cs="Arial"/>
          <w:sz w:val="28"/>
          <w:szCs w:val="28"/>
        </w:rPr>
        <w:t>5.2.5</w:t>
      </w:r>
      <w:r w:rsidR="005210A9" w:rsidRPr="00CB33C2">
        <w:rPr>
          <w:rFonts w:ascii="Arial" w:eastAsia="Arial" w:hAnsi="Arial" w:cs="Arial"/>
          <w:sz w:val="28"/>
          <w:szCs w:val="28"/>
        </w:rPr>
        <w:t xml:space="preserve">, será realizado sorteio entre elas para que se identifique àquela que primeiro poderá exercer a preferência e apresentar nova proposta.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6.6.10.1.</w:t>
      </w:r>
      <w:r w:rsidR="005210A9" w:rsidRPr="00CB33C2">
        <w:rPr>
          <w:rFonts w:ascii="Arial" w:eastAsia="Arial" w:hAnsi="Arial" w:cs="Arial"/>
          <w:sz w:val="28"/>
          <w:szCs w:val="28"/>
        </w:rPr>
        <w:t xml:space="preserve"> Entende.se por equivalência dos valores das propostas as que apresentarem igual valor, re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eitada a ordem de classificação. </w:t>
      </w:r>
    </w:p>
    <w:p w:rsidR="002A2085" w:rsidRPr="00CB33C2" w:rsidRDefault="00927379"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w:t>
      </w:r>
      <w:r w:rsidR="002338DC">
        <w:rPr>
          <w:rFonts w:ascii="Arial" w:eastAsia="Arial" w:hAnsi="Arial" w:cs="Arial"/>
          <w:sz w:val="28"/>
          <w:szCs w:val="28"/>
        </w:rPr>
        <w:t>6.11.</w:t>
      </w:r>
      <w:r w:rsidR="005210A9" w:rsidRPr="00CB33C2">
        <w:rPr>
          <w:rFonts w:ascii="Arial" w:eastAsia="Arial" w:hAnsi="Arial" w:cs="Arial"/>
          <w:sz w:val="28"/>
          <w:szCs w:val="28"/>
        </w:rPr>
        <w:t xml:space="preserve"> O exercício do direito de preferência somente será aplicado quando a melhor oferta da fase de lances não tiver sido apresentada pela própria microempresa ou empresa de pequeno porte.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6.6.12.</w:t>
      </w:r>
      <w:r w:rsidR="005210A9" w:rsidRPr="00CB33C2">
        <w:rPr>
          <w:rFonts w:ascii="Arial" w:eastAsia="Arial" w:hAnsi="Arial" w:cs="Arial"/>
          <w:sz w:val="28"/>
          <w:szCs w:val="28"/>
        </w:rPr>
        <w:t xml:space="preserve"> Não ocorrendo a contratação da microempresa ou empresa de pequeno porte, retomar-se-ão, em sessão pública, os procedimentos relativos à licitação, nos termos do quanto di</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osto no art. 4º, inciso XXIII, da Lei 10.520/02, sendo assegurado o exercício do direito de preferência na hipótese de haver participação de demais microempresas e empresas de pequeno porte cujas propostas se encontrem no intervalo estabelecido no subitem 7.9.1.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6.6.13. </w:t>
      </w:r>
      <w:r w:rsidR="005210A9" w:rsidRPr="00CB33C2">
        <w:rPr>
          <w:rFonts w:ascii="Arial" w:eastAsia="Arial" w:hAnsi="Arial" w:cs="Arial"/>
          <w:sz w:val="28"/>
          <w:szCs w:val="28"/>
        </w:rPr>
        <w:t>Na hipótese da não contratação da microempresa e empresa de pequeno porte, e não configurada a hi</w:t>
      </w:r>
      <w:r>
        <w:rPr>
          <w:rFonts w:ascii="Arial" w:eastAsia="Arial" w:hAnsi="Arial" w:cs="Arial"/>
          <w:sz w:val="28"/>
          <w:szCs w:val="28"/>
        </w:rPr>
        <w:t>pótese prevista no subitem 5.2.5</w:t>
      </w:r>
      <w:r w:rsidR="005210A9" w:rsidRPr="00CB33C2">
        <w:rPr>
          <w:rFonts w:ascii="Arial" w:eastAsia="Arial" w:hAnsi="Arial" w:cs="Arial"/>
          <w:sz w:val="28"/>
          <w:szCs w:val="28"/>
        </w:rPr>
        <w:t xml:space="preserve">, será declarada a melhor oferta àquela proposta originalmente vencedora da fase de lances.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6.6.14.</w:t>
      </w:r>
      <w:r w:rsidR="005210A9" w:rsidRPr="00CB33C2">
        <w:rPr>
          <w:rFonts w:ascii="Arial" w:eastAsia="Arial" w:hAnsi="Arial" w:cs="Arial"/>
          <w:sz w:val="28"/>
          <w:szCs w:val="28"/>
        </w:rPr>
        <w:t xml:space="preserve"> Após a fase de lances, serão classificadas, na ordem crescente dos valores, as propostas não selecionadas por conta da regra di</w:t>
      </w:r>
      <w:r w:rsidR="008D1F6F" w:rsidRPr="00CB33C2">
        <w:rPr>
          <w:rFonts w:ascii="Arial" w:eastAsia="Arial" w:hAnsi="Arial" w:cs="Arial"/>
          <w:sz w:val="28"/>
          <w:szCs w:val="28"/>
        </w:rPr>
        <w:t>sp</w:t>
      </w:r>
      <w:r>
        <w:rPr>
          <w:rFonts w:ascii="Arial" w:eastAsia="Arial" w:hAnsi="Arial" w:cs="Arial"/>
          <w:sz w:val="28"/>
          <w:szCs w:val="28"/>
        </w:rPr>
        <w:t>osta no item 5.2.5</w:t>
      </w:r>
      <w:r w:rsidR="005210A9" w:rsidRPr="00CB33C2">
        <w:rPr>
          <w:rFonts w:ascii="Arial" w:eastAsia="Arial" w:hAnsi="Arial" w:cs="Arial"/>
          <w:sz w:val="28"/>
          <w:szCs w:val="28"/>
        </w:rPr>
        <w:t xml:space="preserve">, e aquelas selecionadas para a etapa de lances, considerando-se para estas, o último preço ofertado.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6.6.15.</w:t>
      </w:r>
      <w:r w:rsidR="005210A9" w:rsidRPr="00CB33C2">
        <w:rPr>
          <w:rFonts w:ascii="Arial" w:eastAsia="Arial" w:hAnsi="Arial" w:cs="Arial"/>
          <w:sz w:val="28"/>
          <w:szCs w:val="28"/>
        </w:rPr>
        <w:t xml:space="preserve"> Não poderá haver desistência dos lances ofertados, sujeitando-se o licitante desistente às penalidades constantes deste Edital. </w:t>
      </w:r>
    </w:p>
    <w:p w:rsidR="002A2085" w:rsidRPr="00CB33C2" w:rsidRDefault="00927379"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w:t>
      </w:r>
      <w:r w:rsidR="002338DC">
        <w:rPr>
          <w:rFonts w:ascii="Arial" w:eastAsia="Arial" w:hAnsi="Arial" w:cs="Arial"/>
          <w:sz w:val="28"/>
          <w:szCs w:val="28"/>
        </w:rPr>
        <w:t>6.16</w:t>
      </w:r>
      <w:r w:rsidR="005210A9" w:rsidRPr="00CB33C2">
        <w:rPr>
          <w:rFonts w:ascii="Arial" w:eastAsia="Arial" w:hAnsi="Arial" w:cs="Arial"/>
          <w:sz w:val="28"/>
          <w:szCs w:val="28"/>
        </w:rPr>
        <w:t xml:space="preserve"> - O Pregoeiro poderá negociar com o autor da oferta de menor valor com vistas à redução do preço.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6.6.17</w:t>
      </w:r>
      <w:r w:rsidR="005210A9" w:rsidRPr="00CB33C2">
        <w:rPr>
          <w:rFonts w:ascii="Arial" w:eastAsia="Arial" w:hAnsi="Arial" w:cs="Arial"/>
          <w:sz w:val="28"/>
          <w:szCs w:val="28"/>
        </w:rPr>
        <w:t xml:space="preserve"> - Após a negociação, se houver, o Pregoeiro examinará a aceitabilidade do menor preço, decidindo motivadamente a re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eito.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6.6.18</w:t>
      </w:r>
      <w:r w:rsidR="005210A9" w:rsidRPr="00CB33C2">
        <w:rPr>
          <w:rFonts w:ascii="Arial" w:eastAsia="Arial" w:hAnsi="Arial" w:cs="Arial"/>
          <w:sz w:val="28"/>
          <w:szCs w:val="28"/>
        </w:rPr>
        <w:t xml:space="preserve"> - Considerada aceitável a oferta de menor preço, no momento oportuno, a critério do Pregoeiro, será verificado o atendimento do licitante às condições habilitatórias estipuladas neste Edital.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6.6.19</w:t>
      </w:r>
      <w:r w:rsidR="005210A9" w:rsidRPr="00CB33C2">
        <w:rPr>
          <w:rFonts w:ascii="Arial" w:eastAsia="Arial" w:hAnsi="Arial" w:cs="Arial"/>
          <w:sz w:val="28"/>
          <w:szCs w:val="28"/>
        </w:rPr>
        <w:t xml:space="preserve"> - Eventuais falhas, omissões ou outras irregularidades nos documentos efetivamente entregues de habilitação, poderão ser saneadas na sessão pública de processamento do Pregão, até a decisão sobre a habilitação, sendo vedada a apresentação de documentos novos.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6.6.20</w:t>
      </w:r>
      <w:r w:rsidR="005210A9" w:rsidRPr="00CB33C2">
        <w:rPr>
          <w:rFonts w:ascii="Arial" w:eastAsia="Arial" w:hAnsi="Arial" w:cs="Arial"/>
          <w:sz w:val="28"/>
          <w:szCs w:val="28"/>
        </w:rPr>
        <w:t xml:space="preserve"> - A verificação será certificada pelo Pregoeiro, anexando aos autos, documentos passíveis de obtenção por meio eletrônico, salvo impossibilidade devidamente justificada.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6.6.21</w:t>
      </w:r>
      <w:r w:rsidR="005210A9" w:rsidRPr="00CB33C2">
        <w:rPr>
          <w:rFonts w:ascii="Arial" w:eastAsia="Arial" w:hAnsi="Arial" w:cs="Arial"/>
          <w:sz w:val="28"/>
          <w:szCs w:val="28"/>
        </w:rPr>
        <w:t xml:space="preserve"> - Esta Prefeitura Municipal não se re</w:t>
      </w:r>
      <w:r w:rsidR="008D1F6F" w:rsidRPr="00CB33C2">
        <w:rPr>
          <w:rFonts w:ascii="Arial" w:eastAsia="Arial" w:hAnsi="Arial" w:cs="Arial"/>
          <w:sz w:val="28"/>
          <w:szCs w:val="28"/>
        </w:rPr>
        <w:t>sp</w:t>
      </w:r>
      <w:r w:rsidR="005210A9" w:rsidRPr="00CB33C2">
        <w:rPr>
          <w:rFonts w:ascii="Arial" w:eastAsia="Arial" w:hAnsi="Arial" w:cs="Arial"/>
          <w:sz w:val="28"/>
          <w:szCs w:val="28"/>
        </w:rPr>
        <w:t>onsabilizará pela eventual indi</w:t>
      </w:r>
      <w:r w:rsidR="008D1F6F" w:rsidRPr="00CB33C2">
        <w:rPr>
          <w:rFonts w:ascii="Arial" w:eastAsia="Arial" w:hAnsi="Arial" w:cs="Arial"/>
          <w:sz w:val="28"/>
          <w:szCs w:val="28"/>
        </w:rPr>
        <w:t>sp</w:t>
      </w:r>
      <w:r w:rsidR="005210A9" w:rsidRPr="00CB33C2">
        <w:rPr>
          <w:rFonts w:ascii="Arial" w:eastAsia="Arial" w:hAnsi="Arial" w:cs="Arial"/>
          <w:sz w:val="28"/>
          <w:szCs w:val="28"/>
        </w:rPr>
        <w:t>onibilidade dos meios eletrônicos de informações, no momento da verificação. Ocorrendo essa indi</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onibilidade e não sendo apresentados os documentos alcançados pela verificação, o licitante será inabilitado.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6.6.22</w:t>
      </w:r>
      <w:r w:rsidR="005210A9" w:rsidRPr="00CB33C2">
        <w:rPr>
          <w:rFonts w:ascii="Arial" w:eastAsia="Arial" w:hAnsi="Arial" w:cs="Arial"/>
          <w:sz w:val="28"/>
          <w:szCs w:val="28"/>
        </w:rPr>
        <w:t xml:space="preserve"> - Constatado o atendimento pleno dos requisitos de habilitação previstos neste Edital, o licitante será habilitado e declarado vencedor.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6.6.23</w:t>
      </w:r>
      <w:r w:rsidR="005210A9" w:rsidRPr="00CB33C2">
        <w:rPr>
          <w:rFonts w:ascii="Arial" w:eastAsia="Arial" w:hAnsi="Arial" w:cs="Arial"/>
          <w:sz w:val="28"/>
          <w:szCs w:val="28"/>
        </w:rPr>
        <w:t xml:space="preserve"> - Se a oferta de menor preço não for aceitável, ou se o licitante não atender às exigências de habilitação, o Pregoeiro examinará as ofertas subsequentes, na ordem de classificação, podendo negociar com os re</w:t>
      </w:r>
      <w:r w:rsidR="008D1F6F" w:rsidRPr="00CB33C2">
        <w:rPr>
          <w:rFonts w:ascii="Arial" w:eastAsia="Arial" w:hAnsi="Arial" w:cs="Arial"/>
          <w:sz w:val="28"/>
          <w:szCs w:val="28"/>
        </w:rPr>
        <w:t>sp</w:t>
      </w:r>
      <w:r w:rsidR="005210A9" w:rsidRPr="00CB33C2">
        <w:rPr>
          <w:rFonts w:ascii="Arial" w:eastAsia="Arial" w:hAnsi="Arial" w:cs="Arial"/>
          <w:sz w:val="28"/>
          <w:szCs w:val="28"/>
        </w:rPr>
        <w:t xml:space="preserve">ectivos autores, até a apuração de uma proposta que, verificada sua aceitabilidade e a habilitação do licitante, será declarada vencedora. </w:t>
      </w:r>
    </w:p>
    <w:p w:rsidR="002A2085" w:rsidRPr="00CB33C2" w:rsidRDefault="002338DC" w:rsidP="002338DC">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6.6.24</w:t>
      </w:r>
      <w:r w:rsidR="005210A9" w:rsidRPr="00CB33C2">
        <w:rPr>
          <w:rFonts w:ascii="Arial" w:eastAsia="Arial" w:hAnsi="Arial" w:cs="Arial"/>
          <w:sz w:val="28"/>
          <w:szCs w:val="28"/>
        </w:rPr>
        <w:t xml:space="preserve"> - Da sessão será lavrada ata circunstanciada, na qual serão registradas as ocorrências relevantes e que, ao final, será assinada pelo Pregoeiro e Equipe de apoio. </w:t>
      </w:r>
    </w:p>
    <w:p w:rsidR="002A2085" w:rsidRDefault="002338DC" w:rsidP="002338DC">
      <w:pPr>
        <w:tabs>
          <w:tab w:val="left" w:pos="1701"/>
        </w:tabs>
        <w:spacing w:after="15" w:line="238" w:lineRule="auto"/>
        <w:ind w:right="-14"/>
        <w:jc w:val="both"/>
        <w:rPr>
          <w:rFonts w:ascii="Arial" w:eastAsia="Arial" w:hAnsi="Arial" w:cs="Arial"/>
          <w:sz w:val="28"/>
          <w:szCs w:val="28"/>
        </w:rPr>
      </w:pPr>
      <w:r>
        <w:rPr>
          <w:rFonts w:ascii="Arial" w:eastAsia="Arial" w:hAnsi="Arial" w:cs="Arial"/>
          <w:sz w:val="28"/>
          <w:szCs w:val="28"/>
        </w:rPr>
        <w:t>6.6.25</w:t>
      </w:r>
      <w:r w:rsidR="005210A9" w:rsidRPr="00CB33C2">
        <w:rPr>
          <w:rFonts w:ascii="Arial" w:eastAsia="Arial" w:hAnsi="Arial" w:cs="Arial"/>
          <w:sz w:val="28"/>
          <w:szCs w:val="28"/>
        </w:rPr>
        <w:t xml:space="preserve"> -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927379" w:rsidRPr="00CB33C2" w:rsidRDefault="00927379" w:rsidP="00CB33C2">
      <w:pPr>
        <w:tabs>
          <w:tab w:val="left" w:pos="1701"/>
        </w:tabs>
        <w:spacing w:after="15" w:line="238" w:lineRule="auto"/>
        <w:ind w:left="720" w:right="-14"/>
        <w:jc w:val="both"/>
        <w:rPr>
          <w:rFonts w:ascii="Arial" w:hAnsi="Arial" w:cs="Arial"/>
          <w:sz w:val="28"/>
          <w:szCs w:val="28"/>
        </w:rPr>
      </w:pPr>
    </w:p>
    <w:p w:rsidR="002A2085" w:rsidRPr="00470880" w:rsidRDefault="002A2085" w:rsidP="00755435">
      <w:pPr>
        <w:tabs>
          <w:tab w:val="left" w:pos="1701"/>
        </w:tabs>
        <w:spacing w:after="35" w:line="240" w:lineRule="auto"/>
        <w:rPr>
          <w:rFonts w:ascii="Arial" w:hAnsi="Arial" w:cs="Arial"/>
          <w:sz w:val="28"/>
          <w:szCs w:val="28"/>
        </w:rPr>
      </w:pPr>
    </w:p>
    <w:p w:rsidR="002A2085" w:rsidRPr="00927379" w:rsidRDefault="005210A9" w:rsidP="00BE3A18">
      <w:pPr>
        <w:pStyle w:val="PargrafodaLista"/>
        <w:numPr>
          <w:ilvl w:val="0"/>
          <w:numId w:val="2"/>
        </w:numPr>
        <w:tabs>
          <w:tab w:val="left" w:pos="1134"/>
        </w:tabs>
        <w:spacing w:after="26" w:line="240" w:lineRule="auto"/>
        <w:ind w:left="284" w:right="-15" w:hanging="284"/>
        <w:rPr>
          <w:rFonts w:ascii="Arial" w:hAnsi="Arial" w:cs="Arial"/>
          <w:sz w:val="28"/>
          <w:szCs w:val="28"/>
        </w:rPr>
      </w:pPr>
      <w:r w:rsidRPr="00927379">
        <w:rPr>
          <w:rFonts w:ascii="Arial" w:eastAsia="Arial" w:hAnsi="Arial" w:cs="Arial"/>
          <w:sz w:val="28"/>
          <w:szCs w:val="28"/>
          <w:u w:val="single" w:color="000000"/>
        </w:rPr>
        <w:t>DO PEDIDO DE ESCLARECIMENTO E DA IMPUGNAÇÃO AO EDITAL</w:t>
      </w:r>
      <w:r w:rsidRPr="00927379">
        <w:rPr>
          <w:rFonts w:ascii="Arial" w:eastAsia="Arial" w:hAnsi="Arial" w:cs="Arial"/>
          <w:sz w:val="28"/>
          <w:szCs w:val="28"/>
        </w:rPr>
        <w:t xml:space="preserve"> </w:t>
      </w:r>
    </w:p>
    <w:p w:rsidR="00927379" w:rsidRPr="00927379" w:rsidRDefault="00927379" w:rsidP="00927379">
      <w:pPr>
        <w:pStyle w:val="PargrafodaLista"/>
        <w:tabs>
          <w:tab w:val="left" w:pos="1134"/>
        </w:tabs>
        <w:spacing w:after="26" w:line="240" w:lineRule="auto"/>
        <w:ind w:left="284" w:right="-15"/>
        <w:rPr>
          <w:rFonts w:ascii="Arial" w:hAnsi="Arial" w:cs="Arial"/>
          <w:sz w:val="28"/>
          <w:szCs w:val="28"/>
        </w:rPr>
      </w:pPr>
    </w:p>
    <w:p w:rsidR="002A2085" w:rsidRPr="00470880" w:rsidRDefault="00927379"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7.1 </w:t>
      </w:r>
      <w:r w:rsidR="005210A9" w:rsidRPr="00470880">
        <w:rPr>
          <w:rFonts w:ascii="Arial" w:eastAsia="Arial" w:hAnsi="Arial" w:cs="Arial"/>
          <w:sz w:val="28"/>
          <w:szCs w:val="28"/>
        </w:rPr>
        <w:t xml:space="preserve">- Até dois dias úteis da data fixada para o recebimento das propostas, qualquer pessoa poderá solicitar esclarecimentos, providências ou impugnar o ato convocatório do Pregão. A petição será encaminhada ao(a) Pregoeiro(a) que decidirá no prazo de 01 (um) dia útil. </w:t>
      </w:r>
    </w:p>
    <w:p w:rsidR="002A2085" w:rsidRPr="00470880" w:rsidRDefault="002338DC"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7.2.</w:t>
      </w:r>
      <w:r w:rsidR="00927379">
        <w:rPr>
          <w:rFonts w:ascii="Arial" w:eastAsia="Arial" w:hAnsi="Arial" w:cs="Arial"/>
          <w:sz w:val="28"/>
          <w:szCs w:val="28"/>
        </w:rPr>
        <w:t xml:space="preserve"> </w:t>
      </w:r>
      <w:r w:rsidR="005210A9" w:rsidRPr="00470880">
        <w:rPr>
          <w:rFonts w:ascii="Arial" w:eastAsia="Arial" w:hAnsi="Arial" w:cs="Arial"/>
          <w:sz w:val="28"/>
          <w:szCs w:val="28"/>
        </w:rPr>
        <w:t xml:space="preserve">Eventual impugnação deverá ser dirigida ao(a) Pregoeiro e PROTOCOLADA no Seção de Licitações da Prefeitura Municipal de </w:t>
      </w:r>
      <w:r w:rsidR="00946ABB" w:rsidRPr="00470880">
        <w:rPr>
          <w:rFonts w:ascii="Arial" w:eastAsia="Arial" w:hAnsi="Arial" w:cs="Arial"/>
          <w:sz w:val="28"/>
          <w:szCs w:val="28"/>
        </w:rPr>
        <w:t>Saltinho</w:t>
      </w:r>
      <w:r w:rsidR="00A107EE" w:rsidRPr="00470880">
        <w:rPr>
          <w:rFonts w:ascii="Arial" w:eastAsia="Arial" w:hAnsi="Arial" w:cs="Arial"/>
          <w:sz w:val="28"/>
          <w:szCs w:val="28"/>
        </w:rPr>
        <w:t>.</w:t>
      </w:r>
    </w:p>
    <w:p w:rsidR="002A2085" w:rsidRPr="00470880" w:rsidRDefault="002338DC"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7.3. </w:t>
      </w:r>
      <w:r w:rsidR="005210A9" w:rsidRPr="00470880">
        <w:rPr>
          <w:rFonts w:ascii="Arial" w:eastAsia="Arial" w:hAnsi="Arial" w:cs="Arial"/>
          <w:sz w:val="28"/>
          <w:szCs w:val="28"/>
        </w:rPr>
        <w:t>Admite-se impugnação por intermédio de e-mail (</w:t>
      </w:r>
      <w:r w:rsidR="005210A9" w:rsidRPr="00470880">
        <w:rPr>
          <w:rFonts w:ascii="Arial" w:eastAsia="Arial" w:hAnsi="Arial" w:cs="Arial"/>
          <w:color w:val="0000FF"/>
          <w:sz w:val="28"/>
          <w:szCs w:val="28"/>
          <w:u w:val="single" w:color="0000FF"/>
        </w:rPr>
        <w:t>licitacao@</w:t>
      </w:r>
      <w:r w:rsidR="00A107EE" w:rsidRPr="00470880">
        <w:rPr>
          <w:rFonts w:ascii="Arial" w:eastAsia="Arial" w:hAnsi="Arial" w:cs="Arial"/>
          <w:color w:val="0000FF"/>
          <w:sz w:val="28"/>
          <w:szCs w:val="28"/>
          <w:u w:val="single" w:color="0000FF"/>
        </w:rPr>
        <w:t>s</w:t>
      </w:r>
      <w:r w:rsidR="00946ABB" w:rsidRPr="00470880">
        <w:rPr>
          <w:rFonts w:ascii="Arial" w:eastAsia="Arial" w:hAnsi="Arial" w:cs="Arial"/>
          <w:color w:val="0000FF"/>
          <w:sz w:val="28"/>
          <w:szCs w:val="28"/>
          <w:u w:val="single" w:color="0000FF"/>
        </w:rPr>
        <w:t>altinho</w:t>
      </w:r>
      <w:r w:rsidR="005210A9" w:rsidRPr="00470880">
        <w:rPr>
          <w:rFonts w:ascii="Arial" w:eastAsia="Arial" w:hAnsi="Arial" w:cs="Arial"/>
          <w:color w:val="0000FF"/>
          <w:sz w:val="28"/>
          <w:szCs w:val="28"/>
          <w:u w:val="single" w:color="0000FF"/>
        </w:rPr>
        <w:t>.</w:t>
      </w:r>
      <w:r w:rsidR="00A107EE" w:rsidRPr="00470880">
        <w:rPr>
          <w:rFonts w:ascii="Arial" w:eastAsia="Arial" w:hAnsi="Arial" w:cs="Arial"/>
          <w:color w:val="0000FF"/>
          <w:sz w:val="28"/>
          <w:szCs w:val="28"/>
          <w:u w:val="single" w:color="0000FF"/>
        </w:rPr>
        <w:t>sc</w:t>
      </w:r>
      <w:r w:rsidR="005210A9" w:rsidRPr="00470880">
        <w:rPr>
          <w:rFonts w:ascii="Arial" w:eastAsia="Arial" w:hAnsi="Arial" w:cs="Arial"/>
          <w:color w:val="0000FF"/>
          <w:sz w:val="28"/>
          <w:szCs w:val="28"/>
          <w:u w:val="single" w:color="0000FF"/>
        </w:rPr>
        <w:t>.gov.br</w:t>
      </w:r>
      <w:r w:rsidR="005210A9" w:rsidRPr="00470880">
        <w:rPr>
          <w:rFonts w:ascii="Arial" w:eastAsia="Arial" w:hAnsi="Arial" w:cs="Arial"/>
          <w:sz w:val="28"/>
          <w:szCs w:val="28"/>
        </w:rPr>
        <w:t xml:space="preserve">), ficando a validade do procedimento condicionada à </w:t>
      </w:r>
      <w:r w:rsidR="005210A9" w:rsidRPr="00470880">
        <w:rPr>
          <w:rFonts w:ascii="Arial" w:eastAsia="Arial" w:hAnsi="Arial" w:cs="Arial"/>
          <w:sz w:val="28"/>
          <w:szCs w:val="28"/>
          <w:u w:val="single" w:color="000000"/>
        </w:rPr>
        <w:t>protocolização do</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original</w:t>
      </w:r>
      <w:r w:rsidR="005210A9" w:rsidRPr="00470880">
        <w:rPr>
          <w:rFonts w:ascii="Arial" w:eastAsia="Arial" w:hAnsi="Arial" w:cs="Arial"/>
          <w:sz w:val="28"/>
          <w:szCs w:val="28"/>
        </w:rPr>
        <w:t xml:space="preserve">, no PROTOCOLO DA PREFEITURA MUNICIPAL no prazo de 48 horas. </w:t>
      </w:r>
    </w:p>
    <w:p w:rsidR="002A2085" w:rsidRPr="00470880" w:rsidRDefault="002338DC"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 xml:space="preserve">7.3.1. </w:t>
      </w:r>
      <w:r w:rsidR="005210A9" w:rsidRPr="00470880">
        <w:rPr>
          <w:rFonts w:ascii="Arial" w:eastAsia="Arial" w:hAnsi="Arial" w:cs="Arial"/>
          <w:sz w:val="28"/>
          <w:szCs w:val="28"/>
        </w:rPr>
        <w:t>Acolhida a petição contra o ato convocatório, em de</w:t>
      </w:r>
      <w:r w:rsidR="008D1F6F" w:rsidRPr="00470880">
        <w:rPr>
          <w:rFonts w:ascii="Arial" w:eastAsia="Arial" w:hAnsi="Arial" w:cs="Arial"/>
          <w:sz w:val="28"/>
          <w:szCs w:val="28"/>
        </w:rPr>
        <w:t>sp</w:t>
      </w:r>
      <w:r w:rsidR="005210A9" w:rsidRPr="00470880">
        <w:rPr>
          <w:rFonts w:ascii="Arial" w:eastAsia="Arial" w:hAnsi="Arial" w:cs="Arial"/>
          <w:sz w:val="28"/>
          <w:szCs w:val="28"/>
        </w:rPr>
        <w:t xml:space="preserve">acho fundamentado, será designada nova data para a realização deste certame.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7.4</w:t>
      </w:r>
      <w:r w:rsidR="002338DC">
        <w:rPr>
          <w:rFonts w:ascii="Arial" w:eastAsia="Arial" w:hAnsi="Arial" w:cs="Arial"/>
          <w:sz w:val="28"/>
          <w:szCs w:val="28"/>
        </w:rPr>
        <w:t>.</w:t>
      </w:r>
      <w:r w:rsidR="005210A9" w:rsidRPr="00470880">
        <w:rPr>
          <w:rFonts w:ascii="Arial" w:eastAsia="Arial" w:hAnsi="Arial" w:cs="Arial"/>
          <w:sz w:val="28"/>
          <w:szCs w:val="28"/>
        </w:rPr>
        <w:t xml:space="preserve"> A entrega da proposta, sem que tenha sido tempestivamente impugnado este Edital, implicará na plena aceitação, por parte das interessadas, das condições nele estabelecidas.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7.5</w:t>
      </w:r>
      <w:r w:rsidR="002338DC">
        <w:rPr>
          <w:rFonts w:ascii="Arial" w:eastAsia="Arial" w:hAnsi="Arial" w:cs="Arial"/>
          <w:sz w:val="28"/>
          <w:szCs w:val="28"/>
        </w:rPr>
        <w:t>.</w:t>
      </w:r>
      <w:r w:rsidR="005210A9" w:rsidRPr="00470880">
        <w:rPr>
          <w:rFonts w:ascii="Arial" w:eastAsia="Arial" w:hAnsi="Arial" w:cs="Arial"/>
          <w:sz w:val="28"/>
          <w:szCs w:val="28"/>
        </w:rPr>
        <w:t xml:space="preserve"> As dúvidas a serem equacionadas por telefone serão somente aquelas de caráter estritamente informal. </w:t>
      </w:r>
    </w:p>
    <w:p w:rsidR="002A2085" w:rsidRPr="00470880" w:rsidRDefault="002A2085" w:rsidP="00755435">
      <w:pPr>
        <w:tabs>
          <w:tab w:val="left" w:pos="1701"/>
        </w:tabs>
        <w:spacing w:after="35" w:line="240" w:lineRule="auto"/>
        <w:rPr>
          <w:rFonts w:ascii="Arial" w:hAnsi="Arial" w:cs="Arial"/>
          <w:sz w:val="28"/>
          <w:szCs w:val="28"/>
        </w:rPr>
      </w:pPr>
    </w:p>
    <w:p w:rsidR="002A2085" w:rsidRDefault="005F20F0" w:rsidP="00755435">
      <w:pPr>
        <w:tabs>
          <w:tab w:val="left" w:pos="1701"/>
        </w:tabs>
        <w:spacing w:after="26" w:line="240" w:lineRule="auto"/>
        <w:ind w:right="-15"/>
        <w:rPr>
          <w:rFonts w:ascii="Arial" w:eastAsia="Arial" w:hAnsi="Arial" w:cs="Arial"/>
          <w:sz w:val="28"/>
          <w:szCs w:val="28"/>
        </w:rPr>
      </w:pPr>
      <w:r>
        <w:rPr>
          <w:rFonts w:ascii="Arial" w:eastAsia="Arial" w:hAnsi="Arial" w:cs="Arial"/>
          <w:sz w:val="28"/>
          <w:szCs w:val="28"/>
          <w:u w:val="single" w:color="000000"/>
        </w:rPr>
        <w:t xml:space="preserve">8 - </w:t>
      </w:r>
      <w:r w:rsidR="005210A9" w:rsidRPr="00470880">
        <w:rPr>
          <w:rFonts w:ascii="Arial" w:eastAsia="Arial" w:hAnsi="Arial" w:cs="Arial"/>
          <w:sz w:val="28"/>
          <w:szCs w:val="28"/>
          <w:u w:val="single" w:color="000000"/>
        </w:rPr>
        <w:t>DO RECURSO, DA ADJUDICAÇÃO E DA HOMOLOGAÇÃO</w:t>
      </w:r>
      <w:r w:rsidR="005210A9" w:rsidRPr="00470880">
        <w:rPr>
          <w:rFonts w:ascii="Arial" w:eastAsia="Arial" w:hAnsi="Arial" w:cs="Arial"/>
          <w:sz w:val="28"/>
          <w:szCs w:val="28"/>
        </w:rPr>
        <w:t xml:space="preserve">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8.1</w:t>
      </w:r>
      <w:r w:rsidR="002338DC">
        <w:rPr>
          <w:rFonts w:ascii="Arial" w:eastAsia="Arial" w:hAnsi="Arial" w:cs="Arial"/>
          <w:sz w:val="28"/>
          <w:szCs w:val="28"/>
        </w:rPr>
        <w:t>.</w:t>
      </w:r>
      <w:r w:rsidR="005210A9" w:rsidRPr="00470880">
        <w:rPr>
          <w:rFonts w:ascii="Arial" w:eastAsia="Arial" w:hAnsi="Arial" w:cs="Arial"/>
          <w:sz w:val="28"/>
          <w:szCs w:val="28"/>
        </w:rPr>
        <w:t xml:space="preserve"> Dos atos do Pregoeiro cabe recurso, devendo haver manifestação verbal imediata na própria sessão pública, com o devido registro em ata da síntese da motivação da sua intenção, abrindo-se então o prazo de 03 (três) dias que começará a correr a partir do dia em que houver expediente nesta Prefeitura Municipal para a apresentação das razões, por meio de memoriais, ficando os demais licitantes, desde logo, intimados para apresentar contrarazões, em igual número de dias, que começarão a correr no término do prazo do recorrente, sendo-lhes assegurada vista imediata dos autos; </w:t>
      </w:r>
    </w:p>
    <w:p w:rsidR="002A2085" w:rsidRPr="00470880" w:rsidRDefault="005F20F0" w:rsidP="00755435">
      <w:pPr>
        <w:tabs>
          <w:tab w:val="left" w:pos="1701"/>
        </w:tabs>
        <w:spacing w:after="20" w:line="241" w:lineRule="auto"/>
        <w:ind w:right="-14"/>
        <w:jc w:val="both"/>
        <w:rPr>
          <w:rFonts w:ascii="Arial" w:hAnsi="Arial" w:cs="Arial"/>
          <w:sz w:val="28"/>
          <w:szCs w:val="28"/>
        </w:rPr>
      </w:pPr>
      <w:r>
        <w:rPr>
          <w:rFonts w:ascii="Arial" w:eastAsia="Arial" w:hAnsi="Arial" w:cs="Arial"/>
          <w:sz w:val="28"/>
          <w:szCs w:val="28"/>
        </w:rPr>
        <w:t>8.2</w:t>
      </w:r>
      <w:r w:rsidR="002338DC">
        <w:rPr>
          <w:rFonts w:ascii="Arial" w:eastAsia="Arial" w:hAnsi="Arial" w:cs="Arial"/>
          <w:sz w:val="28"/>
          <w:szCs w:val="28"/>
        </w:rPr>
        <w:t>.</w:t>
      </w:r>
      <w:r w:rsidR="005210A9" w:rsidRPr="00470880">
        <w:rPr>
          <w:rFonts w:ascii="Arial" w:eastAsia="Arial" w:hAnsi="Arial" w:cs="Arial"/>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8.3</w:t>
      </w:r>
      <w:r w:rsidR="002338DC">
        <w:rPr>
          <w:rFonts w:ascii="Arial" w:eastAsia="Arial" w:hAnsi="Arial" w:cs="Arial"/>
          <w:sz w:val="28"/>
          <w:szCs w:val="28"/>
        </w:rPr>
        <w:t>.</w:t>
      </w:r>
      <w:r w:rsidR="005210A9" w:rsidRPr="00470880">
        <w:rPr>
          <w:rFonts w:ascii="Arial" w:eastAsia="Arial" w:hAnsi="Arial" w:cs="Arial"/>
          <w:sz w:val="28"/>
          <w:szCs w:val="28"/>
        </w:rPr>
        <w:t xml:space="preserve"> Na hipótese de interposição de recurso, o Pregoeiro poderá reconsiderar a sua decisão ou encaminhá-lo devidamente informado à autoridade competente; </w:t>
      </w:r>
    </w:p>
    <w:p w:rsidR="002A2085" w:rsidRPr="00470880" w:rsidRDefault="0016102E"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8.4</w:t>
      </w:r>
      <w:r w:rsidR="002338DC">
        <w:rPr>
          <w:rFonts w:ascii="Arial" w:eastAsia="Arial" w:hAnsi="Arial" w:cs="Arial"/>
          <w:sz w:val="28"/>
          <w:szCs w:val="28"/>
        </w:rPr>
        <w:t>.</w:t>
      </w:r>
      <w:r w:rsidR="005210A9" w:rsidRPr="00470880">
        <w:rPr>
          <w:rFonts w:ascii="Arial" w:eastAsia="Arial" w:hAnsi="Arial" w:cs="Arial"/>
          <w:sz w:val="28"/>
          <w:szCs w:val="28"/>
        </w:rPr>
        <w:t xml:space="preserve"> Os recursos devem ser protocolados no Seção de Licitações da Prefeitura Municipal de </w:t>
      </w:r>
      <w:r w:rsidR="00946ABB" w:rsidRPr="00470880">
        <w:rPr>
          <w:rFonts w:ascii="Arial" w:eastAsia="Arial" w:hAnsi="Arial" w:cs="Arial"/>
          <w:sz w:val="28"/>
          <w:szCs w:val="28"/>
        </w:rPr>
        <w:t>Saltinho</w:t>
      </w:r>
      <w:r w:rsidR="005210A9" w:rsidRPr="00470880">
        <w:rPr>
          <w:rFonts w:ascii="Arial" w:eastAsia="Arial" w:hAnsi="Arial" w:cs="Arial"/>
          <w:sz w:val="28"/>
          <w:szCs w:val="28"/>
        </w:rPr>
        <w:t xml:space="preserve"> –e-mail: </w:t>
      </w:r>
      <w:r w:rsidR="005210A9" w:rsidRPr="00470880">
        <w:rPr>
          <w:rFonts w:ascii="Arial" w:eastAsia="Arial" w:hAnsi="Arial" w:cs="Arial"/>
          <w:color w:val="0000FF"/>
          <w:sz w:val="28"/>
          <w:szCs w:val="28"/>
          <w:u w:val="single" w:color="0000FF"/>
        </w:rPr>
        <w:t>licitacao@</w:t>
      </w:r>
      <w:r w:rsidR="00946ABB" w:rsidRPr="00470880">
        <w:rPr>
          <w:rFonts w:ascii="Arial" w:eastAsia="Arial" w:hAnsi="Arial" w:cs="Arial"/>
          <w:color w:val="0000FF"/>
          <w:sz w:val="28"/>
          <w:szCs w:val="28"/>
          <w:u w:val="single" w:color="0000FF"/>
        </w:rPr>
        <w:t>Saltinho</w:t>
      </w:r>
      <w:r w:rsidR="005210A9" w:rsidRPr="00470880">
        <w:rPr>
          <w:rFonts w:ascii="Arial" w:eastAsia="Arial" w:hAnsi="Arial" w:cs="Arial"/>
          <w:color w:val="0000FF"/>
          <w:sz w:val="28"/>
          <w:szCs w:val="28"/>
          <w:u w:val="single" w:color="0000FF"/>
        </w:rPr>
        <w:t>.</w:t>
      </w:r>
      <w:r w:rsidR="00946ABB" w:rsidRPr="00470880">
        <w:rPr>
          <w:rFonts w:ascii="Arial" w:eastAsia="Arial" w:hAnsi="Arial" w:cs="Arial"/>
          <w:color w:val="0000FF"/>
          <w:sz w:val="28"/>
          <w:szCs w:val="28"/>
          <w:u w:val="single" w:color="0000FF"/>
        </w:rPr>
        <w:t>SC</w:t>
      </w:r>
      <w:r w:rsidR="005210A9" w:rsidRPr="00470880">
        <w:rPr>
          <w:rFonts w:ascii="Arial" w:eastAsia="Arial" w:hAnsi="Arial" w:cs="Arial"/>
          <w:color w:val="0000FF"/>
          <w:sz w:val="28"/>
          <w:szCs w:val="28"/>
          <w:u w:val="single" w:color="0000FF"/>
        </w:rPr>
        <w:t>.gov.br</w:t>
      </w:r>
      <w:r w:rsidR="005210A9" w:rsidRPr="00470880">
        <w:rPr>
          <w:rFonts w:ascii="Arial" w:eastAsia="Arial" w:hAnsi="Arial" w:cs="Arial"/>
          <w:color w:val="0000FF"/>
          <w:sz w:val="28"/>
          <w:szCs w:val="28"/>
        </w:rPr>
        <w:t xml:space="preserve">, </w:t>
      </w:r>
      <w:r w:rsidR="005210A9" w:rsidRPr="00470880">
        <w:rPr>
          <w:rFonts w:ascii="Arial" w:eastAsia="Arial" w:hAnsi="Arial" w:cs="Arial"/>
          <w:sz w:val="28"/>
          <w:szCs w:val="28"/>
        </w:rPr>
        <w:t>telefone/fax: (</w:t>
      </w:r>
      <w:r w:rsidR="00E16DED" w:rsidRPr="00470880">
        <w:rPr>
          <w:rFonts w:ascii="Arial" w:eastAsia="Arial" w:hAnsi="Arial" w:cs="Arial"/>
          <w:sz w:val="28"/>
          <w:szCs w:val="28"/>
        </w:rPr>
        <w:t>49</w:t>
      </w:r>
      <w:r w:rsidR="005210A9" w:rsidRPr="00470880">
        <w:rPr>
          <w:rFonts w:ascii="Arial" w:eastAsia="Arial" w:hAnsi="Arial" w:cs="Arial"/>
          <w:sz w:val="28"/>
          <w:szCs w:val="28"/>
        </w:rPr>
        <w:t>) 3</w:t>
      </w:r>
      <w:r w:rsidR="00E16DED" w:rsidRPr="00470880">
        <w:rPr>
          <w:rFonts w:ascii="Arial" w:eastAsia="Arial" w:hAnsi="Arial" w:cs="Arial"/>
          <w:sz w:val="28"/>
          <w:szCs w:val="28"/>
        </w:rPr>
        <w:t>656</w:t>
      </w:r>
      <w:r w:rsidR="005210A9" w:rsidRPr="00470880">
        <w:rPr>
          <w:rFonts w:ascii="Arial" w:eastAsia="Arial" w:hAnsi="Arial" w:cs="Arial"/>
          <w:sz w:val="28"/>
          <w:szCs w:val="28"/>
        </w:rPr>
        <w:t>-</w:t>
      </w:r>
      <w:r w:rsidR="00E16DED" w:rsidRPr="00470880">
        <w:rPr>
          <w:rFonts w:ascii="Arial" w:eastAsia="Arial" w:hAnsi="Arial" w:cs="Arial"/>
          <w:sz w:val="28"/>
          <w:szCs w:val="28"/>
        </w:rPr>
        <w:t>0044</w:t>
      </w:r>
      <w:r w:rsidR="005210A9" w:rsidRPr="00470880">
        <w:rPr>
          <w:rFonts w:ascii="Arial" w:eastAsia="Arial" w:hAnsi="Arial" w:cs="Arial"/>
          <w:sz w:val="28"/>
          <w:szCs w:val="28"/>
        </w:rPr>
        <w:t>. Os esclarecimentos prestados serão di</w:t>
      </w:r>
      <w:r w:rsidR="008D1F6F" w:rsidRPr="00470880">
        <w:rPr>
          <w:rFonts w:ascii="Arial" w:eastAsia="Arial" w:hAnsi="Arial" w:cs="Arial"/>
          <w:sz w:val="28"/>
          <w:szCs w:val="28"/>
        </w:rPr>
        <w:t>sp</w:t>
      </w:r>
      <w:r w:rsidR="005210A9" w:rsidRPr="00470880">
        <w:rPr>
          <w:rFonts w:ascii="Arial" w:eastAsia="Arial" w:hAnsi="Arial" w:cs="Arial"/>
          <w:sz w:val="28"/>
          <w:szCs w:val="28"/>
        </w:rPr>
        <w:t xml:space="preserve">onibilizados na página da Internet </w:t>
      </w:r>
      <w:r w:rsidR="005210A9" w:rsidRPr="00470880">
        <w:rPr>
          <w:rFonts w:ascii="Arial" w:eastAsia="Arial" w:hAnsi="Arial" w:cs="Arial"/>
          <w:color w:val="0000FF"/>
          <w:sz w:val="28"/>
          <w:szCs w:val="28"/>
          <w:u w:val="single" w:color="0000FF"/>
        </w:rPr>
        <w:t>http://www.</w:t>
      </w:r>
      <w:r w:rsidR="00E16DED" w:rsidRPr="00470880">
        <w:rPr>
          <w:rFonts w:ascii="Arial" w:eastAsia="Arial" w:hAnsi="Arial" w:cs="Arial"/>
          <w:color w:val="0000FF"/>
          <w:sz w:val="28"/>
          <w:szCs w:val="28"/>
          <w:u w:val="single" w:color="0000FF"/>
        </w:rPr>
        <w:t>s</w:t>
      </w:r>
      <w:r w:rsidR="00946ABB" w:rsidRPr="00470880">
        <w:rPr>
          <w:rFonts w:ascii="Arial" w:eastAsia="Arial" w:hAnsi="Arial" w:cs="Arial"/>
          <w:color w:val="0000FF"/>
          <w:sz w:val="28"/>
          <w:szCs w:val="28"/>
          <w:u w:val="single" w:color="0000FF"/>
        </w:rPr>
        <w:t>altinho</w:t>
      </w:r>
      <w:r w:rsidR="005210A9" w:rsidRPr="00470880">
        <w:rPr>
          <w:rFonts w:ascii="Arial" w:eastAsia="Arial" w:hAnsi="Arial" w:cs="Arial"/>
          <w:color w:val="0000FF"/>
          <w:sz w:val="28"/>
          <w:szCs w:val="28"/>
          <w:u w:val="single" w:color="0000FF"/>
        </w:rPr>
        <w:t>.</w:t>
      </w:r>
      <w:r w:rsidR="00E16DED" w:rsidRPr="00470880">
        <w:rPr>
          <w:rFonts w:ascii="Arial" w:eastAsia="Arial" w:hAnsi="Arial" w:cs="Arial"/>
          <w:color w:val="0000FF"/>
          <w:sz w:val="28"/>
          <w:szCs w:val="28"/>
          <w:u w:val="single" w:color="0000FF"/>
        </w:rPr>
        <w:t>sc</w:t>
      </w:r>
      <w:r w:rsidR="005210A9" w:rsidRPr="00470880">
        <w:rPr>
          <w:rFonts w:ascii="Arial" w:eastAsia="Arial" w:hAnsi="Arial" w:cs="Arial"/>
          <w:color w:val="0000FF"/>
          <w:sz w:val="28"/>
          <w:szCs w:val="28"/>
          <w:u w:val="single" w:color="0000FF"/>
        </w:rPr>
        <w:t>.gov.br</w:t>
      </w:r>
      <w:r w:rsidR="005210A9" w:rsidRPr="00470880">
        <w:rPr>
          <w:rFonts w:ascii="Arial" w:eastAsia="Arial" w:hAnsi="Arial" w:cs="Arial"/>
          <w:sz w:val="28"/>
          <w:szCs w:val="28"/>
        </w:rPr>
        <w:t xml:space="preserve">., dirigidos ao Prefeito Municipal. </w:t>
      </w:r>
    </w:p>
    <w:p w:rsidR="002A2085" w:rsidRPr="00470880" w:rsidRDefault="0016102E"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8.5</w:t>
      </w:r>
      <w:r w:rsidR="002338DC">
        <w:rPr>
          <w:rFonts w:ascii="Arial" w:eastAsia="Arial" w:hAnsi="Arial" w:cs="Arial"/>
          <w:sz w:val="28"/>
          <w:szCs w:val="28"/>
        </w:rPr>
        <w:t>.</w:t>
      </w:r>
      <w:r w:rsidR="005210A9" w:rsidRPr="00470880">
        <w:rPr>
          <w:rFonts w:ascii="Arial" w:eastAsia="Arial" w:hAnsi="Arial" w:cs="Arial"/>
          <w:sz w:val="28"/>
          <w:szCs w:val="28"/>
        </w:rPr>
        <w:t xml:space="preserve"> Uma vez decididos os recursos administrativos eventualmente interpostos e, constatada a regularidade dos atos praticados, a autoridade competente adjudicará o objeto do certame ao licitante vencedor e homologará o procedimento licitatório; </w:t>
      </w:r>
    </w:p>
    <w:p w:rsidR="00E16DED" w:rsidRPr="00470880" w:rsidRDefault="00E16DED" w:rsidP="00755435">
      <w:pPr>
        <w:tabs>
          <w:tab w:val="left" w:pos="1701"/>
        </w:tabs>
        <w:spacing w:after="15" w:line="238" w:lineRule="auto"/>
        <w:ind w:right="-14"/>
        <w:jc w:val="both"/>
        <w:rPr>
          <w:rFonts w:ascii="Arial" w:eastAsia="Arial" w:hAnsi="Arial" w:cs="Arial"/>
          <w:sz w:val="28"/>
          <w:szCs w:val="28"/>
        </w:rPr>
      </w:pPr>
    </w:p>
    <w:p w:rsidR="00E16DED" w:rsidRPr="00470880" w:rsidRDefault="00E16DED" w:rsidP="00755435">
      <w:pPr>
        <w:tabs>
          <w:tab w:val="left" w:pos="1701"/>
        </w:tabs>
        <w:spacing w:after="15" w:line="238" w:lineRule="auto"/>
        <w:ind w:right="-14"/>
        <w:jc w:val="both"/>
        <w:rPr>
          <w:rFonts w:ascii="Arial" w:eastAsia="Arial" w:hAnsi="Arial" w:cs="Arial"/>
          <w:sz w:val="28"/>
          <w:szCs w:val="28"/>
        </w:rPr>
      </w:pPr>
    </w:p>
    <w:p w:rsidR="00E16DED" w:rsidRPr="00470880" w:rsidRDefault="00E16DED" w:rsidP="00755435">
      <w:pPr>
        <w:tabs>
          <w:tab w:val="left" w:pos="1701"/>
        </w:tabs>
        <w:spacing w:after="15" w:line="238" w:lineRule="auto"/>
        <w:ind w:right="-14"/>
        <w:jc w:val="both"/>
        <w:rPr>
          <w:rFonts w:ascii="Arial" w:hAnsi="Arial" w:cs="Arial"/>
          <w:sz w:val="28"/>
          <w:szCs w:val="28"/>
        </w:rPr>
      </w:pPr>
    </w:p>
    <w:p w:rsidR="002338DC" w:rsidRPr="00470880" w:rsidRDefault="005F20F0" w:rsidP="00755435">
      <w:pPr>
        <w:tabs>
          <w:tab w:val="left" w:pos="1701"/>
        </w:tabs>
        <w:spacing w:after="20" w:line="241" w:lineRule="auto"/>
        <w:ind w:right="-14"/>
        <w:jc w:val="both"/>
        <w:rPr>
          <w:rFonts w:ascii="Arial" w:hAnsi="Arial" w:cs="Arial"/>
          <w:sz w:val="28"/>
          <w:szCs w:val="28"/>
        </w:rPr>
      </w:pPr>
      <w:r w:rsidRPr="008F4F7B">
        <w:rPr>
          <w:rFonts w:ascii="Arial" w:eastAsia="Arial" w:hAnsi="Arial" w:cs="Arial"/>
          <w:sz w:val="28"/>
          <w:szCs w:val="28"/>
          <w:u w:val="single"/>
        </w:rPr>
        <w:t xml:space="preserve">9 </w:t>
      </w:r>
      <w:r w:rsidR="005210A9" w:rsidRPr="008F4F7B">
        <w:rPr>
          <w:rFonts w:ascii="Arial" w:eastAsia="Arial" w:hAnsi="Arial" w:cs="Arial"/>
          <w:sz w:val="28"/>
          <w:szCs w:val="28"/>
          <w:u w:val="single"/>
        </w:rPr>
        <w:t xml:space="preserve">- DA ADJUDICAÇÃO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9.1</w:t>
      </w:r>
      <w:r w:rsidR="002338DC">
        <w:rPr>
          <w:rFonts w:ascii="Arial" w:eastAsia="Arial" w:hAnsi="Arial" w:cs="Arial"/>
          <w:sz w:val="28"/>
          <w:szCs w:val="28"/>
        </w:rPr>
        <w:t>.</w:t>
      </w:r>
      <w:r w:rsidR="005210A9" w:rsidRPr="00470880">
        <w:rPr>
          <w:rFonts w:ascii="Arial" w:eastAsia="Arial" w:hAnsi="Arial" w:cs="Arial"/>
          <w:sz w:val="28"/>
          <w:szCs w:val="28"/>
        </w:rPr>
        <w:t xml:space="preserve"> A falta de manifestação imediata e motivada da intenção de interpor recurso, por parte da(s) proponente(s), importará na decadência do direito de recurso, competindo ao Pregoeiro adjudicar o(s) objeto(s) do certame à(s) proponente(s) vencedora(s). </w:t>
      </w:r>
    </w:p>
    <w:p w:rsidR="002A2085" w:rsidRDefault="005F20F0" w:rsidP="00755435">
      <w:pPr>
        <w:tabs>
          <w:tab w:val="left" w:pos="1701"/>
        </w:tabs>
        <w:spacing w:after="15" w:line="238" w:lineRule="auto"/>
        <w:ind w:right="-14"/>
        <w:jc w:val="both"/>
        <w:rPr>
          <w:rFonts w:ascii="Arial" w:eastAsia="Arial" w:hAnsi="Arial" w:cs="Arial"/>
          <w:sz w:val="28"/>
          <w:szCs w:val="28"/>
        </w:rPr>
      </w:pPr>
      <w:r>
        <w:rPr>
          <w:rFonts w:ascii="Arial" w:eastAsia="Arial" w:hAnsi="Arial" w:cs="Arial"/>
          <w:sz w:val="28"/>
          <w:szCs w:val="28"/>
        </w:rPr>
        <w:t>9.2</w:t>
      </w:r>
      <w:r w:rsidR="002338DC">
        <w:rPr>
          <w:rFonts w:ascii="Arial" w:eastAsia="Arial" w:hAnsi="Arial" w:cs="Arial"/>
          <w:sz w:val="28"/>
          <w:szCs w:val="28"/>
        </w:rPr>
        <w:t>.</w:t>
      </w:r>
      <w:r w:rsidR="005210A9" w:rsidRPr="00470880">
        <w:rPr>
          <w:rFonts w:ascii="Arial" w:eastAsia="Arial" w:hAnsi="Arial" w:cs="Arial"/>
          <w:sz w:val="28"/>
          <w:szCs w:val="28"/>
        </w:rPr>
        <w:t xml:space="preserve"> Existindo recurso(s) e constatada a regularidade dos atos praticados e após a decisão do(s) mesmo(s), a autoridade competente deve praticar o ato de adjudicação do(s) objeto(s) do certame à(s) proponente(s) vencedora(s). </w:t>
      </w:r>
    </w:p>
    <w:p w:rsidR="002338DC" w:rsidRPr="00470880" w:rsidRDefault="002338DC" w:rsidP="00755435">
      <w:pPr>
        <w:tabs>
          <w:tab w:val="left" w:pos="1701"/>
        </w:tabs>
        <w:spacing w:after="15" w:line="238" w:lineRule="auto"/>
        <w:ind w:right="-14"/>
        <w:jc w:val="both"/>
        <w:rPr>
          <w:rFonts w:ascii="Arial" w:hAnsi="Arial" w:cs="Arial"/>
          <w:sz w:val="28"/>
          <w:szCs w:val="28"/>
        </w:rPr>
      </w:pPr>
    </w:p>
    <w:p w:rsidR="002A2085" w:rsidRPr="002338DC" w:rsidRDefault="005F20F0" w:rsidP="00755435">
      <w:pPr>
        <w:tabs>
          <w:tab w:val="left" w:pos="1701"/>
        </w:tabs>
        <w:spacing w:after="20" w:line="241" w:lineRule="auto"/>
        <w:ind w:right="-14"/>
        <w:jc w:val="both"/>
        <w:rPr>
          <w:rFonts w:ascii="Arial" w:eastAsia="Arial" w:hAnsi="Arial" w:cs="Arial"/>
          <w:sz w:val="28"/>
          <w:szCs w:val="28"/>
          <w:u w:val="single"/>
        </w:rPr>
      </w:pPr>
      <w:r w:rsidRPr="002338DC">
        <w:rPr>
          <w:rFonts w:ascii="Arial" w:eastAsia="Arial" w:hAnsi="Arial" w:cs="Arial"/>
          <w:sz w:val="28"/>
          <w:szCs w:val="28"/>
          <w:u w:val="single"/>
        </w:rPr>
        <w:t>10</w:t>
      </w:r>
      <w:r w:rsidR="005210A9" w:rsidRPr="002338DC">
        <w:rPr>
          <w:rFonts w:ascii="Arial" w:eastAsia="Arial" w:hAnsi="Arial" w:cs="Arial"/>
          <w:sz w:val="28"/>
          <w:szCs w:val="28"/>
          <w:u w:val="single"/>
        </w:rPr>
        <w:t xml:space="preserve">- DA HOMOLOGAÇÃO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10.1</w:t>
      </w:r>
      <w:r w:rsidR="002338DC">
        <w:rPr>
          <w:rFonts w:ascii="Arial" w:eastAsia="Arial" w:hAnsi="Arial" w:cs="Arial"/>
          <w:sz w:val="28"/>
          <w:szCs w:val="28"/>
        </w:rPr>
        <w:t>.</w:t>
      </w:r>
      <w:r w:rsidR="005210A9" w:rsidRPr="00470880">
        <w:rPr>
          <w:rFonts w:ascii="Arial" w:eastAsia="Arial" w:hAnsi="Arial" w:cs="Arial"/>
          <w:sz w:val="28"/>
          <w:szCs w:val="28"/>
        </w:rPr>
        <w:t xml:space="preserve"> Compete à autoridade competente homologar o Pregão. </w:t>
      </w:r>
    </w:p>
    <w:p w:rsidR="002A2085" w:rsidRPr="00470880" w:rsidRDefault="005F20F0" w:rsidP="00755435">
      <w:pPr>
        <w:tabs>
          <w:tab w:val="left" w:pos="1701"/>
        </w:tabs>
        <w:spacing w:after="15" w:line="238" w:lineRule="auto"/>
        <w:ind w:right="-14"/>
        <w:jc w:val="both"/>
        <w:rPr>
          <w:rFonts w:ascii="Arial" w:hAnsi="Arial" w:cs="Arial"/>
          <w:sz w:val="28"/>
          <w:szCs w:val="28"/>
        </w:rPr>
      </w:pPr>
      <w:r>
        <w:rPr>
          <w:rFonts w:ascii="Arial" w:eastAsia="Arial" w:hAnsi="Arial" w:cs="Arial"/>
          <w:sz w:val="28"/>
          <w:szCs w:val="28"/>
        </w:rPr>
        <w:t>10.2</w:t>
      </w:r>
      <w:r w:rsidR="002338DC">
        <w:rPr>
          <w:rFonts w:ascii="Arial" w:eastAsia="Arial" w:hAnsi="Arial" w:cs="Arial"/>
          <w:sz w:val="28"/>
          <w:szCs w:val="28"/>
        </w:rPr>
        <w:t>.</w:t>
      </w:r>
      <w:r w:rsidR="005210A9" w:rsidRPr="00470880">
        <w:rPr>
          <w:rFonts w:ascii="Arial" w:eastAsia="Arial" w:hAnsi="Arial" w:cs="Arial"/>
          <w:sz w:val="28"/>
          <w:szCs w:val="28"/>
        </w:rPr>
        <w:t xml:space="preserve"> A partir do ato de homologação será fixado o início do prazo de convocação da(s) proponente(s) adjudicatária(s) para assinar o contrato, re</w:t>
      </w:r>
      <w:r w:rsidR="008D1F6F" w:rsidRPr="00470880">
        <w:rPr>
          <w:rFonts w:ascii="Arial" w:eastAsia="Arial" w:hAnsi="Arial" w:cs="Arial"/>
          <w:sz w:val="28"/>
          <w:szCs w:val="28"/>
        </w:rPr>
        <w:t>sp</w:t>
      </w:r>
      <w:r w:rsidR="005210A9" w:rsidRPr="00470880">
        <w:rPr>
          <w:rFonts w:ascii="Arial" w:eastAsia="Arial" w:hAnsi="Arial" w:cs="Arial"/>
          <w:sz w:val="28"/>
          <w:szCs w:val="28"/>
        </w:rPr>
        <w:t xml:space="preserve">eitada a validade de sua(s) proposta(s). </w:t>
      </w:r>
    </w:p>
    <w:p w:rsidR="002A2085" w:rsidRPr="00470880" w:rsidRDefault="002A2085" w:rsidP="00755435">
      <w:pPr>
        <w:tabs>
          <w:tab w:val="left" w:pos="1701"/>
        </w:tabs>
        <w:spacing w:after="35" w:line="240" w:lineRule="auto"/>
        <w:rPr>
          <w:rFonts w:ascii="Arial" w:hAnsi="Arial" w:cs="Arial"/>
          <w:sz w:val="28"/>
          <w:szCs w:val="28"/>
        </w:rPr>
      </w:pPr>
    </w:p>
    <w:p w:rsidR="002A2085" w:rsidRDefault="005F20F0" w:rsidP="00755435">
      <w:pPr>
        <w:tabs>
          <w:tab w:val="left" w:pos="1701"/>
        </w:tabs>
        <w:spacing w:after="26" w:line="240" w:lineRule="auto"/>
        <w:ind w:right="-15"/>
        <w:rPr>
          <w:rFonts w:ascii="Arial" w:eastAsia="Arial" w:hAnsi="Arial" w:cs="Arial"/>
          <w:sz w:val="28"/>
          <w:szCs w:val="28"/>
        </w:rPr>
      </w:pPr>
      <w:r>
        <w:rPr>
          <w:rFonts w:ascii="Arial" w:eastAsia="Arial" w:hAnsi="Arial" w:cs="Arial"/>
          <w:sz w:val="28"/>
          <w:szCs w:val="28"/>
          <w:u w:val="single" w:color="000000"/>
        </w:rPr>
        <w:t xml:space="preserve">11 - </w:t>
      </w:r>
      <w:r w:rsidR="005210A9" w:rsidRPr="00470880">
        <w:rPr>
          <w:rFonts w:ascii="Arial" w:eastAsia="Arial" w:hAnsi="Arial" w:cs="Arial"/>
          <w:sz w:val="28"/>
          <w:szCs w:val="28"/>
          <w:u w:val="single" w:color="000000"/>
        </w:rPr>
        <w:t>CONTRATAÇÃO</w:t>
      </w:r>
      <w:r w:rsidR="005210A9" w:rsidRPr="00470880">
        <w:rPr>
          <w:rFonts w:ascii="Arial" w:eastAsia="Arial" w:hAnsi="Arial" w:cs="Arial"/>
          <w:sz w:val="28"/>
          <w:szCs w:val="28"/>
        </w:rPr>
        <w:t xml:space="preserve"> </w:t>
      </w:r>
    </w:p>
    <w:p w:rsidR="002A2085" w:rsidRPr="00470880" w:rsidRDefault="005F20F0" w:rsidP="00755435">
      <w:pPr>
        <w:tabs>
          <w:tab w:val="left" w:pos="1701"/>
        </w:tabs>
        <w:spacing w:after="35" w:line="239" w:lineRule="auto"/>
        <w:ind w:right="-14"/>
        <w:jc w:val="both"/>
        <w:rPr>
          <w:rFonts w:ascii="Arial" w:hAnsi="Arial" w:cs="Arial"/>
          <w:sz w:val="28"/>
          <w:szCs w:val="28"/>
        </w:rPr>
      </w:pPr>
      <w:r>
        <w:rPr>
          <w:rFonts w:ascii="Arial" w:eastAsia="Arial" w:hAnsi="Arial" w:cs="Arial"/>
          <w:sz w:val="28"/>
          <w:szCs w:val="28"/>
        </w:rPr>
        <w:t>11.1</w:t>
      </w:r>
      <w:r w:rsidR="002338DC">
        <w:rPr>
          <w:rFonts w:ascii="Arial" w:eastAsia="Arial" w:hAnsi="Arial" w:cs="Arial"/>
          <w:sz w:val="28"/>
          <w:szCs w:val="28"/>
        </w:rPr>
        <w:t>.</w:t>
      </w:r>
      <w:r w:rsidR="005210A9" w:rsidRPr="00470880">
        <w:rPr>
          <w:rFonts w:ascii="Arial" w:eastAsia="Arial" w:hAnsi="Arial" w:cs="Arial"/>
          <w:sz w:val="28"/>
          <w:szCs w:val="28"/>
        </w:rPr>
        <w:t xml:space="preserve"> A contratação decorrente desta licitação será formalizada mediante celebração de termo de contrato, cuja minuta integra este Edital como Anexo III; </w:t>
      </w:r>
    </w:p>
    <w:p w:rsidR="002A2085" w:rsidRPr="00470880" w:rsidRDefault="002338DC" w:rsidP="00755435">
      <w:pPr>
        <w:tabs>
          <w:tab w:val="left" w:pos="1701"/>
        </w:tabs>
        <w:spacing w:after="35" w:line="239" w:lineRule="auto"/>
        <w:ind w:right="-14"/>
        <w:jc w:val="both"/>
        <w:rPr>
          <w:rFonts w:ascii="Arial" w:hAnsi="Arial" w:cs="Arial"/>
          <w:sz w:val="28"/>
          <w:szCs w:val="28"/>
        </w:rPr>
      </w:pPr>
      <w:r>
        <w:rPr>
          <w:rFonts w:ascii="Arial" w:eastAsia="Arial" w:hAnsi="Arial" w:cs="Arial"/>
          <w:sz w:val="28"/>
          <w:szCs w:val="28"/>
        </w:rPr>
        <w:t xml:space="preserve">11.2. </w:t>
      </w:r>
      <w:r w:rsidR="005210A9" w:rsidRPr="00470880">
        <w:rPr>
          <w:rFonts w:ascii="Arial" w:eastAsia="Arial" w:hAnsi="Arial" w:cs="Arial"/>
          <w:sz w:val="28"/>
          <w:szCs w:val="28"/>
        </w:rPr>
        <w:t xml:space="preserve">Se, por ocasião da formalização do contrato, as certidões de regularidade de débito do adjudicatário perante o Sistema de Seguridade Social (INSS), o Fundo de Garantia por Tempo de Serviço (FGTS) e a Fazenda Nacional estiverem com os prazos de validade vencidos, esta Prefeitura Municipal verificará a situação por meio eletrônico hábil de informações, certificando nos autos do processo a regularidade e anexando os documentos passíveis de obtenção por tais meios, salvo impossibilidade devidamente justificada; </w:t>
      </w:r>
    </w:p>
    <w:p w:rsidR="002A2085" w:rsidRPr="00755435" w:rsidRDefault="002338DC"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11.3. </w:t>
      </w:r>
      <w:r w:rsidR="005210A9" w:rsidRPr="00755435">
        <w:rPr>
          <w:rFonts w:ascii="Arial" w:eastAsia="Arial" w:hAnsi="Arial" w:cs="Arial"/>
          <w:sz w:val="28"/>
          <w:szCs w:val="28"/>
        </w:rPr>
        <w:t>Se não for possível atualizá-las por meio eletrônico hábil de informações, o adjudicatário será notificado para, no prazo de dois dias úteis, comprovar a situação de regularidade de que trata o subitem 10.1.1, mediante a apresentação das certidões re</w:t>
      </w:r>
      <w:r w:rsidR="008D1F6F" w:rsidRPr="00755435">
        <w:rPr>
          <w:rFonts w:ascii="Arial" w:eastAsia="Arial" w:hAnsi="Arial" w:cs="Arial"/>
          <w:sz w:val="28"/>
          <w:szCs w:val="28"/>
        </w:rPr>
        <w:t>sp</w:t>
      </w:r>
      <w:r w:rsidR="005210A9" w:rsidRPr="00755435">
        <w:rPr>
          <w:rFonts w:ascii="Arial" w:eastAsia="Arial" w:hAnsi="Arial" w:cs="Arial"/>
          <w:sz w:val="28"/>
          <w:szCs w:val="28"/>
        </w:rPr>
        <w:t xml:space="preserve">ectivas com prazos de validade em vigência, sob pena de a contratação não se realizar. </w:t>
      </w:r>
    </w:p>
    <w:p w:rsidR="00E16DED" w:rsidRPr="00755435" w:rsidRDefault="005210A9" w:rsidP="00755435">
      <w:pPr>
        <w:tabs>
          <w:tab w:val="left" w:pos="1701"/>
        </w:tabs>
        <w:spacing w:after="35" w:line="239" w:lineRule="auto"/>
        <w:jc w:val="both"/>
        <w:rPr>
          <w:rFonts w:ascii="Arial" w:eastAsia="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517A42">
        <w:rPr>
          <w:rFonts w:ascii="Arial" w:eastAsia="Arial" w:hAnsi="Arial" w:cs="Arial"/>
          <w:sz w:val="28"/>
          <w:szCs w:val="28"/>
        </w:rPr>
        <w:t>.</w:t>
      </w:r>
      <w:r w:rsidR="0016102E">
        <w:rPr>
          <w:rFonts w:ascii="Arial" w:eastAsia="Arial" w:hAnsi="Arial" w:cs="Arial"/>
          <w:sz w:val="28"/>
          <w:szCs w:val="28"/>
        </w:rPr>
        <w:t>4</w:t>
      </w:r>
      <w:r w:rsidR="00517A42">
        <w:rPr>
          <w:rFonts w:ascii="Arial" w:eastAsia="Arial" w:hAnsi="Arial" w:cs="Arial"/>
          <w:sz w:val="28"/>
          <w:szCs w:val="28"/>
        </w:rPr>
        <w:t>.</w:t>
      </w:r>
      <w:r w:rsidRPr="00755435">
        <w:rPr>
          <w:rFonts w:ascii="Arial" w:eastAsia="Arial" w:hAnsi="Arial" w:cs="Arial"/>
          <w:sz w:val="28"/>
          <w:szCs w:val="28"/>
        </w:rPr>
        <w:t xml:space="preserve">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16DED" w:rsidRPr="00755435" w:rsidRDefault="00E16DED" w:rsidP="00755435">
      <w:pPr>
        <w:tabs>
          <w:tab w:val="left" w:pos="1701"/>
        </w:tabs>
        <w:spacing w:after="35" w:line="239" w:lineRule="auto"/>
        <w:jc w:val="both"/>
        <w:rPr>
          <w:rFonts w:ascii="Arial" w:eastAsia="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16102E">
        <w:rPr>
          <w:rFonts w:ascii="Arial" w:eastAsia="Arial" w:hAnsi="Arial" w:cs="Arial"/>
          <w:sz w:val="28"/>
          <w:szCs w:val="28"/>
        </w:rPr>
        <w:t>.5</w:t>
      </w:r>
      <w:r w:rsidRPr="00755435">
        <w:rPr>
          <w:rFonts w:ascii="Arial" w:eastAsia="Arial" w:hAnsi="Arial" w:cs="Arial"/>
          <w:sz w:val="28"/>
          <w:szCs w:val="28"/>
        </w:rPr>
        <w:t xml:space="preserve"> - O contrato vigerá até </w:t>
      </w:r>
      <w:r w:rsidR="00E14A6D">
        <w:rPr>
          <w:rFonts w:ascii="Arial" w:eastAsia="Arial" w:hAnsi="Arial" w:cs="Arial"/>
          <w:sz w:val="28"/>
          <w:szCs w:val="28"/>
          <w:u w:val="single" w:color="000000"/>
        </w:rPr>
        <w:t>30 de Dezembro de 201</w:t>
      </w:r>
      <w:r w:rsidR="00A474EB">
        <w:rPr>
          <w:rFonts w:ascii="Arial" w:eastAsia="Arial" w:hAnsi="Arial" w:cs="Arial"/>
          <w:sz w:val="28"/>
          <w:szCs w:val="28"/>
          <w:u w:val="single" w:color="000000"/>
        </w:rPr>
        <w:t>9</w:t>
      </w:r>
      <w:r w:rsidR="00E14A6D">
        <w:rPr>
          <w:rFonts w:ascii="Arial" w:eastAsia="Arial" w:hAnsi="Arial" w:cs="Arial"/>
          <w:sz w:val="28"/>
          <w:szCs w:val="28"/>
          <w:u w:val="single" w:color="000000"/>
        </w:rPr>
        <w:t>,</w:t>
      </w:r>
      <w:r w:rsidRPr="00755435">
        <w:rPr>
          <w:rFonts w:ascii="Arial" w:eastAsia="Arial" w:hAnsi="Arial" w:cs="Arial"/>
          <w:sz w:val="28"/>
          <w:szCs w:val="28"/>
        </w:rPr>
        <w:t xml:space="preserve"> podendo ser prorrogado por iguais a sucessivos períodos com vistas à obtenção de preços e condições mais vantajosas à administração, limitado a 60 (sessenta) meses, nos termos do artigo 57, II da Lei 8.666/93</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16102E">
        <w:rPr>
          <w:rFonts w:ascii="Arial" w:eastAsia="Arial" w:hAnsi="Arial" w:cs="Arial"/>
          <w:sz w:val="28"/>
          <w:szCs w:val="28"/>
        </w:rPr>
        <w:t>.6</w:t>
      </w:r>
      <w:r w:rsidRPr="00755435">
        <w:rPr>
          <w:rFonts w:ascii="Arial" w:eastAsia="Arial" w:hAnsi="Arial" w:cs="Arial"/>
          <w:sz w:val="28"/>
          <w:szCs w:val="28"/>
        </w:rPr>
        <w:t xml:space="preserve"> - Ocorrendo o aumento ou diminuição da quilometragem da linha adjudicada, será reajustado ou suprimid</w:t>
      </w:r>
      <w:r w:rsidR="00164C8F" w:rsidRPr="00755435">
        <w:rPr>
          <w:rFonts w:ascii="Arial" w:eastAsia="Arial" w:hAnsi="Arial" w:cs="Arial"/>
          <w:sz w:val="28"/>
          <w:szCs w:val="28"/>
        </w:rPr>
        <w:t>o o valor do contrato, sempre resp</w:t>
      </w:r>
      <w:r w:rsidRPr="00755435">
        <w:rPr>
          <w:rFonts w:ascii="Arial" w:eastAsia="Arial" w:hAnsi="Arial" w:cs="Arial"/>
          <w:sz w:val="28"/>
          <w:szCs w:val="28"/>
        </w:rPr>
        <w:t xml:space="preserve">eitado o limite de 25% (vinte e cinco por cento), nos termos do artigo 65, I, a, b; II, b e d; e § 1º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16102E">
        <w:rPr>
          <w:rFonts w:ascii="Arial" w:eastAsia="Arial" w:hAnsi="Arial" w:cs="Arial"/>
          <w:sz w:val="28"/>
          <w:szCs w:val="28"/>
        </w:rPr>
        <w:t>.7</w:t>
      </w:r>
      <w:r w:rsidRPr="00755435">
        <w:rPr>
          <w:rFonts w:ascii="Arial" w:eastAsia="Arial" w:hAnsi="Arial" w:cs="Arial"/>
          <w:sz w:val="28"/>
          <w:szCs w:val="28"/>
        </w:rPr>
        <w:t xml:space="preserve"> - Extinguindo os alunos da linha, a Administração poderá, após apresentar justificativa e assegurar o contraditório e a ampla defesa, unilateralmente rescindir o contrato, conforme previsão do art. 58, II; art. 78 XII e parágrafo único; e art. 79, I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1</w:t>
      </w:r>
      <w:r w:rsidR="005F20F0">
        <w:rPr>
          <w:rFonts w:ascii="Arial" w:eastAsia="Arial" w:hAnsi="Arial" w:cs="Arial"/>
          <w:sz w:val="28"/>
          <w:szCs w:val="28"/>
        </w:rPr>
        <w:t>1</w:t>
      </w:r>
      <w:r w:rsidR="0016102E">
        <w:rPr>
          <w:rFonts w:ascii="Arial" w:eastAsia="Arial" w:hAnsi="Arial" w:cs="Arial"/>
          <w:sz w:val="28"/>
          <w:szCs w:val="28"/>
        </w:rPr>
        <w:t>.8</w:t>
      </w:r>
      <w:r w:rsidRPr="00755435">
        <w:rPr>
          <w:rFonts w:ascii="Arial" w:eastAsia="Arial" w:hAnsi="Arial" w:cs="Arial"/>
          <w:sz w:val="28"/>
          <w:szCs w:val="28"/>
        </w:rPr>
        <w:t xml:space="preserve"> - Em caso redução do número de alunos da linha, e havendo viabilidade técnica e operacional, a Administração poderá remanejar os alunos da linha com menor número de alunos para uma linha com maior número de alunos, podendo a Administração, após apresentar justificativa e assegurar o contraditório e a ampla defesa, unilateralmente, rescindir o contrato da linha suprimida, conforme previsão do art. 58, II; art. 78, XII e parágrafo único; e art. 79, I da Lei 8.666/93.  </w:t>
      </w:r>
    </w:p>
    <w:p w:rsidR="0016102E" w:rsidRDefault="0016102E"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11.9</w:t>
      </w:r>
      <w:r w:rsidR="00517A42">
        <w:rPr>
          <w:rFonts w:ascii="Arial" w:eastAsia="Arial" w:hAnsi="Arial" w:cs="Arial"/>
          <w:sz w:val="28"/>
          <w:szCs w:val="28"/>
        </w:rPr>
        <w:t xml:space="preserve">. </w:t>
      </w:r>
      <w:r w:rsidR="005210A9" w:rsidRPr="00470880">
        <w:rPr>
          <w:rFonts w:ascii="Arial" w:eastAsia="Arial" w:hAnsi="Arial" w:cs="Arial"/>
          <w:sz w:val="28"/>
          <w:szCs w:val="28"/>
        </w:rPr>
        <w:t>Os condutores dos veículos deverão atender a todas as exigências da legislação e regulamentos de trânsito, atuais que venham a ser expedi</w:t>
      </w:r>
      <w:r>
        <w:rPr>
          <w:rFonts w:ascii="Arial" w:eastAsia="Arial" w:hAnsi="Arial" w:cs="Arial"/>
          <w:sz w:val="28"/>
          <w:szCs w:val="28"/>
        </w:rPr>
        <w:t>das pelos órgãos normatizadores, conforme o item 5.6 e anexos VI e VII deste Instrumento Convocatório.</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11.10.</w:t>
      </w:r>
      <w:r w:rsidR="00517A42">
        <w:rPr>
          <w:rFonts w:ascii="Arial" w:eastAsia="Arial" w:hAnsi="Arial" w:cs="Arial"/>
          <w:sz w:val="28"/>
          <w:szCs w:val="28"/>
        </w:rPr>
        <w:t xml:space="preserve"> </w:t>
      </w:r>
      <w:r w:rsidR="005210A9" w:rsidRPr="00470880">
        <w:rPr>
          <w:rFonts w:ascii="Arial" w:eastAsia="Arial" w:hAnsi="Arial" w:cs="Arial"/>
          <w:sz w:val="28"/>
          <w:szCs w:val="28"/>
        </w:rPr>
        <w:t>Os veículos do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escolar deverão apresentar boas condições de uso e com todos os seus itens de segurança em perfeito estado de uso, condições que serão vistoriadas pela prefeitura e/ou pelo órgão de trânsito competente de 06 (seis) em 06 (seis) meses, ou em prazo menor, a critério da autoridade, durante a vigência do contrato. </w:t>
      </w:r>
      <w:r w:rsidR="005210A9" w:rsidRPr="00470880">
        <w:rPr>
          <w:rFonts w:ascii="Arial" w:eastAsia="Arial" w:hAnsi="Arial" w:cs="Arial"/>
          <w:sz w:val="28"/>
          <w:szCs w:val="28"/>
          <w:u w:val="single" w:color="000000"/>
        </w:rPr>
        <w:t>Caso a rota possua alunos portadores de necessidades e</w:t>
      </w:r>
      <w:r w:rsidR="00164C8F"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eciais, e</w:t>
      </w:r>
      <w:r w:rsidR="00164C8F"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ecialmente</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cadeirantes, o veículo deverá possuir adequações e</w:t>
      </w:r>
      <w:r w:rsidR="00164C8F"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ecíficas para o seu pleno atendimento,</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tais como: plataforma elétrica de elevação, cinto de segurança próprio para cadeiras de</w:t>
      </w:r>
      <w:r w:rsidR="005210A9" w:rsidRPr="00470880">
        <w:rPr>
          <w:rFonts w:ascii="Arial" w:eastAsia="Arial" w:hAnsi="Arial" w:cs="Arial"/>
          <w:sz w:val="28"/>
          <w:szCs w:val="28"/>
        </w:rPr>
        <w:t xml:space="preserve"> </w:t>
      </w:r>
      <w:r w:rsidR="005210A9" w:rsidRPr="00470880">
        <w:rPr>
          <w:rFonts w:ascii="Arial" w:eastAsia="Arial" w:hAnsi="Arial" w:cs="Arial"/>
          <w:sz w:val="28"/>
          <w:szCs w:val="28"/>
          <w:u w:val="single" w:color="000000"/>
        </w:rPr>
        <w:t>rodas e e</w:t>
      </w:r>
      <w:r w:rsidR="00164C8F"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aço(s) próprio(s) destinado(s) à fixação da(s) cadeira(s) de rodas.</w:t>
      </w:r>
      <w:r w:rsidR="005210A9" w:rsidRPr="00470880">
        <w:rPr>
          <w:rFonts w:ascii="Arial" w:eastAsia="Arial" w:hAnsi="Arial" w:cs="Arial"/>
          <w:sz w:val="28"/>
          <w:szCs w:val="28"/>
        </w:rPr>
        <w:t xml:space="preserve">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11.11. </w:t>
      </w:r>
      <w:r w:rsidR="005210A9" w:rsidRPr="00470880">
        <w:rPr>
          <w:rFonts w:ascii="Arial" w:eastAsia="Arial" w:hAnsi="Arial" w:cs="Arial"/>
          <w:sz w:val="28"/>
          <w:szCs w:val="28"/>
        </w:rPr>
        <w:t>O município poderá recusar qualquer veículo di</w:t>
      </w:r>
      <w:r w:rsidR="00164C8F" w:rsidRPr="00470880">
        <w:rPr>
          <w:rFonts w:ascii="Arial" w:eastAsia="Arial" w:hAnsi="Arial" w:cs="Arial"/>
          <w:sz w:val="28"/>
          <w:szCs w:val="28"/>
        </w:rPr>
        <w:t>sp</w:t>
      </w:r>
      <w:r w:rsidR="005210A9" w:rsidRPr="00470880">
        <w:rPr>
          <w:rFonts w:ascii="Arial" w:eastAsia="Arial" w:hAnsi="Arial" w:cs="Arial"/>
          <w:sz w:val="28"/>
          <w:szCs w:val="28"/>
        </w:rPr>
        <w:t>onibilizado para o tran</w:t>
      </w:r>
      <w:r w:rsidR="00164C8F" w:rsidRPr="00470880">
        <w:rPr>
          <w:rFonts w:ascii="Arial" w:eastAsia="Arial" w:hAnsi="Arial" w:cs="Arial"/>
          <w:sz w:val="28"/>
          <w:szCs w:val="28"/>
        </w:rPr>
        <w:t>sp</w:t>
      </w:r>
      <w:r w:rsidR="005210A9" w:rsidRPr="00470880">
        <w:rPr>
          <w:rFonts w:ascii="Arial" w:eastAsia="Arial" w:hAnsi="Arial" w:cs="Arial"/>
          <w:sz w:val="28"/>
          <w:szCs w:val="28"/>
        </w:rPr>
        <w:t>orte, se constatado, mediante vistoria, algum defeito que comprometa a segurança, o conforto ou a confiabilidade da prestação adequada dos serviços, bem como por inobservância das e</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ecificações técnicas exigidas pela legislação aplicável ou pelo Município. </w:t>
      </w:r>
    </w:p>
    <w:p w:rsidR="002A2085" w:rsidRPr="00470880" w:rsidRDefault="0016102E" w:rsidP="00755435">
      <w:pPr>
        <w:tabs>
          <w:tab w:val="left" w:pos="1701"/>
        </w:tabs>
        <w:spacing w:after="22" w:line="241" w:lineRule="auto"/>
        <w:jc w:val="both"/>
        <w:rPr>
          <w:rFonts w:ascii="Arial" w:hAnsi="Arial" w:cs="Arial"/>
          <w:sz w:val="28"/>
          <w:szCs w:val="28"/>
        </w:rPr>
      </w:pPr>
      <w:r>
        <w:rPr>
          <w:rFonts w:ascii="Arial" w:eastAsia="Arial" w:hAnsi="Arial" w:cs="Arial"/>
          <w:sz w:val="28"/>
          <w:szCs w:val="28"/>
        </w:rPr>
        <w:t>11.12.</w:t>
      </w:r>
      <w:r w:rsidR="005210A9" w:rsidRPr="00470880">
        <w:rPr>
          <w:rFonts w:ascii="Arial" w:eastAsia="Arial" w:hAnsi="Arial" w:cs="Arial"/>
          <w:sz w:val="28"/>
          <w:szCs w:val="28"/>
        </w:rPr>
        <w:t xml:space="preserve"> Os veículos de tran</w:t>
      </w:r>
      <w:r w:rsidR="00164C8F" w:rsidRPr="00470880">
        <w:rPr>
          <w:rFonts w:ascii="Arial" w:eastAsia="Arial" w:hAnsi="Arial" w:cs="Arial"/>
          <w:sz w:val="28"/>
          <w:szCs w:val="28"/>
        </w:rPr>
        <w:t>sp</w:t>
      </w:r>
      <w:r w:rsidR="005210A9" w:rsidRPr="00470880">
        <w:rPr>
          <w:rFonts w:ascii="Arial" w:eastAsia="Arial" w:hAnsi="Arial" w:cs="Arial"/>
          <w:sz w:val="28"/>
          <w:szCs w:val="28"/>
        </w:rPr>
        <w:t>orte escolar, antes de entrarem em serviço, devem ser submetidos à in</w:t>
      </w:r>
      <w:r w:rsidR="00164C8F" w:rsidRPr="00470880">
        <w:rPr>
          <w:rFonts w:ascii="Arial" w:eastAsia="Arial" w:hAnsi="Arial" w:cs="Arial"/>
          <w:sz w:val="28"/>
          <w:szCs w:val="28"/>
        </w:rPr>
        <w:t>sp</w:t>
      </w:r>
      <w:r w:rsidR="005210A9" w:rsidRPr="00470880">
        <w:rPr>
          <w:rFonts w:ascii="Arial" w:eastAsia="Arial" w:hAnsi="Arial" w:cs="Arial"/>
          <w:sz w:val="28"/>
          <w:szCs w:val="28"/>
        </w:rPr>
        <w:t>eção semestral para a verificação dos equipamentos obrigatórios e de segurança - DETRAN, nos termos da legislação (CTB) e in</w:t>
      </w:r>
      <w:r w:rsidR="00164C8F" w:rsidRPr="00470880">
        <w:rPr>
          <w:rFonts w:ascii="Arial" w:eastAsia="Arial" w:hAnsi="Arial" w:cs="Arial"/>
          <w:sz w:val="28"/>
          <w:szCs w:val="28"/>
        </w:rPr>
        <w:t>sp</w:t>
      </w:r>
      <w:r w:rsidR="005210A9" w:rsidRPr="00470880">
        <w:rPr>
          <w:rFonts w:ascii="Arial" w:eastAsia="Arial" w:hAnsi="Arial" w:cs="Arial"/>
          <w:sz w:val="28"/>
          <w:szCs w:val="28"/>
        </w:rPr>
        <w:t>eção anual pelo INMETRO</w:t>
      </w:r>
      <w:r>
        <w:rPr>
          <w:rFonts w:ascii="Arial" w:eastAsia="Arial" w:hAnsi="Arial" w:cs="Arial"/>
          <w:sz w:val="28"/>
          <w:szCs w:val="28"/>
        </w:rPr>
        <w:t>.</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11.13</w:t>
      </w:r>
      <w:r w:rsidR="00517A42">
        <w:rPr>
          <w:rFonts w:ascii="Arial" w:eastAsia="Arial" w:hAnsi="Arial" w:cs="Arial"/>
          <w:sz w:val="28"/>
          <w:szCs w:val="28"/>
        </w:rPr>
        <w:t>.</w:t>
      </w:r>
      <w:r w:rsidR="005210A9" w:rsidRPr="00470880">
        <w:rPr>
          <w:rFonts w:ascii="Arial" w:eastAsia="Arial" w:hAnsi="Arial" w:cs="Arial"/>
          <w:sz w:val="28"/>
          <w:szCs w:val="28"/>
        </w:rPr>
        <w:t xml:space="preserve"> Na in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eção anual do INMETRO, o Município </w:t>
      </w:r>
      <w:r w:rsidR="00036402">
        <w:rPr>
          <w:rFonts w:ascii="Arial" w:eastAsia="Arial" w:hAnsi="Arial" w:cs="Arial"/>
          <w:sz w:val="28"/>
          <w:szCs w:val="28"/>
        </w:rPr>
        <w:t xml:space="preserve">poderá </w:t>
      </w:r>
      <w:r w:rsidR="005210A9" w:rsidRPr="00470880">
        <w:rPr>
          <w:rFonts w:ascii="Arial" w:eastAsia="Arial" w:hAnsi="Arial" w:cs="Arial"/>
          <w:sz w:val="28"/>
          <w:szCs w:val="28"/>
        </w:rPr>
        <w:t>indicará os critérios a serem observados para a referida in</w:t>
      </w:r>
      <w:r w:rsidR="00164C8F" w:rsidRPr="00470880">
        <w:rPr>
          <w:rFonts w:ascii="Arial" w:eastAsia="Arial" w:hAnsi="Arial" w:cs="Arial"/>
          <w:sz w:val="28"/>
          <w:szCs w:val="28"/>
        </w:rPr>
        <w:t>sp</w:t>
      </w:r>
      <w:r w:rsidR="005210A9" w:rsidRPr="00470880">
        <w:rPr>
          <w:rFonts w:ascii="Arial" w:eastAsia="Arial" w:hAnsi="Arial" w:cs="Arial"/>
          <w:sz w:val="28"/>
          <w:szCs w:val="28"/>
        </w:rPr>
        <w:t>eção, podendo o Município, e a seu critério, indicar os estabelecimentos que atendam às exigências técnicas para a in</w:t>
      </w:r>
      <w:r w:rsidR="00164C8F" w:rsidRPr="00470880">
        <w:rPr>
          <w:rFonts w:ascii="Arial" w:eastAsia="Arial" w:hAnsi="Arial" w:cs="Arial"/>
          <w:sz w:val="28"/>
          <w:szCs w:val="28"/>
        </w:rPr>
        <w:t>sp</w:t>
      </w:r>
      <w:r w:rsidR="005210A9" w:rsidRPr="00470880">
        <w:rPr>
          <w:rFonts w:ascii="Arial" w:eastAsia="Arial" w:hAnsi="Arial" w:cs="Arial"/>
          <w:sz w:val="28"/>
          <w:szCs w:val="28"/>
        </w:rPr>
        <w:t>eção anual, com o acompanhamento e re</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onsabilidade técnica pertinentes.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11.14</w:t>
      </w:r>
      <w:r w:rsidR="00517A42">
        <w:rPr>
          <w:rFonts w:ascii="Arial" w:eastAsia="Arial" w:hAnsi="Arial" w:cs="Arial"/>
          <w:sz w:val="28"/>
          <w:szCs w:val="28"/>
        </w:rPr>
        <w:t>.</w:t>
      </w:r>
      <w:r w:rsidR="005210A9" w:rsidRPr="00470880">
        <w:rPr>
          <w:rFonts w:ascii="Arial" w:eastAsia="Arial" w:hAnsi="Arial" w:cs="Arial"/>
          <w:sz w:val="28"/>
          <w:szCs w:val="28"/>
        </w:rPr>
        <w:t xml:space="preserve"> Adicionalmente à exigência da in</w:t>
      </w:r>
      <w:r w:rsidR="00164C8F" w:rsidRPr="00470880">
        <w:rPr>
          <w:rFonts w:ascii="Arial" w:eastAsia="Arial" w:hAnsi="Arial" w:cs="Arial"/>
          <w:sz w:val="28"/>
          <w:szCs w:val="28"/>
        </w:rPr>
        <w:t>sp</w:t>
      </w:r>
      <w:r w:rsidR="005210A9" w:rsidRPr="00470880">
        <w:rPr>
          <w:rFonts w:ascii="Arial" w:eastAsia="Arial" w:hAnsi="Arial" w:cs="Arial"/>
          <w:sz w:val="28"/>
          <w:szCs w:val="28"/>
        </w:rPr>
        <w:t>eção semestral, os veículos serão in</w:t>
      </w:r>
      <w:r w:rsidR="00164C8F" w:rsidRPr="00470880">
        <w:rPr>
          <w:rFonts w:ascii="Arial" w:eastAsia="Arial" w:hAnsi="Arial" w:cs="Arial"/>
          <w:sz w:val="28"/>
          <w:szCs w:val="28"/>
        </w:rPr>
        <w:t>sp</w:t>
      </w:r>
      <w:r w:rsidR="005210A9" w:rsidRPr="00470880">
        <w:rPr>
          <w:rFonts w:ascii="Arial" w:eastAsia="Arial" w:hAnsi="Arial" w:cs="Arial"/>
          <w:sz w:val="28"/>
          <w:szCs w:val="28"/>
        </w:rPr>
        <w:t>ecionados pelo Município, sempre que este entender necessário, para verificação do cumprimento das exigências di</w:t>
      </w:r>
      <w:r w:rsidR="00164C8F" w:rsidRPr="00470880">
        <w:rPr>
          <w:rFonts w:ascii="Arial" w:eastAsia="Arial" w:hAnsi="Arial" w:cs="Arial"/>
          <w:sz w:val="28"/>
          <w:szCs w:val="28"/>
        </w:rPr>
        <w:t>sp</w:t>
      </w:r>
      <w:r w:rsidR="005210A9" w:rsidRPr="00470880">
        <w:rPr>
          <w:rFonts w:ascii="Arial" w:eastAsia="Arial" w:hAnsi="Arial" w:cs="Arial"/>
          <w:sz w:val="28"/>
          <w:szCs w:val="28"/>
        </w:rPr>
        <w:t>ostas nesse edital de licitação e nos contratos e, em e</w:t>
      </w:r>
      <w:r w:rsidR="00164C8F" w:rsidRPr="00470880">
        <w:rPr>
          <w:rFonts w:ascii="Arial" w:eastAsia="Arial" w:hAnsi="Arial" w:cs="Arial"/>
          <w:sz w:val="28"/>
          <w:szCs w:val="28"/>
        </w:rPr>
        <w:t>sp</w:t>
      </w:r>
      <w:r w:rsidR="005210A9" w:rsidRPr="00470880">
        <w:rPr>
          <w:rFonts w:ascii="Arial" w:eastAsia="Arial" w:hAnsi="Arial" w:cs="Arial"/>
          <w:sz w:val="28"/>
          <w:szCs w:val="28"/>
        </w:rPr>
        <w:t>ecial, quanto aos a</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ectos de segurança, higiene, conservação e comodidade aos usuários.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11.15</w:t>
      </w:r>
      <w:r w:rsidR="00517A42">
        <w:rPr>
          <w:rFonts w:ascii="Arial" w:eastAsia="Arial" w:hAnsi="Arial" w:cs="Arial"/>
          <w:sz w:val="28"/>
          <w:szCs w:val="28"/>
        </w:rPr>
        <w:t>.</w:t>
      </w:r>
      <w:r w:rsidR="005210A9" w:rsidRPr="00470880">
        <w:rPr>
          <w:rFonts w:ascii="Arial" w:eastAsia="Arial" w:hAnsi="Arial" w:cs="Arial"/>
          <w:sz w:val="28"/>
          <w:szCs w:val="28"/>
        </w:rPr>
        <w:t xml:space="preserve"> A avaliação de segurança deverá considerar o sistema de freios, direção, su</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ensão, cintos de segurança, tacógrafo e todos os demais itens julgados necessários.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11.16</w:t>
      </w:r>
      <w:r w:rsidR="00517A42">
        <w:rPr>
          <w:rFonts w:ascii="Arial" w:eastAsia="Arial" w:hAnsi="Arial" w:cs="Arial"/>
          <w:sz w:val="28"/>
          <w:szCs w:val="28"/>
        </w:rPr>
        <w:t xml:space="preserve">. </w:t>
      </w:r>
      <w:r w:rsidR="005210A9" w:rsidRPr="00470880">
        <w:rPr>
          <w:rFonts w:ascii="Arial" w:eastAsia="Arial" w:hAnsi="Arial" w:cs="Arial"/>
          <w:sz w:val="28"/>
          <w:szCs w:val="28"/>
        </w:rPr>
        <w:t xml:space="preserve">A avaliação das condições de higiene deverá considerar o estado de conservação dos equipamentos e a possibilidade de higienização satisfatória. </w:t>
      </w:r>
    </w:p>
    <w:p w:rsidR="002A2085" w:rsidRPr="00470880" w:rsidRDefault="0016102E" w:rsidP="0016102E">
      <w:pPr>
        <w:tabs>
          <w:tab w:val="left" w:pos="1701"/>
        </w:tabs>
        <w:spacing w:after="35" w:line="239" w:lineRule="auto"/>
        <w:jc w:val="both"/>
        <w:rPr>
          <w:rFonts w:ascii="Arial" w:hAnsi="Arial" w:cs="Arial"/>
          <w:sz w:val="28"/>
          <w:szCs w:val="28"/>
        </w:rPr>
      </w:pPr>
      <w:r>
        <w:rPr>
          <w:rFonts w:ascii="Arial" w:eastAsia="Arial" w:hAnsi="Arial" w:cs="Arial"/>
          <w:sz w:val="28"/>
          <w:szCs w:val="28"/>
        </w:rPr>
        <w:t>11.17</w:t>
      </w:r>
      <w:r w:rsidR="00517A42">
        <w:rPr>
          <w:rFonts w:ascii="Arial" w:eastAsia="Arial" w:hAnsi="Arial" w:cs="Arial"/>
          <w:sz w:val="28"/>
          <w:szCs w:val="28"/>
        </w:rPr>
        <w:t xml:space="preserve">. </w:t>
      </w:r>
      <w:r w:rsidR="005210A9" w:rsidRPr="00470880">
        <w:rPr>
          <w:rFonts w:ascii="Arial" w:eastAsia="Arial" w:hAnsi="Arial" w:cs="Arial"/>
          <w:sz w:val="28"/>
          <w:szCs w:val="28"/>
        </w:rPr>
        <w:t>Constitui obrigação adicional a fixação da autorização para o tran</w:t>
      </w:r>
      <w:r>
        <w:rPr>
          <w:rFonts w:ascii="Arial" w:eastAsia="Arial" w:hAnsi="Arial" w:cs="Arial"/>
          <w:sz w:val="28"/>
          <w:szCs w:val="28"/>
        </w:rPr>
        <w:t>s</w:t>
      </w:r>
      <w:r w:rsidR="00164C8F" w:rsidRPr="00470880">
        <w:rPr>
          <w:rFonts w:ascii="Arial" w:eastAsia="Arial" w:hAnsi="Arial" w:cs="Arial"/>
          <w:sz w:val="28"/>
          <w:szCs w:val="28"/>
        </w:rPr>
        <w:t>p</w:t>
      </w:r>
      <w:r w:rsidR="005210A9" w:rsidRPr="00470880">
        <w:rPr>
          <w:rFonts w:ascii="Arial" w:eastAsia="Arial" w:hAnsi="Arial" w:cs="Arial"/>
          <w:sz w:val="28"/>
          <w:szCs w:val="28"/>
        </w:rPr>
        <w:t>orte escolar, em local visível no veículo, com indicação de lotação, emitida pelo órgão e</w:t>
      </w:r>
      <w:r>
        <w:rPr>
          <w:rFonts w:ascii="Arial" w:eastAsia="Arial" w:hAnsi="Arial" w:cs="Arial"/>
          <w:sz w:val="28"/>
          <w:szCs w:val="28"/>
        </w:rPr>
        <w:t>stadual de trânsito (Ciretran).</w:t>
      </w:r>
      <w:r w:rsidR="005210A9" w:rsidRPr="00470880">
        <w:rPr>
          <w:rFonts w:ascii="Arial" w:eastAsia="Arial" w:hAnsi="Arial" w:cs="Arial"/>
          <w:sz w:val="28"/>
          <w:szCs w:val="28"/>
        </w:rPr>
        <w:t xml:space="preserve">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11.18</w:t>
      </w:r>
      <w:r w:rsidR="00517A42">
        <w:rPr>
          <w:rFonts w:ascii="Arial" w:eastAsia="Arial" w:hAnsi="Arial" w:cs="Arial"/>
          <w:sz w:val="28"/>
          <w:szCs w:val="28"/>
        </w:rPr>
        <w:t>.</w:t>
      </w:r>
      <w:r w:rsidR="005210A9" w:rsidRPr="00470880">
        <w:rPr>
          <w:rFonts w:ascii="Arial" w:eastAsia="Arial" w:hAnsi="Arial" w:cs="Arial"/>
          <w:sz w:val="28"/>
          <w:szCs w:val="28"/>
        </w:rPr>
        <w:t xml:space="preserve"> A contratada, ao substituir o veículo, deverá consultar o Departamento Municipal de Educação, indicando o veículo a ser substituído e as características </w:t>
      </w:r>
      <w:r>
        <w:rPr>
          <w:rFonts w:ascii="Arial" w:eastAsia="Arial" w:hAnsi="Arial" w:cs="Arial"/>
          <w:sz w:val="28"/>
          <w:szCs w:val="28"/>
        </w:rPr>
        <w:t xml:space="preserve">e documentação descritos no Edital, </w:t>
      </w:r>
      <w:r w:rsidR="005210A9" w:rsidRPr="00470880">
        <w:rPr>
          <w:rFonts w:ascii="Arial" w:eastAsia="Arial" w:hAnsi="Arial" w:cs="Arial"/>
          <w:sz w:val="28"/>
          <w:szCs w:val="28"/>
        </w:rPr>
        <w:t>do veículo substituto, cabendo ao referido órgão a aprovação ou rejeição da proposta, avaliada a documentação e após in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eção veicular.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11.19.</w:t>
      </w:r>
      <w:r w:rsidR="005210A9" w:rsidRPr="00470880">
        <w:rPr>
          <w:rFonts w:ascii="Arial" w:eastAsia="Arial" w:hAnsi="Arial" w:cs="Arial"/>
          <w:sz w:val="28"/>
          <w:szCs w:val="28"/>
        </w:rPr>
        <w:t xml:space="preserve"> O Município poderá requerer a utilização de e</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aços internos dos veículos contratados, sem qualquer custo adicional, para a fixação de material educativo de interesse público.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11.20.</w:t>
      </w:r>
      <w:r w:rsidR="00517A42">
        <w:rPr>
          <w:rFonts w:ascii="Arial" w:eastAsia="Arial" w:hAnsi="Arial" w:cs="Arial"/>
          <w:sz w:val="28"/>
          <w:szCs w:val="28"/>
        </w:rPr>
        <w:t xml:space="preserve"> </w:t>
      </w:r>
      <w:r w:rsidR="005210A9" w:rsidRPr="00470880">
        <w:rPr>
          <w:rFonts w:ascii="Arial" w:eastAsia="Arial" w:hAnsi="Arial" w:cs="Arial"/>
          <w:sz w:val="28"/>
          <w:szCs w:val="28"/>
        </w:rPr>
        <w:t xml:space="preserve">Os veículos não poderão transitar em outros itinerários do Município, conduzindo passageiros, salvo com autorização expressa da Administração para atender a razões de interesse público. </w:t>
      </w:r>
    </w:p>
    <w:p w:rsidR="002A2085" w:rsidRPr="00470880" w:rsidRDefault="0016102E"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11.21</w:t>
      </w:r>
      <w:r w:rsidR="00517A42">
        <w:rPr>
          <w:rFonts w:ascii="Arial" w:eastAsia="Arial" w:hAnsi="Arial" w:cs="Arial"/>
          <w:sz w:val="28"/>
          <w:szCs w:val="28"/>
        </w:rPr>
        <w:t>.</w:t>
      </w:r>
      <w:r w:rsidR="005210A9" w:rsidRPr="00470880">
        <w:rPr>
          <w:rFonts w:ascii="Arial" w:eastAsia="Arial" w:hAnsi="Arial" w:cs="Arial"/>
          <w:sz w:val="28"/>
          <w:szCs w:val="28"/>
        </w:rPr>
        <w:t xml:space="preserve"> Constitui exceção o trânsito em linhas diferentes das delegadas quando em situações de emergência, para substituição temporária de veículo acidentado, que tenha apresentado falha mecânica no percurso ou que for indi</w:t>
      </w:r>
      <w:r w:rsidR="00164C8F" w:rsidRPr="00470880">
        <w:rPr>
          <w:rFonts w:ascii="Arial" w:eastAsia="Arial" w:hAnsi="Arial" w:cs="Arial"/>
          <w:sz w:val="28"/>
          <w:szCs w:val="28"/>
        </w:rPr>
        <w:t>sp</w:t>
      </w:r>
      <w:r w:rsidR="005210A9" w:rsidRPr="00470880">
        <w:rPr>
          <w:rFonts w:ascii="Arial" w:eastAsia="Arial" w:hAnsi="Arial" w:cs="Arial"/>
          <w:sz w:val="28"/>
          <w:szCs w:val="28"/>
        </w:rPr>
        <w:t>onibilizado para o tran</w:t>
      </w:r>
      <w:r w:rsidR="00164C8F" w:rsidRPr="00470880">
        <w:rPr>
          <w:rFonts w:ascii="Arial" w:eastAsia="Arial" w:hAnsi="Arial" w:cs="Arial"/>
          <w:sz w:val="28"/>
          <w:szCs w:val="28"/>
        </w:rPr>
        <w:t>sp</w:t>
      </w:r>
      <w:r w:rsidR="005210A9" w:rsidRPr="00470880">
        <w:rPr>
          <w:rFonts w:ascii="Arial" w:eastAsia="Arial" w:hAnsi="Arial" w:cs="Arial"/>
          <w:sz w:val="28"/>
          <w:szCs w:val="28"/>
        </w:rPr>
        <w:t>orte por razões de segurança, caso em que será di</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ensada a prévia autorização expressa neste artigo. </w:t>
      </w:r>
    </w:p>
    <w:p w:rsidR="002A2085" w:rsidRPr="00470880" w:rsidRDefault="00517A42" w:rsidP="00517A42">
      <w:pPr>
        <w:tabs>
          <w:tab w:val="left" w:pos="1701"/>
        </w:tabs>
        <w:spacing w:after="26" w:line="240" w:lineRule="auto"/>
        <w:ind w:right="-15"/>
        <w:rPr>
          <w:rFonts w:ascii="Arial" w:hAnsi="Arial" w:cs="Arial"/>
          <w:sz w:val="28"/>
          <w:szCs w:val="28"/>
        </w:rPr>
      </w:pPr>
      <w:r w:rsidRPr="00517A42">
        <w:rPr>
          <w:rFonts w:ascii="Arial" w:eastAsia="Arial" w:hAnsi="Arial" w:cs="Arial"/>
          <w:sz w:val="28"/>
          <w:szCs w:val="28"/>
        </w:rPr>
        <w:t>11.13.</w:t>
      </w:r>
      <w:r>
        <w:rPr>
          <w:rFonts w:ascii="Arial" w:eastAsia="Arial" w:hAnsi="Arial" w:cs="Arial"/>
          <w:sz w:val="28"/>
          <w:szCs w:val="28"/>
          <w:u w:val="single" w:color="000000"/>
        </w:rPr>
        <w:t xml:space="preserve"> </w:t>
      </w:r>
      <w:r w:rsidR="005210A9" w:rsidRPr="00470880">
        <w:rPr>
          <w:rFonts w:ascii="Arial" w:eastAsia="Arial" w:hAnsi="Arial" w:cs="Arial"/>
          <w:sz w:val="28"/>
          <w:szCs w:val="28"/>
        </w:rPr>
        <w:t>Os condutores do tran</w:t>
      </w:r>
      <w:r w:rsidR="00164C8F" w:rsidRPr="00470880">
        <w:rPr>
          <w:rFonts w:ascii="Arial" w:eastAsia="Arial" w:hAnsi="Arial" w:cs="Arial"/>
          <w:sz w:val="28"/>
          <w:szCs w:val="28"/>
        </w:rPr>
        <w:t>sp</w:t>
      </w:r>
      <w:r w:rsidR="005210A9" w:rsidRPr="00470880">
        <w:rPr>
          <w:rFonts w:ascii="Arial" w:eastAsia="Arial" w:hAnsi="Arial" w:cs="Arial"/>
          <w:sz w:val="28"/>
          <w:szCs w:val="28"/>
        </w:rPr>
        <w:t>orte escolar deverão cumprir todas as exigên</w:t>
      </w:r>
      <w:r w:rsidR="00205593">
        <w:rPr>
          <w:rFonts w:ascii="Arial" w:eastAsia="Arial" w:hAnsi="Arial" w:cs="Arial"/>
          <w:sz w:val="28"/>
          <w:szCs w:val="28"/>
        </w:rPr>
        <w:t xml:space="preserve">cias da legislação de trânsito, inclusive o uso obrigatório de uniforme ou vestimentas compatíveis. </w:t>
      </w:r>
    </w:p>
    <w:p w:rsidR="002A2085" w:rsidRPr="00205593" w:rsidRDefault="00517A42"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w:t>
      </w:r>
      <w:r w:rsidRPr="00205593">
        <w:rPr>
          <w:rFonts w:ascii="Arial" w:eastAsia="Arial" w:hAnsi="Arial" w:cs="Arial"/>
          <w:sz w:val="28"/>
          <w:szCs w:val="28"/>
        </w:rPr>
        <w:t xml:space="preserve">13.1. </w:t>
      </w:r>
      <w:r w:rsidR="005210A9" w:rsidRPr="00205593">
        <w:rPr>
          <w:rFonts w:ascii="Arial" w:eastAsia="Arial" w:hAnsi="Arial" w:cs="Arial"/>
          <w:sz w:val="28"/>
          <w:szCs w:val="28"/>
        </w:rPr>
        <w:t>Somente poderão conduzir veículos escolares os condutores previamente aprovados pelo Município, mediante autorização e</w:t>
      </w:r>
      <w:r w:rsidR="00164C8F" w:rsidRPr="00205593">
        <w:rPr>
          <w:rFonts w:ascii="Arial" w:eastAsia="Arial" w:hAnsi="Arial" w:cs="Arial"/>
          <w:sz w:val="28"/>
          <w:szCs w:val="28"/>
        </w:rPr>
        <w:t>sp</w:t>
      </w:r>
      <w:r w:rsidR="005210A9" w:rsidRPr="00205593">
        <w:rPr>
          <w:rFonts w:ascii="Arial" w:eastAsia="Arial" w:hAnsi="Arial" w:cs="Arial"/>
          <w:sz w:val="28"/>
          <w:szCs w:val="28"/>
        </w:rPr>
        <w:t>ecífica,</w:t>
      </w:r>
      <w:r w:rsidR="00C83ABA" w:rsidRPr="00205593">
        <w:rPr>
          <w:rFonts w:ascii="Arial" w:eastAsia="Arial" w:hAnsi="Arial" w:cs="Arial"/>
          <w:sz w:val="28"/>
          <w:szCs w:val="28"/>
        </w:rPr>
        <w:t xml:space="preserve"> </w:t>
      </w:r>
      <w:r w:rsidR="002C6D03" w:rsidRPr="00205593">
        <w:rPr>
          <w:rFonts w:ascii="Arial" w:eastAsia="Arial" w:hAnsi="Arial" w:cs="Arial"/>
          <w:sz w:val="28"/>
          <w:szCs w:val="28"/>
        </w:rPr>
        <w:t>e comprovado as exigências do</w:t>
      </w:r>
      <w:r w:rsidR="00967CA1" w:rsidRPr="00205593">
        <w:rPr>
          <w:rFonts w:ascii="Arial" w:eastAsia="Arial" w:hAnsi="Arial" w:cs="Arial"/>
          <w:sz w:val="28"/>
          <w:szCs w:val="28"/>
        </w:rPr>
        <w:t xml:space="preserve"> item 5.6.</w:t>
      </w:r>
    </w:p>
    <w:p w:rsidR="002A2085" w:rsidRPr="00470880" w:rsidRDefault="00C9619A"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11.13.2</w:t>
      </w:r>
      <w:r w:rsidR="00EE07E3" w:rsidRPr="00205593">
        <w:rPr>
          <w:rFonts w:ascii="Arial" w:eastAsia="Arial" w:hAnsi="Arial" w:cs="Arial"/>
          <w:sz w:val="28"/>
          <w:szCs w:val="28"/>
        </w:rPr>
        <w:t xml:space="preserve">. </w:t>
      </w:r>
      <w:r w:rsidR="005210A9" w:rsidRPr="00205593">
        <w:rPr>
          <w:rFonts w:ascii="Arial" w:eastAsia="Arial" w:hAnsi="Arial" w:cs="Arial"/>
          <w:sz w:val="28"/>
          <w:szCs w:val="28"/>
        </w:rPr>
        <w:t>Sempre que houver ingresso de novos condutores, estes deverão submeter-se aos mesmos procedimentos e</w:t>
      </w:r>
      <w:r w:rsidR="00164C8F" w:rsidRPr="00205593">
        <w:rPr>
          <w:rFonts w:ascii="Arial" w:eastAsia="Arial" w:hAnsi="Arial" w:cs="Arial"/>
          <w:sz w:val="28"/>
          <w:szCs w:val="28"/>
        </w:rPr>
        <w:t>sp</w:t>
      </w:r>
      <w:r w:rsidR="005210A9" w:rsidRPr="00205593">
        <w:rPr>
          <w:rFonts w:ascii="Arial" w:eastAsia="Arial" w:hAnsi="Arial" w:cs="Arial"/>
          <w:sz w:val="28"/>
          <w:szCs w:val="28"/>
        </w:rPr>
        <w:t>ecificados no artigo anterior</w:t>
      </w:r>
      <w:r>
        <w:rPr>
          <w:rFonts w:ascii="Arial" w:eastAsia="Arial" w:hAnsi="Arial" w:cs="Arial"/>
          <w:sz w:val="28"/>
          <w:szCs w:val="28"/>
        </w:rPr>
        <w:t>,</w:t>
      </w:r>
      <w:r w:rsidR="0016102E">
        <w:rPr>
          <w:rFonts w:ascii="Arial" w:eastAsia="Arial" w:hAnsi="Arial" w:cs="Arial"/>
          <w:sz w:val="28"/>
          <w:szCs w:val="28"/>
        </w:rPr>
        <w:t xml:space="preserve"> e identificado</w:t>
      </w:r>
      <w:r>
        <w:rPr>
          <w:rFonts w:ascii="Arial" w:eastAsia="Arial" w:hAnsi="Arial" w:cs="Arial"/>
          <w:sz w:val="28"/>
          <w:szCs w:val="28"/>
        </w:rPr>
        <w:t>s</w:t>
      </w:r>
      <w:r w:rsidR="0016102E">
        <w:rPr>
          <w:rFonts w:ascii="Arial" w:eastAsia="Arial" w:hAnsi="Arial" w:cs="Arial"/>
          <w:sz w:val="28"/>
          <w:szCs w:val="28"/>
        </w:rPr>
        <w:t xml:space="preserve"> junto ao Órgão Público competente</w:t>
      </w:r>
      <w:r w:rsidR="005210A9" w:rsidRPr="00205593">
        <w:rPr>
          <w:rFonts w:ascii="Arial" w:eastAsia="Arial" w:hAnsi="Arial" w:cs="Arial"/>
          <w:sz w:val="28"/>
          <w:szCs w:val="28"/>
        </w:rPr>
        <w:t>.</w:t>
      </w:r>
      <w:r w:rsidR="005210A9" w:rsidRPr="00470880">
        <w:rPr>
          <w:rFonts w:ascii="Arial" w:eastAsia="Arial" w:hAnsi="Arial" w:cs="Arial"/>
          <w:sz w:val="28"/>
          <w:szCs w:val="28"/>
        </w:rPr>
        <w:t xml:space="preserve"> </w:t>
      </w:r>
    </w:p>
    <w:p w:rsidR="002A2085" w:rsidRPr="00470880" w:rsidRDefault="00C9619A"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11.13.3</w:t>
      </w:r>
      <w:r w:rsidR="00EE07E3">
        <w:rPr>
          <w:rFonts w:ascii="Arial" w:eastAsia="Arial" w:hAnsi="Arial" w:cs="Arial"/>
          <w:sz w:val="28"/>
          <w:szCs w:val="28"/>
        </w:rPr>
        <w:t xml:space="preserve">. </w:t>
      </w:r>
      <w:r w:rsidR="005210A9" w:rsidRPr="00470880">
        <w:rPr>
          <w:rFonts w:ascii="Arial" w:eastAsia="Arial" w:hAnsi="Arial" w:cs="Arial"/>
          <w:sz w:val="28"/>
          <w:szCs w:val="28"/>
        </w:rPr>
        <w:t>Salvo em caso de emergência justificada, situação em que será admitida a utilização de condutor que preencha todos os requisitos exigidos no artigo anterior, co</w:t>
      </w:r>
      <w:r w:rsidR="00C11168" w:rsidRPr="00470880">
        <w:rPr>
          <w:rFonts w:ascii="Arial" w:eastAsia="Arial" w:hAnsi="Arial" w:cs="Arial"/>
          <w:sz w:val="28"/>
          <w:szCs w:val="28"/>
        </w:rPr>
        <w:t>nstitui falta punível com multa</w:t>
      </w:r>
      <w:r w:rsidR="005210A9" w:rsidRPr="00470880">
        <w:rPr>
          <w:rFonts w:ascii="Arial" w:eastAsia="Arial" w:hAnsi="Arial" w:cs="Arial"/>
          <w:sz w:val="28"/>
          <w:szCs w:val="28"/>
        </w:rPr>
        <w:t>, a utilização de condutores sem o cumprimento das exigências do § 2º do art. 20 desse Regulamento, no a</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ecto relativo à Autorização Municipal. </w:t>
      </w:r>
    </w:p>
    <w:p w:rsidR="002A2085" w:rsidRPr="00470880" w:rsidRDefault="00C9619A"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11.13.4</w:t>
      </w:r>
      <w:r w:rsidR="00EE07E3">
        <w:rPr>
          <w:rFonts w:ascii="Arial" w:eastAsia="Arial" w:hAnsi="Arial" w:cs="Arial"/>
          <w:sz w:val="28"/>
          <w:szCs w:val="28"/>
        </w:rPr>
        <w:t xml:space="preserve">. </w:t>
      </w:r>
      <w:r w:rsidR="005210A9" w:rsidRPr="00470880">
        <w:rPr>
          <w:rFonts w:ascii="Arial" w:eastAsia="Arial" w:hAnsi="Arial" w:cs="Arial"/>
          <w:sz w:val="28"/>
          <w:szCs w:val="28"/>
        </w:rPr>
        <w:t>A condução de veículos escolares por servi</w:t>
      </w:r>
      <w:r>
        <w:rPr>
          <w:rFonts w:ascii="Arial" w:eastAsia="Arial" w:hAnsi="Arial" w:cs="Arial"/>
          <w:sz w:val="28"/>
          <w:szCs w:val="28"/>
        </w:rPr>
        <w:t>dores municipais sem a devida comunicação a</w:t>
      </w:r>
      <w:r w:rsidR="005210A9" w:rsidRPr="00470880">
        <w:rPr>
          <w:rFonts w:ascii="Arial" w:eastAsia="Arial" w:hAnsi="Arial" w:cs="Arial"/>
          <w:sz w:val="28"/>
          <w:szCs w:val="28"/>
        </w:rPr>
        <w:t xml:space="preserve">o Município </w:t>
      </w:r>
      <w:r w:rsidR="008C6852">
        <w:rPr>
          <w:rFonts w:ascii="Arial" w:eastAsia="Arial" w:hAnsi="Arial" w:cs="Arial"/>
          <w:sz w:val="28"/>
          <w:szCs w:val="28"/>
        </w:rPr>
        <w:t>será punida nas formas da Lei</w:t>
      </w:r>
      <w:r w:rsidR="005210A9" w:rsidRPr="00470880">
        <w:rPr>
          <w:rFonts w:ascii="Arial" w:eastAsia="Arial" w:hAnsi="Arial" w:cs="Arial"/>
          <w:sz w:val="28"/>
          <w:szCs w:val="28"/>
        </w:rPr>
        <w:t xml:space="preserve">.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11.13.13. </w:t>
      </w:r>
      <w:r w:rsidR="005210A9" w:rsidRPr="00470880">
        <w:rPr>
          <w:rFonts w:ascii="Arial" w:eastAsia="Arial" w:hAnsi="Arial" w:cs="Arial"/>
          <w:sz w:val="28"/>
          <w:szCs w:val="28"/>
        </w:rPr>
        <w:t>Serão punidos da mesma forma os re</w:t>
      </w:r>
      <w:r w:rsidR="00164C8F" w:rsidRPr="00470880">
        <w:rPr>
          <w:rFonts w:ascii="Arial" w:eastAsia="Arial" w:hAnsi="Arial" w:cs="Arial"/>
          <w:sz w:val="28"/>
          <w:szCs w:val="28"/>
        </w:rPr>
        <w:t>sp</w:t>
      </w:r>
      <w:r w:rsidR="005210A9" w:rsidRPr="00470880">
        <w:rPr>
          <w:rFonts w:ascii="Arial" w:eastAsia="Arial" w:hAnsi="Arial" w:cs="Arial"/>
          <w:sz w:val="28"/>
          <w:szCs w:val="28"/>
        </w:rPr>
        <w:t>onsáveis que concorreram para a falta e</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ecificada no parágrafo anterior.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EE07E3"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12 -</w:t>
      </w:r>
      <w:r w:rsidR="00F81889">
        <w:rPr>
          <w:rFonts w:ascii="Arial" w:eastAsia="Arial" w:hAnsi="Arial" w:cs="Arial"/>
          <w:sz w:val="28"/>
          <w:szCs w:val="28"/>
          <w:u w:val="single" w:color="000000"/>
        </w:rPr>
        <w:t xml:space="preserve"> </w:t>
      </w:r>
      <w:r w:rsidR="005210A9" w:rsidRPr="00470880">
        <w:rPr>
          <w:rFonts w:ascii="Arial" w:eastAsia="Arial" w:hAnsi="Arial" w:cs="Arial"/>
          <w:sz w:val="28"/>
          <w:szCs w:val="28"/>
          <w:u w:val="single" w:color="000000"/>
        </w:rPr>
        <w:t>DAS OBRIGAÇÕES DAS EMPRESAS CONTRATADAS</w:t>
      </w:r>
      <w:r w:rsidR="005210A9" w:rsidRPr="00470880">
        <w:rPr>
          <w:rFonts w:ascii="Arial" w:eastAsia="Arial" w:hAnsi="Arial" w:cs="Arial"/>
          <w:sz w:val="28"/>
          <w:szCs w:val="28"/>
        </w:rPr>
        <w:t xml:space="preserve"> </w:t>
      </w:r>
    </w:p>
    <w:p w:rsidR="002A2085" w:rsidRPr="00755435"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w:t>
      </w:r>
      <w:r w:rsidR="005210A9" w:rsidRPr="00755435">
        <w:rPr>
          <w:rFonts w:ascii="Arial" w:eastAsia="Arial" w:hAnsi="Arial" w:cs="Arial"/>
          <w:sz w:val="28"/>
          <w:szCs w:val="28"/>
        </w:rPr>
        <w:t xml:space="preserve"> Incumbe aos prestadores de serviços contratados: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12.1.2.</w:t>
      </w:r>
      <w:r w:rsidR="005210A9" w:rsidRPr="00470880">
        <w:rPr>
          <w:rFonts w:ascii="Arial" w:eastAsia="Arial" w:hAnsi="Arial" w:cs="Arial"/>
          <w:sz w:val="28"/>
          <w:szCs w:val="28"/>
        </w:rPr>
        <w:t xml:space="preserve"> </w:t>
      </w:r>
      <w:r>
        <w:rPr>
          <w:rFonts w:ascii="Arial" w:eastAsia="Arial" w:hAnsi="Arial" w:cs="Arial"/>
          <w:sz w:val="28"/>
          <w:szCs w:val="28"/>
        </w:rPr>
        <w:t>P</w:t>
      </w:r>
      <w:r w:rsidR="005210A9" w:rsidRPr="00470880">
        <w:rPr>
          <w:rFonts w:ascii="Arial" w:eastAsia="Arial" w:hAnsi="Arial" w:cs="Arial"/>
          <w:sz w:val="28"/>
          <w:szCs w:val="28"/>
        </w:rPr>
        <w:t xml:space="preserve">restar serviço adequado, na forma prevista neste edital, nas normas técnicas aplicáveis e no contrato;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12.1.3. M</w:t>
      </w:r>
      <w:r w:rsidR="005210A9" w:rsidRPr="00470880">
        <w:rPr>
          <w:rFonts w:ascii="Arial" w:eastAsia="Arial" w:hAnsi="Arial" w:cs="Arial"/>
          <w:sz w:val="28"/>
          <w:szCs w:val="28"/>
        </w:rPr>
        <w:t>anter em dia o licenciamento dos veículos do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escolar;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12.1.4. E</w:t>
      </w:r>
      <w:r w:rsidR="00C9619A">
        <w:rPr>
          <w:rFonts w:ascii="Arial" w:eastAsia="Arial" w:hAnsi="Arial" w:cs="Arial"/>
          <w:sz w:val="28"/>
          <w:szCs w:val="28"/>
        </w:rPr>
        <w:t>ntregar mensalmente,</w:t>
      </w:r>
      <w:r w:rsidR="005210A9" w:rsidRPr="00470880">
        <w:rPr>
          <w:rFonts w:ascii="Arial" w:eastAsia="Arial" w:hAnsi="Arial" w:cs="Arial"/>
          <w:sz w:val="28"/>
          <w:szCs w:val="28"/>
        </w:rPr>
        <w:t xml:space="preserve"> ou na frequência indicada, cópia reprográfica dos discos do tacógrafo e as demais informações sobre os usuários do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escolar;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12.1.5. C</w:t>
      </w:r>
      <w:r w:rsidR="005210A9" w:rsidRPr="00470880">
        <w:rPr>
          <w:rFonts w:ascii="Arial" w:eastAsia="Arial" w:hAnsi="Arial" w:cs="Arial"/>
          <w:sz w:val="28"/>
          <w:szCs w:val="28"/>
        </w:rPr>
        <w:t xml:space="preserve">umprir e fazer cumprir as normas do serviço e as cláusulas contratuais;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12.1.6.</w:t>
      </w:r>
      <w:r w:rsidR="005210A9" w:rsidRPr="00470880">
        <w:rPr>
          <w:rFonts w:ascii="Arial" w:eastAsia="Arial" w:hAnsi="Arial" w:cs="Arial"/>
          <w:sz w:val="28"/>
          <w:szCs w:val="28"/>
        </w:rPr>
        <w:t xml:space="preserve"> </w:t>
      </w:r>
      <w:r>
        <w:rPr>
          <w:rFonts w:ascii="Arial" w:eastAsia="Arial" w:hAnsi="Arial" w:cs="Arial"/>
          <w:sz w:val="28"/>
          <w:szCs w:val="28"/>
        </w:rPr>
        <w:t>P</w:t>
      </w:r>
      <w:r w:rsidR="005210A9" w:rsidRPr="00470880">
        <w:rPr>
          <w:rFonts w:ascii="Arial" w:eastAsia="Arial" w:hAnsi="Arial" w:cs="Arial"/>
          <w:sz w:val="28"/>
          <w:szCs w:val="28"/>
        </w:rPr>
        <w:t>ermitir aos encarregados da fiscalização livre acesso, em qualquer dia e horário, aos veículos do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bem como aos registros e documentos de natureza contábil, trabalhista, social e tributária; </w:t>
      </w:r>
    </w:p>
    <w:p w:rsidR="002A2085" w:rsidRPr="00470880" w:rsidRDefault="00EE07E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12.1.7. Z</w:t>
      </w:r>
      <w:r w:rsidR="005210A9" w:rsidRPr="00470880">
        <w:rPr>
          <w:rFonts w:ascii="Arial" w:eastAsia="Arial" w:hAnsi="Arial" w:cs="Arial"/>
          <w:sz w:val="28"/>
          <w:szCs w:val="28"/>
        </w:rPr>
        <w:t>elar pelas condições plenas de segurança e higiene dos veículos, bem como segurá</w:t>
      </w:r>
      <w:r w:rsidR="00164C8F" w:rsidRPr="00470880">
        <w:rPr>
          <w:rFonts w:ascii="Arial" w:eastAsia="Arial" w:hAnsi="Arial" w:cs="Arial"/>
          <w:sz w:val="28"/>
          <w:szCs w:val="28"/>
        </w:rPr>
        <w:t>-</w:t>
      </w:r>
      <w:r w:rsidR="005210A9" w:rsidRPr="00470880">
        <w:rPr>
          <w:rFonts w:ascii="Arial" w:eastAsia="Arial" w:hAnsi="Arial" w:cs="Arial"/>
          <w:sz w:val="28"/>
          <w:szCs w:val="28"/>
        </w:rPr>
        <w:t xml:space="preserve">los adequadamente, na forma prescrita pelo Município; </w:t>
      </w:r>
    </w:p>
    <w:p w:rsidR="002A2085" w:rsidRPr="00470880" w:rsidRDefault="007D7F8F"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12.1.8. O</w:t>
      </w:r>
      <w:r w:rsidR="005210A9" w:rsidRPr="00470880">
        <w:rPr>
          <w:rFonts w:ascii="Arial" w:eastAsia="Arial" w:hAnsi="Arial" w:cs="Arial"/>
          <w:sz w:val="28"/>
          <w:szCs w:val="28"/>
        </w:rPr>
        <w:t xml:space="preserve">bservar os roteiros e horários determinados pelo Município, inclusive quando houver alteração dos mesmos, durante a vigência do contrato; </w:t>
      </w:r>
    </w:p>
    <w:p w:rsidR="002A2085" w:rsidRPr="00470880" w:rsidRDefault="007D7F8F" w:rsidP="00755435">
      <w:pPr>
        <w:tabs>
          <w:tab w:val="left" w:pos="567"/>
        </w:tabs>
        <w:spacing w:after="35" w:line="239" w:lineRule="auto"/>
        <w:jc w:val="both"/>
        <w:rPr>
          <w:rFonts w:ascii="Arial" w:hAnsi="Arial" w:cs="Arial"/>
          <w:sz w:val="28"/>
          <w:szCs w:val="28"/>
        </w:rPr>
      </w:pPr>
      <w:r>
        <w:rPr>
          <w:rFonts w:ascii="Arial" w:eastAsia="Arial" w:hAnsi="Arial" w:cs="Arial"/>
          <w:sz w:val="28"/>
          <w:szCs w:val="28"/>
        </w:rPr>
        <w:t>12.1.9. P</w:t>
      </w:r>
      <w:r w:rsidR="005210A9" w:rsidRPr="00470880">
        <w:rPr>
          <w:rFonts w:ascii="Arial" w:eastAsia="Arial" w:hAnsi="Arial" w:cs="Arial"/>
          <w:sz w:val="28"/>
          <w:szCs w:val="28"/>
        </w:rPr>
        <w:t xml:space="preserve">articipar de reuniões de trabalho, bem como submeter os condutores a cursos e treinamentos determinados pelo Município; </w:t>
      </w:r>
    </w:p>
    <w:p w:rsidR="002A2085" w:rsidRPr="00470880" w:rsidRDefault="003E6856" w:rsidP="00755435">
      <w:pPr>
        <w:tabs>
          <w:tab w:val="left" w:pos="567"/>
        </w:tabs>
        <w:spacing w:after="35" w:line="239" w:lineRule="auto"/>
        <w:jc w:val="both"/>
        <w:rPr>
          <w:rFonts w:ascii="Arial" w:hAnsi="Arial" w:cs="Arial"/>
          <w:sz w:val="28"/>
          <w:szCs w:val="28"/>
        </w:rPr>
      </w:pPr>
      <w:r>
        <w:rPr>
          <w:rFonts w:ascii="Arial" w:eastAsia="Arial" w:hAnsi="Arial" w:cs="Arial"/>
          <w:sz w:val="28"/>
          <w:szCs w:val="28"/>
        </w:rPr>
        <w:t>12.1.10. P</w:t>
      </w:r>
      <w:r w:rsidR="005210A9" w:rsidRPr="00470880">
        <w:rPr>
          <w:rFonts w:ascii="Arial" w:eastAsia="Arial" w:hAnsi="Arial" w:cs="Arial"/>
          <w:sz w:val="28"/>
          <w:szCs w:val="28"/>
        </w:rPr>
        <w:t xml:space="preserve">restar informações e apresentar documentos na forma e na frequência determinadas pelo Município;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12.1.11.</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umprir as determinações do Código de Trânsito Brasileiro, as Resoluções do CONTRAN e as demais normas aplicáveis ao tran</w:t>
      </w:r>
      <w:r w:rsidR="00164C8F" w:rsidRPr="00470880">
        <w:rPr>
          <w:rFonts w:ascii="Arial" w:eastAsia="Arial" w:hAnsi="Arial" w:cs="Arial"/>
          <w:sz w:val="28"/>
          <w:szCs w:val="28"/>
        </w:rPr>
        <w:t>sp</w:t>
      </w:r>
      <w:r w:rsidR="005210A9" w:rsidRPr="00470880">
        <w:rPr>
          <w:rFonts w:ascii="Arial" w:eastAsia="Arial" w:hAnsi="Arial" w:cs="Arial"/>
          <w:sz w:val="28"/>
          <w:szCs w:val="28"/>
        </w:rPr>
        <w:t xml:space="preserve">orte escolar;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12.1.12. I</w:t>
      </w:r>
      <w:r w:rsidR="005210A9" w:rsidRPr="00470880">
        <w:rPr>
          <w:rFonts w:ascii="Arial" w:eastAsia="Arial" w:hAnsi="Arial" w:cs="Arial"/>
          <w:sz w:val="28"/>
          <w:szCs w:val="28"/>
        </w:rPr>
        <w:t xml:space="preserve">ndicar preposto, aceito pela Administração, com endereço na sede do Município, para representá-los na execução dos serviços, nos termos do artigo 68 da Lei nº 8.666, de 21 de junho de 2003; </w:t>
      </w:r>
    </w:p>
    <w:p w:rsidR="003E6856" w:rsidRDefault="003E6856"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12.1.13. R</w:t>
      </w:r>
      <w:r w:rsidR="005210A9" w:rsidRPr="00470880">
        <w:rPr>
          <w:rFonts w:ascii="Arial" w:eastAsia="Arial" w:hAnsi="Arial" w:cs="Arial"/>
          <w:sz w:val="28"/>
          <w:szCs w:val="28"/>
        </w:rPr>
        <w:t>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onder, por si ou seus prepostos, pelos danos causados à União, Estado e Município, ou a terceiros, comprometendo-se a acatar as Leis e Regulamentos, </w:t>
      </w:r>
      <w:r>
        <w:rPr>
          <w:rFonts w:ascii="Arial" w:eastAsia="Arial" w:hAnsi="Arial" w:cs="Arial"/>
          <w:sz w:val="28"/>
          <w:szCs w:val="28"/>
        </w:rPr>
        <w:t xml:space="preserve">quer existentes, quer futuros;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12.1.15. O</w:t>
      </w:r>
      <w:r w:rsidR="005210A9" w:rsidRPr="00470880">
        <w:rPr>
          <w:rFonts w:ascii="Arial" w:eastAsia="Arial" w:hAnsi="Arial" w:cs="Arial"/>
          <w:sz w:val="28"/>
          <w:szCs w:val="28"/>
        </w:rPr>
        <w:t>bservar todas as normas gerais de circulação e conduta, 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ecialmente no que se relaciona a segurança transitando com velocidade regulamentar permitida para o percurso e com o uso de marchas reduzidas quando necessárias nas vias com declive acentuado; </w:t>
      </w:r>
    </w:p>
    <w:p w:rsidR="002A2085" w:rsidRDefault="003E6856"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12.1.16. O</w:t>
      </w:r>
      <w:r w:rsidR="005210A9" w:rsidRPr="00470880">
        <w:rPr>
          <w:rFonts w:ascii="Arial" w:eastAsia="Arial" w:hAnsi="Arial" w:cs="Arial"/>
          <w:sz w:val="28"/>
          <w:szCs w:val="28"/>
        </w:rPr>
        <w:t>rientar o condutor do veículo de tran</w:t>
      </w:r>
      <w:r w:rsidR="009F2D64" w:rsidRPr="00470880">
        <w:rPr>
          <w:rFonts w:ascii="Arial" w:eastAsia="Arial" w:hAnsi="Arial" w:cs="Arial"/>
          <w:sz w:val="28"/>
          <w:szCs w:val="28"/>
        </w:rPr>
        <w:t>sp</w:t>
      </w:r>
      <w:r w:rsidR="005210A9" w:rsidRPr="00470880">
        <w:rPr>
          <w:rFonts w:ascii="Arial" w:eastAsia="Arial" w:hAnsi="Arial" w:cs="Arial"/>
          <w:sz w:val="28"/>
          <w:szCs w:val="28"/>
        </w:rPr>
        <w:t>orte escolar, que é de inteira re</w:t>
      </w:r>
      <w:r w:rsidR="009F2D64" w:rsidRPr="00470880">
        <w:rPr>
          <w:rFonts w:ascii="Arial" w:eastAsia="Arial" w:hAnsi="Arial" w:cs="Arial"/>
          <w:sz w:val="28"/>
          <w:szCs w:val="28"/>
        </w:rPr>
        <w:t>sp</w:t>
      </w:r>
      <w:r w:rsidR="005210A9" w:rsidRPr="00470880">
        <w:rPr>
          <w:rFonts w:ascii="Arial" w:eastAsia="Arial" w:hAnsi="Arial" w:cs="Arial"/>
          <w:sz w:val="28"/>
          <w:szCs w:val="28"/>
        </w:rPr>
        <w:t>onsabilidade dele a exigência do uso do cinto de segurança pelos usuários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ortados, conforme consta nos Artigos 65 e 167 do Código de Trânsito Brasileiro. </w:t>
      </w:r>
    </w:p>
    <w:p w:rsidR="00205593" w:rsidRPr="00470880" w:rsidRDefault="00205593"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12.1.17. Exigir dos condutores a utilizaç</w:t>
      </w:r>
      <w:r w:rsidR="00497467">
        <w:rPr>
          <w:rFonts w:ascii="Arial" w:eastAsia="Arial" w:hAnsi="Arial" w:cs="Arial"/>
          <w:sz w:val="28"/>
          <w:szCs w:val="28"/>
        </w:rPr>
        <w:t>ão uniforme ou de vestimentas adequadas com identificação.</w:t>
      </w:r>
    </w:p>
    <w:p w:rsidR="002A2085" w:rsidRPr="00755435"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12.1.17.</w:t>
      </w:r>
      <w:r w:rsidR="005210A9" w:rsidRPr="00755435">
        <w:rPr>
          <w:rFonts w:ascii="Arial" w:eastAsia="Arial" w:hAnsi="Arial" w:cs="Arial"/>
          <w:sz w:val="28"/>
          <w:szCs w:val="28"/>
        </w:rPr>
        <w:t xml:space="preserve"> As contratações, inclusive de mão-de-obra, feitas pelos prestadores de serviços serão regidas pelas di</w:t>
      </w:r>
      <w:r w:rsidR="009F2D64" w:rsidRPr="00755435">
        <w:rPr>
          <w:rFonts w:ascii="Arial" w:eastAsia="Arial" w:hAnsi="Arial" w:cs="Arial"/>
          <w:sz w:val="28"/>
          <w:szCs w:val="28"/>
        </w:rPr>
        <w:t>sp</w:t>
      </w:r>
      <w:r w:rsidR="005210A9" w:rsidRPr="00755435">
        <w:rPr>
          <w:rFonts w:ascii="Arial" w:eastAsia="Arial" w:hAnsi="Arial" w:cs="Arial"/>
          <w:sz w:val="28"/>
          <w:szCs w:val="28"/>
        </w:rPr>
        <w:t xml:space="preserve">osições de direito privado e pela legislação trabalhista, não se estabelecendo qualquer relação entre os terceiros contratados e o Município.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3E6856"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13</w:t>
      </w:r>
      <w:r w:rsidR="00F81889">
        <w:rPr>
          <w:rFonts w:ascii="Arial" w:eastAsia="Arial" w:hAnsi="Arial" w:cs="Arial"/>
          <w:sz w:val="28"/>
          <w:szCs w:val="28"/>
          <w:u w:val="single" w:color="000000"/>
        </w:rPr>
        <w:t xml:space="preserve"> - </w:t>
      </w:r>
      <w:r w:rsidR="005210A9" w:rsidRPr="00470880">
        <w:rPr>
          <w:rFonts w:ascii="Arial" w:eastAsia="Arial" w:hAnsi="Arial" w:cs="Arial"/>
          <w:sz w:val="28"/>
          <w:szCs w:val="28"/>
          <w:u w:val="single" w:color="000000"/>
        </w:rPr>
        <w:t>DAS INFRAÇÕES AO TRAN</w:t>
      </w:r>
      <w:r w:rsidR="004C412E" w:rsidRPr="00470880">
        <w:rPr>
          <w:rFonts w:ascii="Arial" w:eastAsia="Arial" w:hAnsi="Arial" w:cs="Arial"/>
          <w:sz w:val="28"/>
          <w:szCs w:val="28"/>
          <w:u w:val="single" w:color="000000"/>
        </w:rPr>
        <w:t>SP</w:t>
      </w:r>
      <w:r w:rsidR="005210A9" w:rsidRPr="00470880">
        <w:rPr>
          <w:rFonts w:ascii="Arial" w:eastAsia="Arial" w:hAnsi="Arial" w:cs="Arial"/>
          <w:sz w:val="28"/>
          <w:szCs w:val="28"/>
          <w:u w:val="single" w:color="000000"/>
        </w:rPr>
        <w:t>ORTE ESCOLAR</w:t>
      </w:r>
      <w:r w:rsidR="005210A9" w:rsidRPr="00470880">
        <w:rPr>
          <w:rFonts w:ascii="Arial" w:eastAsia="Arial" w:hAnsi="Arial" w:cs="Arial"/>
          <w:sz w:val="28"/>
          <w:szCs w:val="28"/>
        </w:rPr>
        <w:t xml:space="preserve">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13.1. </w:t>
      </w:r>
      <w:r w:rsidR="005210A9" w:rsidRPr="00470880">
        <w:rPr>
          <w:rFonts w:ascii="Arial" w:eastAsia="Arial" w:hAnsi="Arial" w:cs="Arial"/>
          <w:sz w:val="28"/>
          <w:szCs w:val="28"/>
        </w:rPr>
        <w:t>Sem prejuízo das infrações e penas cominadas pelo Código de Trânsito Brasileiro, o presente edital e o Contrato de Prestação de Serviços, adotam o registro de infrações 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ecíficas pelo descumprimento do presente edital e seu contrato, que serão relatadas pelos Agentes de Trânsito do Município em vistorias ou fiscalizações, a qualquer tempo, e comunicadas a Assessoria de Educação do Município para a devida punição contratual ou mesmo a rescisão do contrato: </w:t>
      </w:r>
    </w:p>
    <w:p w:rsidR="002A2085" w:rsidRPr="00470880" w:rsidRDefault="003E6856" w:rsidP="003E6856">
      <w:pPr>
        <w:tabs>
          <w:tab w:val="left" w:pos="1701"/>
        </w:tabs>
        <w:spacing w:line="240" w:lineRule="auto"/>
        <w:rPr>
          <w:rFonts w:ascii="Arial" w:hAnsi="Arial" w:cs="Arial"/>
          <w:sz w:val="28"/>
          <w:szCs w:val="28"/>
        </w:rPr>
      </w:pPr>
      <w:r>
        <w:rPr>
          <w:rFonts w:ascii="Arial" w:hAnsi="Arial" w:cs="Arial"/>
          <w:sz w:val="28"/>
          <w:szCs w:val="28"/>
        </w:rPr>
        <w:t xml:space="preserve">13.1.1. </w:t>
      </w:r>
      <w:r w:rsidR="005210A9" w:rsidRPr="00470880">
        <w:rPr>
          <w:rFonts w:ascii="Arial" w:eastAsia="Arial" w:hAnsi="Arial" w:cs="Arial"/>
          <w:sz w:val="28"/>
          <w:szCs w:val="28"/>
        </w:rPr>
        <w:t>Consideram-se infrações contratuais leves, imputadas ao contratado, puníveis com advertência escrita</w:t>
      </w:r>
      <w:r w:rsidR="009F2D64" w:rsidRPr="00470880">
        <w:rPr>
          <w:rFonts w:ascii="Arial" w:eastAsia="Arial" w:hAnsi="Arial" w:cs="Arial"/>
          <w:sz w:val="28"/>
          <w:szCs w:val="28"/>
        </w:rPr>
        <w:t>:</w:t>
      </w:r>
      <w:r w:rsidR="005210A9" w:rsidRPr="00470880">
        <w:rPr>
          <w:rFonts w:ascii="Arial" w:eastAsia="Arial" w:hAnsi="Arial" w:cs="Arial"/>
          <w:sz w:val="28"/>
          <w:szCs w:val="28"/>
        </w:rPr>
        <w:t xml:space="preserve">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13.1.1.1.</w:t>
      </w:r>
      <w:r w:rsidR="005210A9" w:rsidRPr="00470880">
        <w:rPr>
          <w:rFonts w:ascii="Arial" w:eastAsia="Arial" w:hAnsi="Arial" w:cs="Arial"/>
          <w:sz w:val="28"/>
          <w:szCs w:val="28"/>
        </w:rPr>
        <w:t xml:space="preserve"> </w:t>
      </w:r>
      <w:r>
        <w:rPr>
          <w:rFonts w:ascii="Arial" w:eastAsia="Arial" w:hAnsi="Arial" w:cs="Arial"/>
          <w:sz w:val="28"/>
          <w:szCs w:val="28"/>
        </w:rPr>
        <w:t>U</w:t>
      </w:r>
      <w:r w:rsidR="005210A9" w:rsidRPr="00470880">
        <w:rPr>
          <w:rFonts w:ascii="Arial" w:eastAsia="Arial" w:hAnsi="Arial" w:cs="Arial"/>
          <w:sz w:val="28"/>
          <w:szCs w:val="28"/>
        </w:rPr>
        <w:t xml:space="preserve">tilizar veículo fora da padronização;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13.1.1.2. F</w:t>
      </w:r>
      <w:r w:rsidR="005210A9" w:rsidRPr="00470880">
        <w:rPr>
          <w:rFonts w:ascii="Arial" w:eastAsia="Arial" w:hAnsi="Arial" w:cs="Arial"/>
          <w:sz w:val="28"/>
          <w:szCs w:val="28"/>
        </w:rPr>
        <w:t xml:space="preserve">umar ou conduzir acesos cigarros e assemelhados;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13.1.1.3.</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onduzir o veículo trajado inadequadamente;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13.1.1.4. O</w:t>
      </w:r>
      <w:r w:rsidR="005210A9" w:rsidRPr="00470880">
        <w:rPr>
          <w:rFonts w:ascii="Arial" w:eastAsia="Arial" w:hAnsi="Arial" w:cs="Arial"/>
          <w:sz w:val="28"/>
          <w:szCs w:val="28"/>
        </w:rPr>
        <w:t xml:space="preserve">mitir informações solicitadas pela Administração; </w:t>
      </w:r>
    </w:p>
    <w:p w:rsidR="009F2D64"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13.1.1.5. D</w:t>
      </w:r>
      <w:r w:rsidR="005210A9" w:rsidRPr="00470880">
        <w:rPr>
          <w:rFonts w:ascii="Arial" w:eastAsia="Arial" w:hAnsi="Arial" w:cs="Arial"/>
          <w:sz w:val="28"/>
          <w:szCs w:val="28"/>
        </w:rPr>
        <w:t>eixar de fixar a autorização estadual (Ciretran) para o tran</w:t>
      </w:r>
      <w:r w:rsidR="009F2D64" w:rsidRPr="00470880">
        <w:rPr>
          <w:rFonts w:ascii="Arial" w:eastAsia="Arial" w:hAnsi="Arial" w:cs="Arial"/>
          <w:sz w:val="28"/>
          <w:szCs w:val="28"/>
        </w:rPr>
        <w:t>sp</w:t>
      </w:r>
      <w:r w:rsidR="005210A9" w:rsidRPr="00470880">
        <w:rPr>
          <w:rFonts w:ascii="Arial" w:eastAsia="Arial" w:hAnsi="Arial" w:cs="Arial"/>
          <w:sz w:val="28"/>
          <w:szCs w:val="28"/>
        </w:rPr>
        <w:t>orte escolar, na parte interna do veículo, em lugar visível aos usuários, contendo a capacidade máxima do veículo; a autorização municipal para 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escolar e outras informações determinadas pela Administração; </w:t>
      </w:r>
    </w:p>
    <w:p w:rsidR="00F81889" w:rsidRDefault="003E6856"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13.1.1.6. O</w:t>
      </w:r>
      <w:r w:rsidR="005210A9" w:rsidRPr="00470880">
        <w:rPr>
          <w:rFonts w:ascii="Arial" w:eastAsia="Arial" w:hAnsi="Arial" w:cs="Arial"/>
          <w:sz w:val="28"/>
          <w:szCs w:val="28"/>
        </w:rPr>
        <w:t>perar sem portar a relação atualizada dos nomes e endereços dos usuários tran</w:t>
      </w:r>
      <w:r w:rsidR="009F2D64" w:rsidRPr="00470880">
        <w:rPr>
          <w:rFonts w:ascii="Arial" w:eastAsia="Arial" w:hAnsi="Arial" w:cs="Arial"/>
          <w:sz w:val="28"/>
          <w:szCs w:val="28"/>
        </w:rPr>
        <w:t>sp</w:t>
      </w:r>
      <w:r w:rsidR="005210A9" w:rsidRPr="00470880">
        <w:rPr>
          <w:rFonts w:ascii="Arial" w:eastAsia="Arial" w:hAnsi="Arial" w:cs="Arial"/>
          <w:sz w:val="28"/>
          <w:szCs w:val="28"/>
        </w:rPr>
        <w:t>ortados;</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13.1.1.7. T</w:t>
      </w:r>
      <w:r w:rsidR="005210A9" w:rsidRPr="00470880">
        <w:rPr>
          <w:rFonts w:ascii="Arial" w:eastAsia="Arial" w:hAnsi="Arial" w:cs="Arial"/>
          <w:sz w:val="28"/>
          <w:szCs w:val="28"/>
        </w:rPr>
        <w: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ortar aluno sem portar a carteira de identificação estudantil ou autorização emitida pela direção da escola. </w:t>
      </w:r>
    </w:p>
    <w:p w:rsidR="002A2085" w:rsidRPr="00755435"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13.1.2. </w:t>
      </w:r>
      <w:r w:rsidR="005210A9" w:rsidRPr="00755435">
        <w:rPr>
          <w:rFonts w:ascii="Arial" w:eastAsia="Arial" w:hAnsi="Arial" w:cs="Arial"/>
          <w:sz w:val="28"/>
          <w:szCs w:val="28"/>
        </w:rPr>
        <w:t>Consideram-se infrações contratuais médias, imputadas ao contratado, puníveis com advertência esc</w:t>
      </w:r>
      <w:r w:rsidR="009F2D64" w:rsidRPr="00755435">
        <w:rPr>
          <w:rFonts w:ascii="Arial" w:eastAsia="Arial" w:hAnsi="Arial" w:cs="Arial"/>
          <w:sz w:val="28"/>
          <w:szCs w:val="28"/>
        </w:rPr>
        <w:t>rita:</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13.1.2.1. D</w:t>
      </w:r>
      <w:r w:rsidR="005210A9" w:rsidRPr="00470880">
        <w:rPr>
          <w:rFonts w:ascii="Arial" w:eastAsia="Arial" w:hAnsi="Arial" w:cs="Arial"/>
          <w:sz w:val="28"/>
          <w:szCs w:val="28"/>
        </w:rPr>
        <w:t xml:space="preserve">esobedecer às orientações da fiscalização;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13.1.2.2. F</w:t>
      </w:r>
      <w:r w:rsidR="005210A9" w:rsidRPr="00470880">
        <w:rPr>
          <w:rFonts w:ascii="Arial" w:eastAsia="Arial" w:hAnsi="Arial" w:cs="Arial"/>
          <w:sz w:val="28"/>
          <w:szCs w:val="28"/>
        </w:rPr>
        <w:t>altar com educação e re</w:t>
      </w:r>
      <w:r w:rsidR="009F2D64" w:rsidRPr="00470880">
        <w:rPr>
          <w:rFonts w:ascii="Arial" w:eastAsia="Arial" w:hAnsi="Arial" w:cs="Arial"/>
          <w:sz w:val="28"/>
          <w:szCs w:val="28"/>
        </w:rPr>
        <w:t>sp</w:t>
      </w:r>
      <w:r w:rsidR="005210A9" w:rsidRPr="00470880">
        <w:rPr>
          <w:rFonts w:ascii="Arial" w:eastAsia="Arial" w:hAnsi="Arial" w:cs="Arial"/>
          <w:sz w:val="28"/>
          <w:szCs w:val="28"/>
        </w:rPr>
        <w:t>eito para com os alunos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ortados e o público em geral; </w:t>
      </w:r>
    </w:p>
    <w:p w:rsidR="003E6856" w:rsidRDefault="003E6856"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13.1.2.3.</w:t>
      </w:r>
      <w:r w:rsidR="005210A9" w:rsidRPr="00470880">
        <w:rPr>
          <w:rFonts w:ascii="Arial" w:eastAsia="Arial" w:hAnsi="Arial" w:cs="Arial"/>
          <w:sz w:val="28"/>
          <w:szCs w:val="28"/>
        </w:rPr>
        <w:t xml:space="preserve"> </w:t>
      </w:r>
      <w:r>
        <w:rPr>
          <w:rFonts w:ascii="Arial" w:eastAsia="Arial" w:hAnsi="Arial" w:cs="Arial"/>
          <w:sz w:val="28"/>
          <w:szCs w:val="28"/>
        </w:rPr>
        <w:t>A</w:t>
      </w:r>
      <w:r w:rsidR="005210A9" w:rsidRPr="00470880">
        <w:rPr>
          <w:rFonts w:ascii="Arial" w:eastAsia="Arial" w:hAnsi="Arial" w:cs="Arial"/>
          <w:sz w:val="28"/>
          <w:szCs w:val="28"/>
        </w:rPr>
        <w:t>bastecer o veículo, quando estiver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ortando usuários; </w:t>
      </w:r>
    </w:p>
    <w:p w:rsidR="002A2085" w:rsidRPr="00470880"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13.1.2.4. D</w:t>
      </w:r>
      <w:r w:rsidR="005210A9" w:rsidRPr="00470880">
        <w:rPr>
          <w:rFonts w:ascii="Arial" w:eastAsia="Arial" w:hAnsi="Arial" w:cs="Arial"/>
          <w:sz w:val="28"/>
          <w:szCs w:val="28"/>
        </w:rPr>
        <w:t xml:space="preserve">eixar de realizar a vistoria no prazo estabelecido; </w:t>
      </w:r>
    </w:p>
    <w:p w:rsidR="002A2085" w:rsidRPr="00470880" w:rsidRDefault="003E6856" w:rsidP="00755435">
      <w:pPr>
        <w:tabs>
          <w:tab w:val="left" w:pos="1701"/>
        </w:tabs>
        <w:spacing w:after="35" w:line="239" w:lineRule="auto"/>
        <w:ind w:right="76"/>
        <w:jc w:val="both"/>
        <w:rPr>
          <w:rFonts w:ascii="Arial" w:hAnsi="Arial" w:cs="Arial"/>
          <w:sz w:val="28"/>
          <w:szCs w:val="28"/>
        </w:rPr>
      </w:pPr>
      <w:r>
        <w:rPr>
          <w:rFonts w:ascii="Arial" w:eastAsia="Arial" w:hAnsi="Arial" w:cs="Arial"/>
          <w:sz w:val="28"/>
          <w:szCs w:val="28"/>
        </w:rPr>
        <w:t>13.1.2.5.</w:t>
      </w:r>
      <w:r w:rsidR="005210A9" w:rsidRPr="00470880">
        <w:rPr>
          <w:rFonts w:ascii="Arial" w:eastAsia="Arial" w:hAnsi="Arial" w:cs="Arial"/>
          <w:sz w:val="28"/>
          <w:szCs w:val="28"/>
        </w:rPr>
        <w:t xml:space="preserve"> </w:t>
      </w:r>
      <w:r>
        <w:rPr>
          <w:rFonts w:ascii="Arial" w:eastAsia="Arial" w:hAnsi="Arial" w:cs="Arial"/>
          <w:sz w:val="28"/>
          <w:szCs w:val="28"/>
        </w:rPr>
        <w:t>M</w:t>
      </w:r>
      <w:r w:rsidR="005210A9" w:rsidRPr="00470880">
        <w:rPr>
          <w:rFonts w:ascii="Arial" w:eastAsia="Arial" w:hAnsi="Arial" w:cs="Arial"/>
          <w:sz w:val="28"/>
          <w:szCs w:val="28"/>
        </w:rPr>
        <w:t xml:space="preserve">anter o veículo em más condições de conservação e limpeza; </w:t>
      </w:r>
    </w:p>
    <w:p w:rsidR="00C11168" w:rsidRPr="00470880" w:rsidRDefault="003E6856" w:rsidP="00755435">
      <w:pPr>
        <w:tabs>
          <w:tab w:val="left" w:pos="1701"/>
        </w:tabs>
        <w:spacing w:after="35" w:line="239" w:lineRule="auto"/>
        <w:ind w:right="76"/>
        <w:jc w:val="both"/>
        <w:rPr>
          <w:rFonts w:ascii="Arial" w:hAnsi="Arial" w:cs="Arial"/>
          <w:sz w:val="28"/>
          <w:szCs w:val="28"/>
        </w:rPr>
      </w:pPr>
      <w:r>
        <w:rPr>
          <w:rFonts w:ascii="Arial" w:eastAsia="Arial" w:hAnsi="Arial" w:cs="Arial"/>
          <w:sz w:val="28"/>
          <w:szCs w:val="28"/>
        </w:rPr>
        <w:t>13.1.2.6. D</w:t>
      </w:r>
      <w:r w:rsidR="005210A9" w:rsidRPr="00470880">
        <w:rPr>
          <w:rFonts w:ascii="Arial" w:eastAsia="Arial" w:hAnsi="Arial" w:cs="Arial"/>
          <w:sz w:val="28"/>
          <w:szCs w:val="28"/>
        </w:rPr>
        <w:t>eixar de comunicar à Administração as alterações de endereço e telefone do contratado;</w:t>
      </w:r>
    </w:p>
    <w:p w:rsidR="002A2085" w:rsidRPr="00755435" w:rsidRDefault="003E6856" w:rsidP="00755435">
      <w:pPr>
        <w:tabs>
          <w:tab w:val="left" w:pos="1701"/>
        </w:tabs>
        <w:spacing w:after="35" w:line="239" w:lineRule="auto"/>
        <w:ind w:right="76"/>
        <w:jc w:val="both"/>
        <w:rPr>
          <w:rFonts w:ascii="Arial" w:hAnsi="Arial" w:cs="Arial"/>
          <w:sz w:val="28"/>
          <w:szCs w:val="28"/>
        </w:rPr>
      </w:pPr>
      <w:r>
        <w:rPr>
          <w:rFonts w:ascii="Arial" w:eastAsia="Arial" w:hAnsi="Arial" w:cs="Arial"/>
          <w:sz w:val="28"/>
          <w:szCs w:val="28"/>
        </w:rPr>
        <w:t>13.1.2.7. R</w:t>
      </w:r>
      <w:r w:rsidR="005210A9" w:rsidRPr="00755435">
        <w:rPr>
          <w:rFonts w:ascii="Arial" w:eastAsia="Arial" w:hAnsi="Arial" w:cs="Arial"/>
          <w:sz w:val="28"/>
          <w:szCs w:val="28"/>
        </w:rPr>
        <w:t>ealizar o transbordo do usuário sem a prévia autorização do re</w:t>
      </w:r>
      <w:r w:rsidR="009F2D64" w:rsidRPr="00755435">
        <w:rPr>
          <w:rFonts w:ascii="Arial" w:eastAsia="Arial" w:hAnsi="Arial" w:cs="Arial"/>
          <w:sz w:val="28"/>
          <w:szCs w:val="28"/>
        </w:rPr>
        <w:t>sp</w:t>
      </w:r>
      <w:r w:rsidR="005210A9" w:rsidRPr="00755435">
        <w:rPr>
          <w:rFonts w:ascii="Arial" w:eastAsia="Arial" w:hAnsi="Arial" w:cs="Arial"/>
          <w:sz w:val="28"/>
          <w:szCs w:val="28"/>
        </w:rPr>
        <w:t xml:space="preserve">onsável pelo aluno ou sem motivo de força maior; </w:t>
      </w:r>
    </w:p>
    <w:p w:rsidR="002A2085" w:rsidRPr="00755435" w:rsidRDefault="003E6856"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13.1.2.8. E</w:t>
      </w:r>
      <w:r w:rsidR="005210A9" w:rsidRPr="00470880">
        <w:rPr>
          <w:rFonts w:ascii="Arial" w:eastAsia="Arial" w:hAnsi="Arial" w:cs="Arial"/>
          <w:sz w:val="28"/>
          <w:szCs w:val="28"/>
        </w:rPr>
        <w:t>mbarcar ou desembarcar alunos ou professores em escolas não autorizadas pelo</w:t>
      </w:r>
      <w:r>
        <w:rPr>
          <w:rFonts w:ascii="Arial" w:eastAsia="Arial" w:hAnsi="Arial" w:cs="Arial"/>
          <w:sz w:val="28"/>
          <w:szCs w:val="28"/>
        </w:rPr>
        <w:t xml:space="preserve"> </w:t>
      </w:r>
      <w:r w:rsidR="005210A9" w:rsidRPr="00755435">
        <w:rPr>
          <w:rFonts w:ascii="Arial" w:eastAsia="Arial" w:hAnsi="Arial" w:cs="Arial"/>
          <w:sz w:val="28"/>
          <w:szCs w:val="28"/>
        </w:rPr>
        <w:t xml:space="preserve">Departamento Municipal de Educação;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13.1.2.9. D</w:t>
      </w:r>
      <w:r w:rsidR="005210A9" w:rsidRPr="00470880">
        <w:rPr>
          <w:rFonts w:ascii="Arial" w:eastAsia="Arial" w:hAnsi="Arial" w:cs="Arial"/>
          <w:sz w:val="28"/>
          <w:szCs w:val="28"/>
        </w:rPr>
        <w:t xml:space="preserve">esobedecer às normas e regulamentos da Administração;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13.1.2.10. N</w:t>
      </w:r>
      <w:r w:rsidR="005210A9" w:rsidRPr="00470880">
        <w:rPr>
          <w:rFonts w:ascii="Arial" w:eastAsia="Arial" w:hAnsi="Arial" w:cs="Arial"/>
          <w:sz w:val="28"/>
          <w:szCs w:val="28"/>
        </w:rPr>
        <w:t xml:space="preserve">ão cumprir com os horários e rotas determinadas pelo Departamento Municipal de Educação. </w:t>
      </w:r>
    </w:p>
    <w:p w:rsidR="00C11168" w:rsidRPr="00755435" w:rsidRDefault="007C1D14"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13.1.3.</w:t>
      </w:r>
      <w:r w:rsidR="005210A9" w:rsidRPr="00755435">
        <w:rPr>
          <w:rFonts w:ascii="Arial" w:eastAsia="Arial" w:hAnsi="Arial" w:cs="Arial"/>
          <w:sz w:val="28"/>
          <w:szCs w:val="28"/>
        </w:rPr>
        <w:t xml:space="preserve"> Consideram-se infrações contratuais graves, imputadas ao contratado, puníveis com advertência escrita e multa</w:t>
      </w:r>
      <w:r w:rsidR="00C11168" w:rsidRPr="00755435">
        <w:rPr>
          <w:rFonts w:ascii="Arial" w:eastAsia="Arial" w:hAnsi="Arial" w:cs="Arial"/>
          <w:sz w:val="28"/>
          <w:szCs w:val="28"/>
        </w:rPr>
        <w:t>:</w:t>
      </w:r>
    </w:p>
    <w:p w:rsidR="002A2085" w:rsidRPr="00755435"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13.1.3.1.</w:t>
      </w:r>
      <w:r w:rsidR="005210A9" w:rsidRPr="00755435">
        <w:rPr>
          <w:rFonts w:ascii="Arial" w:eastAsia="Arial" w:hAnsi="Arial" w:cs="Arial"/>
          <w:sz w:val="28"/>
          <w:szCs w:val="28"/>
        </w:rPr>
        <w:t xml:space="preserve"> </w:t>
      </w:r>
      <w:r>
        <w:rPr>
          <w:rFonts w:ascii="Arial" w:eastAsia="Arial" w:hAnsi="Arial" w:cs="Arial"/>
          <w:sz w:val="28"/>
          <w:szCs w:val="28"/>
        </w:rPr>
        <w:t>O</w:t>
      </w:r>
      <w:r w:rsidR="005210A9" w:rsidRPr="00755435">
        <w:rPr>
          <w:rFonts w:ascii="Arial" w:eastAsia="Arial" w:hAnsi="Arial" w:cs="Arial"/>
          <w:sz w:val="28"/>
          <w:szCs w:val="28"/>
        </w:rPr>
        <w:t xml:space="preserve">perar sem o selo de vistoria, ou com selo de vistoria vencido;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13.1.3.2.</w:t>
      </w:r>
      <w:r w:rsidR="005210A9" w:rsidRPr="00470880">
        <w:rPr>
          <w:rFonts w:ascii="Arial" w:eastAsia="Arial" w:hAnsi="Arial" w:cs="Arial"/>
          <w:sz w:val="28"/>
          <w:szCs w:val="28"/>
        </w:rPr>
        <w:t xml:space="preserve"> </w:t>
      </w:r>
      <w:r>
        <w:rPr>
          <w:rFonts w:ascii="Arial" w:eastAsia="Arial" w:hAnsi="Arial" w:cs="Arial"/>
          <w:sz w:val="28"/>
          <w:szCs w:val="28"/>
        </w:rPr>
        <w:t>A</w:t>
      </w:r>
      <w:r w:rsidR="005210A9" w:rsidRPr="00470880">
        <w:rPr>
          <w:rFonts w:ascii="Arial" w:eastAsia="Arial" w:hAnsi="Arial" w:cs="Arial"/>
          <w:sz w:val="28"/>
          <w:szCs w:val="28"/>
        </w:rPr>
        <w:t xml:space="preserve">lterar ou rasurar o selo de vistoria;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13.1.3.3.</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onfiar a direção dos veículos a motoristas que não estejam devidamente autorizados pela Administração;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13.1.3.4.</w:t>
      </w:r>
      <w:r w:rsidR="005210A9" w:rsidRPr="00470880">
        <w:rPr>
          <w:rFonts w:ascii="Arial" w:eastAsia="Arial" w:hAnsi="Arial" w:cs="Arial"/>
          <w:sz w:val="28"/>
          <w:szCs w:val="28"/>
        </w:rPr>
        <w:t xml:space="preserve"> </w:t>
      </w:r>
      <w:r>
        <w:rPr>
          <w:rFonts w:ascii="Arial" w:eastAsia="Arial" w:hAnsi="Arial" w:cs="Arial"/>
          <w:sz w:val="28"/>
          <w:szCs w:val="28"/>
        </w:rPr>
        <w:t>N</w:t>
      </w:r>
      <w:r w:rsidR="005210A9" w:rsidRPr="00470880">
        <w:rPr>
          <w:rFonts w:ascii="Arial" w:eastAsia="Arial" w:hAnsi="Arial" w:cs="Arial"/>
          <w:sz w:val="28"/>
          <w:szCs w:val="28"/>
        </w:rPr>
        <w:t xml:space="preserve">egar a apresentação dos documentos à fiscalização;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13.1.3.5.</w:t>
      </w:r>
      <w:r w:rsidR="005210A9" w:rsidRPr="00470880">
        <w:rPr>
          <w:rFonts w:ascii="Arial" w:eastAsia="Arial" w:hAnsi="Arial" w:cs="Arial"/>
          <w:sz w:val="28"/>
          <w:szCs w:val="28"/>
        </w:rPr>
        <w:t xml:space="preserve"> </w:t>
      </w:r>
      <w:r>
        <w:rPr>
          <w:rFonts w:ascii="Arial" w:eastAsia="Arial" w:hAnsi="Arial" w:cs="Arial"/>
          <w:sz w:val="28"/>
          <w:szCs w:val="28"/>
        </w:rPr>
        <w:t>N</w:t>
      </w:r>
      <w:r w:rsidR="005210A9" w:rsidRPr="00470880">
        <w:rPr>
          <w:rFonts w:ascii="Arial" w:eastAsia="Arial" w:hAnsi="Arial" w:cs="Arial"/>
          <w:sz w:val="28"/>
          <w:szCs w:val="28"/>
        </w:rPr>
        <w:t xml:space="preserve">ão providenciar as vistorias veiculares determinadas pela Administração;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13.1.3.6.</w:t>
      </w:r>
      <w:r w:rsidR="005210A9" w:rsidRPr="00470880">
        <w:rPr>
          <w:rFonts w:ascii="Arial" w:eastAsia="Arial" w:hAnsi="Arial" w:cs="Arial"/>
          <w:sz w:val="28"/>
          <w:szCs w:val="28"/>
        </w:rPr>
        <w:t xml:space="preserve"> </w:t>
      </w:r>
      <w:r>
        <w:rPr>
          <w:rFonts w:ascii="Arial" w:eastAsia="Arial" w:hAnsi="Arial" w:cs="Arial"/>
          <w:sz w:val="28"/>
          <w:szCs w:val="28"/>
        </w:rPr>
        <w:t>T</w:t>
      </w:r>
      <w:r w:rsidR="005210A9" w:rsidRPr="00470880">
        <w:rPr>
          <w:rFonts w:ascii="Arial" w:eastAsia="Arial" w:hAnsi="Arial" w:cs="Arial"/>
          <w:sz w:val="28"/>
          <w:szCs w:val="28"/>
        </w:rPr>
        <w: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ortar passageiros não autorizados pela Administração; </w:t>
      </w:r>
    </w:p>
    <w:p w:rsidR="00C11168"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13.1.3.7. T</w:t>
      </w:r>
      <w:r w:rsidR="005210A9" w:rsidRPr="00470880">
        <w:rPr>
          <w:rFonts w:ascii="Arial" w:eastAsia="Arial" w:hAnsi="Arial" w:cs="Arial"/>
          <w:sz w:val="28"/>
          <w:szCs w:val="28"/>
        </w:rPr>
        <w:t>rafegar com veículos em condições que comprometam a segurança;</w:t>
      </w:r>
    </w:p>
    <w:p w:rsidR="002A2085" w:rsidRPr="00755435"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13.1.3.8. C</w:t>
      </w:r>
      <w:r w:rsidR="005210A9" w:rsidRPr="00755435">
        <w:rPr>
          <w:rFonts w:ascii="Arial" w:eastAsia="Arial" w:hAnsi="Arial" w:cs="Arial"/>
          <w:sz w:val="28"/>
          <w:szCs w:val="28"/>
        </w:rPr>
        <w:t xml:space="preserve">onduzir veículos com imprudência ou negligência; </w:t>
      </w:r>
    </w:p>
    <w:p w:rsidR="002A2085" w:rsidRPr="00755435"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13.1.3.9. P</w:t>
      </w:r>
      <w:r w:rsidR="005210A9" w:rsidRPr="00755435">
        <w:rPr>
          <w:rFonts w:ascii="Arial" w:eastAsia="Arial" w:hAnsi="Arial" w:cs="Arial"/>
          <w:sz w:val="28"/>
          <w:szCs w:val="28"/>
        </w:rPr>
        <w:t xml:space="preserve">arar os veículos para embarque e desembarque em locais diferentes dos ordenados pela Administração; </w:t>
      </w:r>
    </w:p>
    <w:p w:rsidR="002A2085" w:rsidRPr="00755435"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w:t>
      </w:r>
      <w:r w:rsidR="005210A9" w:rsidRPr="00755435">
        <w:rPr>
          <w:rFonts w:ascii="Arial" w:eastAsia="Arial" w:hAnsi="Arial" w:cs="Arial"/>
          <w:sz w:val="28"/>
          <w:szCs w:val="28"/>
        </w:rPr>
        <w:t xml:space="preserve"> Consideram-se infrações contratuais gravíssimas, imputadas ao contratado, puníveis com advertência escrita, multa e rescisão contratual, de acordo com o di</w:t>
      </w:r>
      <w:r w:rsidR="009F2D64" w:rsidRPr="00755435">
        <w:rPr>
          <w:rFonts w:ascii="Arial" w:eastAsia="Arial" w:hAnsi="Arial" w:cs="Arial"/>
          <w:sz w:val="28"/>
          <w:szCs w:val="28"/>
        </w:rPr>
        <w:t>sp</w:t>
      </w:r>
      <w:r w:rsidR="005210A9" w:rsidRPr="00755435">
        <w:rPr>
          <w:rFonts w:ascii="Arial" w:eastAsia="Arial" w:hAnsi="Arial" w:cs="Arial"/>
          <w:sz w:val="28"/>
          <w:szCs w:val="28"/>
        </w:rPr>
        <w:t xml:space="preserve">osto no parágrafo único desse artigo: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13.1.4.1. D</w:t>
      </w:r>
      <w:r w:rsidR="005210A9" w:rsidRPr="00470880">
        <w:rPr>
          <w:rFonts w:ascii="Arial" w:eastAsia="Arial" w:hAnsi="Arial" w:cs="Arial"/>
          <w:sz w:val="28"/>
          <w:szCs w:val="28"/>
        </w:rPr>
        <w:t xml:space="preserve">eixar de operar os trajetos sem motivo justificado pelo período de 02 (dois) dias letivos;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13.1.4.2.</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olocar em operação veículo não autorizado, sem motivo justificado;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13.1.4.3. T</w:t>
      </w:r>
      <w:r w:rsidR="005210A9" w:rsidRPr="00470880">
        <w:rPr>
          <w:rFonts w:ascii="Arial" w:eastAsia="Arial" w:hAnsi="Arial" w:cs="Arial"/>
          <w:sz w:val="28"/>
          <w:szCs w:val="28"/>
        </w:rPr>
        <w:t xml:space="preserve">rafegar com portas abertas;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13.1.4.4.</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onduzir veículos sob efeito de bebida alcoólica, independentemente do nível de alcoolemia, ou sob efeito de drogas ilícitas ou sob qualquer condição que comprometa a plena saúde física e mental, inclusive quando em decorrência de medicamentos; </w:t>
      </w:r>
    </w:p>
    <w:p w:rsidR="007C1D14" w:rsidRDefault="007C1D14"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13.1.4.5.</w:t>
      </w:r>
      <w:r w:rsidR="005210A9" w:rsidRPr="00470880">
        <w:rPr>
          <w:rFonts w:ascii="Arial" w:eastAsia="Arial" w:hAnsi="Arial" w:cs="Arial"/>
          <w:sz w:val="28"/>
          <w:szCs w:val="28"/>
        </w:rPr>
        <w:t xml:space="preserve"> </w:t>
      </w:r>
      <w:r>
        <w:rPr>
          <w:rFonts w:ascii="Arial" w:eastAsia="Arial" w:hAnsi="Arial" w:cs="Arial"/>
          <w:sz w:val="28"/>
          <w:szCs w:val="28"/>
        </w:rPr>
        <w:t>O</w:t>
      </w:r>
      <w:r w:rsidR="005210A9" w:rsidRPr="00470880">
        <w:rPr>
          <w:rFonts w:ascii="Arial" w:eastAsia="Arial" w:hAnsi="Arial" w:cs="Arial"/>
          <w:sz w:val="28"/>
          <w:szCs w:val="28"/>
        </w:rPr>
        <w:t>perar com veículos que não contém os requisitos legais para 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de escolares;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13.1.4.6.</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onduzir veículos sem a habilitação e os demais requisitos exigidos para 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de escolares;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13.1.4.7.</w:t>
      </w:r>
      <w:r w:rsidR="005210A9" w:rsidRPr="00470880">
        <w:rPr>
          <w:rFonts w:ascii="Arial" w:eastAsia="Arial" w:hAnsi="Arial" w:cs="Arial"/>
          <w:sz w:val="28"/>
          <w:szCs w:val="28"/>
        </w:rPr>
        <w:t xml:space="preserve"> </w:t>
      </w:r>
      <w:r>
        <w:rPr>
          <w:rFonts w:ascii="Arial" w:eastAsia="Arial" w:hAnsi="Arial" w:cs="Arial"/>
          <w:sz w:val="28"/>
          <w:szCs w:val="28"/>
        </w:rPr>
        <w:t>A</w:t>
      </w:r>
      <w:r w:rsidR="005210A9" w:rsidRPr="00470880">
        <w:rPr>
          <w:rFonts w:ascii="Arial" w:eastAsia="Arial" w:hAnsi="Arial" w:cs="Arial"/>
          <w:sz w:val="28"/>
          <w:szCs w:val="28"/>
        </w:rPr>
        <w:t>ssediar sexual ou moralmente os usuários do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escolar;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13.1.4.8.</w:t>
      </w:r>
      <w:r w:rsidR="005210A9" w:rsidRPr="00470880">
        <w:rPr>
          <w:rFonts w:ascii="Arial" w:eastAsia="Arial" w:hAnsi="Arial" w:cs="Arial"/>
          <w:sz w:val="28"/>
          <w:szCs w:val="28"/>
        </w:rPr>
        <w:t xml:space="preserve"> </w:t>
      </w:r>
      <w:r>
        <w:rPr>
          <w:rFonts w:ascii="Arial" w:eastAsia="Arial" w:hAnsi="Arial" w:cs="Arial"/>
          <w:sz w:val="28"/>
          <w:szCs w:val="28"/>
        </w:rPr>
        <w:t>C</w:t>
      </w:r>
      <w:r w:rsidR="005210A9" w:rsidRPr="00470880">
        <w:rPr>
          <w:rFonts w:ascii="Arial" w:eastAsia="Arial" w:hAnsi="Arial" w:cs="Arial"/>
          <w:sz w:val="28"/>
          <w:szCs w:val="28"/>
        </w:rPr>
        <w:t xml:space="preserve">onduzir veículos com operações de alto risco para os usuários; </w:t>
      </w:r>
    </w:p>
    <w:p w:rsidR="002A2085" w:rsidRPr="00470880" w:rsidRDefault="007C1D14" w:rsidP="00F81889">
      <w:pPr>
        <w:tabs>
          <w:tab w:val="left" w:pos="1701"/>
        </w:tabs>
        <w:spacing w:after="35" w:line="239" w:lineRule="auto"/>
        <w:jc w:val="both"/>
        <w:rPr>
          <w:rFonts w:ascii="Arial" w:hAnsi="Arial" w:cs="Arial"/>
          <w:sz w:val="28"/>
          <w:szCs w:val="28"/>
        </w:rPr>
      </w:pPr>
      <w:r>
        <w:rPr>
          <w:rFonts w:ascii="Arial" w:eastAsia="Arial" w:hAnsi="Arial" w:cs="Arial"/>
          <w:sz w:val="28"/>
          <w:szCs w:val="28"/>
        </w:rPr>
        <w:t>13.1.5. A</w:t>
      </w:r>
      <w:r w:rsidR="005210A9" w:rsidRPr="00470880">
        <w:rPr>
          <w:rFonts w:ascii="Arial" w:eastAsia="Arial" w:hAnsi="Arial" w:cs="Arial"/>
          <w:sz w:val="28"/>
          <w:szCs w:val="28"/>
        </w:rPr>
        <w:t xml:space="preserve"> prática de qualquer ato não condizente com os princípios que regem a Administração Pública ou a prestação dos serviços públicos.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13.1.6.</w:t>
      </w:r>
      <w:r w:rsidR="005210A9" w:rsidRPr="00470880">
        <w:rPr>
          <w:rFonts w:ascii="Arial" w:eastAsia="Arial" w:hAnsi="Arial" w:cs="Arial"/>
          <w:sz w:val="28"/>
          <w:szCs w:val="28"/>
        </w:rPr>
        <w:t xml:space="preserve"> Para a aplicação da pena de rescisão contratual, a Administração considerará a presteza dos contratados na solução dos problemas apontados, o histórico de infrações, principalmente, o grau de risco a que os usuários foram expostos.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13.1.7.</w:t>
      </w:r>
      <w:r w:rsidR="005210A9" w:rsidRPr="00470880">
        <w:rPr>
          <w:rFonts w:ascii="Arial" w:eastAsia="Arial" w:hAnsi="Arial" w:cs="Arial"/>
          <w:sz w:val="28"/>
          <w:szCs w:val="28"/>
        </w:rPr>
        <w:t xml:space="preserve"> Para aplicação da pena de rescisão contratual, além das </w:t>
      </w:r>
      <w:r>
        <w:rPr>
          <w:rFonts w:ascii="Arial" w:eastAsia="Arial" w:hAnsi="Arial" w:cs="Arial"/>
          <w:sz w:val="28"/>
          <w:szCs w:val="28"/>
        </w:rPr>
        <w:t xml:space="preserve">situações previstas no item 13.1.4., </w:t>
      </w:r>
      <w:r w:rsidR="005210A9" w:rsidRPr="00470880">
        <w:rPr>
          <w:rFonts w:ascii="Arial" w:eastAsia="Arial" w:hAnsi="Arial" w:cs="Arial"/>
          <w:sz w:val="28"/>
          <w:szCs w:val="28"/>
        </w:rPr>
        <w:t xml:space="preserve">que trata das infrações gravíssimas, poderão ser considerados outros motivos relevantes, podendo a Administração considerar a presteza dos contratados na solução dos problemas apontados, o histórico de infrações, e, principalmente, o grau de risco a que os usuários foram expostos.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13.1.8. </w:t>
      </w:r>
      <w:r w:rsidR="005210A9" w:rsidRPr="00470880">
        <w:rPr>
          <w:rFonts w:ascii="Arial" w:eastAsia="Arial" w:hAnsi="Arial" w:cs="Arial"/>
          <w:sz w:val="28"/>
          <w:szCs w:val="28"/>
        </w:rPr>
        <w:t>Também é passível de rescisão contratual e considera-se motivo relevante, quando o contratado ou condutor do tran</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orte escolar atingir a somatória de 6 (seis) pontos em infrações escritas, em qualquer período do contrato, inclusive considerando possíveis renovações. </w:t>
      </w:r>
    </w:p>
    <w:p w:rsidR="002A2085" w:rsidRPr="00755435" w:rsidRDefault="007C1D14" w:rsidP="00755435">
      <w:pPr>
        <w:tabs>
          <w:tab w:val="left" w:pos="1701"/>
        </w:tabs>
        <w:spacing w:after="35" w:line="239" w:lineRule="auto"/>
        <w:jc w:val="both"/>
        <w:rPr>
          <w:rFonts w:ascii="Arial" w:eastAsia="Arial" w:hAnsi="Arial" w:cs="Arial"/>
          <w:sz w:val="28"/>
          <w:szCs w:val="28"/>
        </w:rPr>
      </w:pPr>
      <w:r>
        <w:rPr>
          <w:rFonts w:ascii="Arial" w:eastAsia="Arial" w:hAnsi="Arial" w:cs="Arial"/>
          <w:sz w:val="28"/>
          <w:szCs w:val="28"/>
        </w:rPr>
        <w:t>13.1.9.</w:t>
      </w:r>
      <w:r w:rsidR="005210A9" w:rsidRPr="00755435">
        <w:rPr>
          <w:rFonts w:ascii="Arial" w:eastAsia="Arial" w:hAnsi="Arial" w:cs="Arial"/>
          <w:sz w:val="28"/>
          <w:szCs w:val="28"/>
        </w:rPr>
        <w:t xml:space="preserve"> As infrações leves equivalem a 1 ponto, as infrações médias equivalem a 2 pontos e as infrações graves equivalem a 3 pontos. </w:t>
      </w:r>
    </w:p>
    <w:p w:rsidR="00F820E6" w:rsidRPr="00470880" w:rsidRDefault="00F820E6" w:rsidP="00755435">
      <w:pPr>
        <w:tabs>
          <w:tab w:val="left" w:pos="1701"/>
        </w:tabs>
        <w:spacing w:after="35" w:line="239" w:lineRule="auto"/>
        <w:jc w:val="both"/>
        <w:rPr>
          <w:rFonts w:ascii="Arial" w:hAnsi="Arial" w:cs="Arial"/>
          <w:sz w:val="28"/>
          <w:szCs w:val="28"/>
        </w:rPr>
      </w:pP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7C1D14"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 xml:space="preserve">14 </w:t>
      </w:r>
      <w:r w:rsidR="00F81889">
        <w:rPr>
          <w:rFonts w:ascii="Arial" w:eastAsia="Arial" w:hAnsi="Arial" w:cs="Arial"/>
          <w:sz w:val="28"/>
          <w:szCs w:val="28"/>
          <w:u w:val="single" w:color="000000"/>
        </w:rPr>
        <w:t>-</w:t>
      </w:r>
      <w:r>
        <w:rPr>
          <w:rFonts w:ascii="Arial" w:eastAsia="Arial" w:hAnsi="Arial" w:cs="Arial"/>
          <w:sz w:val="28"/>
          <w:szCs w:val="28"/>
          <w:u w:val="single" w:color="000000"/>
        </w:rPr>
        <w:t xml:space="preserve"> </w:t>
      </w:r>
      <w:r w:rsidR="005210A9" w:rsidRPr="00470880">
        <w:rPr>
          <w:rFonts w:ascii="Arial" w:eastAsia="Arial" w:hAnsi="Arial" w:cs="Arial"/>
          <w:sz w:val="28"/>
          <w:szCs w:val="28"/>
          <w:u w:val="single" w:color="000000"/>
        </w:rPr>
        <w:t>DO PROCESSO ADMINISTRATIVO DE DEFESA</w:t>
      </w:r>
      <w:r w:rsidR="005210A9" w:rsidRPr="00470880">
        <w:rPr>
          <w:rFonts w:ascii="Arial" w:eastAsia="Arial" w:hAnsi="Arial" w:cs="Arial"/>
          <w:sz w:val="28"/>
          <w:szCs w:val="28"/>
        </w:rPr>
        <w:t xml:space="preserve">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14.1. </w:t>
      </w:r>
      <w:r w:rsidR="005210A9" w:rsidRPr="00470880">
        <w:rPr>
          <w:rFonts w:ascii="Arial" w:eastAsia="Arial" w:hAnsi="Arial" w:cs="Arial"/>
          <w:sz w:val="28"/>
          <w:szCs w:val="28"/>
        </w:rPr>
        <w:t>As irregularidades ou ilegalidades detectadas na prestação dos serviços serão processadas mediante abertura de processo administrativo, oportunizando a defesa e demais recursos de acordo com a Lei nº 8.666, de 21 de junho de 1993 e demais di</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osições aplicáveis.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14.2.</w:t>
      </w:r>
      <w:r w:rsidR="005210A9" w:rsidRPr="00470880">
        <w:rPr>
          <w:rFonts w:ascii="Arial" w:eastAsia="Arial" w:hAnsi="Arial" w:cs="Arial"/>
          <w:sz w:val="28"/>
          <w:szCs w:val="28"/>
        </w:rPr>
        <w:t xml:space="preserve"> Em qualquer situação ou fase de defesa ou recurso administrativo, o Município oportunizara o contraditório, a ampla defesa e o devido processo legal, decidindo, em qualquer circunstância, com a observância do princípio da motivação, com detalhada exposição das razões de fato e de direito. </w:t>
      </w:r>
    </w:p>
    <w:p w:rsidR="002A2085" w:rsidRPr="00470880" w:rsidRDefault="007C1D14"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14.3. </w:t>
      </w:r>
      <w:r w:rsidR="005210A9" w:rsidRPr="00470880">
        <w:rPr>
          <w:rFonts w:ascii="Arial" w:eastAsia="Arial" w:hAnsi="Arial" w:cs="Arial"/>
          <w:sz w:val="28"/>
          <w:szCs w:val="28"/>
        </w:rPr>
        <w:t>A Administração poderá unilateralmente, com de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acho fundamentado e por motivo considerado relevante, levando em consideração a gravidade do fato, a presteza dos contratados na solução dos problemas apontados, o histórico de infrações, e, principalmente, o grau de risco a que os usuários foram expostos, afastar imediatamente o contratado ou exigir o afastamento do condutor e/ou monitor, até solução do processo administrativo.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C62F01"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15</w:t>
      </w:r>
      <w:r w:rsidR="00175FED">
        <w:rPr>
          <w:rFonts w:ascii="Arial" w:eastAsia="Arial" w:hAnsi="Arial" w:cs="Arial"/>
          <w:sz w:val="28"/>
          <w:szCs w:val="28"/>
          <w:u w:val="single" w:color="000000"/>
        </w:rPr>
        <w:t xml:space="preserve"> - </w:t>
      </w:r>
      <w:r w:rsidR="005210A9" w:rsidRPr="00470880">
        <w:rPr>
          <w:rFonts w:ascii="Arial" w:eastAsia="Arial" w:hAnsi="Arial" w:cs="Arial"/>
          <w:sz w:val="28"/>
          <w:szCs w:val="28"/>
          <w:u w:val="single" w:color="000000"/>
        </w:rPr>
        <w:t>FORMA DE PAGAMENTO</w:t>
      </w:r>
      <w:r w:rsidR="005210A9" w:rsidRPr="00470880">
        <w:rPr>
          <w:rFonts w:ascii="Arial" w:eastAsia="Arial" w:hAnsi="Arial" w:cs="Arial"/>
          <w:sz w:val="28"/>
          <w:szCs w:val="28"/>
        </w:rPr>
        <w:t xml:space="preserve">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15.1.</w:t>
      </w:r>
      <w:r w:rsidR="005210A9" w:rsidRPr="00470880">
        <w:rPr>
          <w:rFonts w:ascii="Arial" w:eastAsia="Arial" w:hAnsi="Arial" w:cs="Arial"/>
          <w:sz w:val="28"/>
          <w:szCs w:val="28"/>
        </w:rPr>
        <w:t xml:space="preserve"> Os serviços executados serão pagos mensalmente em função do preço unitário e quilometragem percorrida de acordo com o proposto.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15.2.</w:t>
      </w:r>
      <w:r w:rsidR="005210A9" w:rsidRPr="00470880">
        <w:rPr>
          <w:rFonts w:ascii="Arial" w:eastAsia="Arial" w:hAnsi="Arial" w:cs="Arial"/>
          <w:sz w:val="28"/>
          <w:szCs w:val="28"/>
        </w:rPr>
        <w:t xml:space="preserve"> O pagamento será efetuado em moeda corrente do país, até o 20 (vigésimo) dia da data de apresentação da </w:t>
      </w:r>
      <w:r w:rsidR="00F820E6" w:rsidRPr="00470880">
        <w:rPr>
          <w:rFonts w:ascii="Arial" w:eastAsia="Arial" w:hAnsi="Arial" w:cs="Arial"/>
          <w:sz w:val="28"/>
          <w:szCs w:val="28"/>
        </w:rPr>
        <w:t>medição e nota fiscal</w:t>
      </w:r>
      <w:r w:rsidR="005210A9" w:rsidRPr="00470880">
        <w:rPr>
          <w:rFonts w:ascii="Arial" w:eastAsia="Arial" w:hAnsi="Arial" w:cs="Arial"/>
          <w:sz w:val="28"/>
          <w:szCs w:val="28"/>
        </w:rPr>
        <w:t xml:space="preserve"> atestada pelo gestor do contrato, por meio de </w:t>
      </w:r>
      <w:r w:rsidR="00F820E6" w:rsidRPr="00470880">
        <w:rPr>
          <w:rFonts w:ascii="Arial" w:eastAsia="Arial" w:hAnsi="Arial" w:cs="Arial"/>
          <w:sz w:val="28"/>
          <w:szCs w:val="28"/>
        </w:rPr>
        <w:t>transferência bancaria</w:t>
      </w:r>
      <w:r w:rsidR="005210A9" w:rsidRPr="00470880">
        <w:rPr>
          <w:rFonts w:ascii="Arial" w:eastAsia="Arial" w:hAnsi="Arial" w:cs="Arial"/>
          <w:sz w:val="28"/>
          <w:szCs w:val="28"/>
        </w:rPr>
        <w:t xml:space="preserve"> em conta corrente indicada pela empresa contratada.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15.3.</w:t>
      </w:r>
      <w:r w:rsidR="005210A9" w:rsidRPr="00470880">
        <w:rPr>
          <w:rFonts w:ascii="Arial" w:eastAsia="Arial" w:hAnsi="Arial" w:cs="Arial"/>
          <w:sz w:val="28"/>
          <w:szCs w:val="28"/>
        </w:rPr>
        <w:t xml:space="preserve"> As multas aplicadas serão recolhidas no ato do pagamento da medição mensal, mediante a expedição da guia de recolhimento corre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ondente.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15.4.</w:t>
      </w:r>
      <w:r w:rsidR="005210A9" w:rsidRPr="00470880">
        <w:rPr>
          <w:rFonts w:ascii="Arial" w:eastAsia="Arial" w:hAnsi="Arial" w:cs="Arial"/>
          <w:sz w:val="28"/>
          <w:szCs w:val="28"/>
        </w:rPr>
        <w:t xml:space="preserve"> O reajuste quando se fizer necessário e havendo prorrogação do contrato, será feito pelo índice IPCA-IBGE. A atualização só ocorrerá após decurso de 12 meses de vigência do contrato. </w:t>
      </w:r>
    </w:p>
    <w:p w:rsidR="002A2085" w:rsidRPr="00785B9E"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15.5.</w:t>
      </w:r>
      <w:r w:rsidR="005210A9" w:rsidRPr="00470880">
        <w:rPr>
          <w:rFonts w:ascii="Arial" w:eastAsia="Arial" w:hAnsi="Arial" w:cs="Arial"/>
          <w:sz w:val="28"/>
          <w:szCs w:val="28"/>
        </w:rPr>
        <w:t xml:space="preserve"> Na Nota fiscal deverá constar obrigatoriamente o número do contrato, a descrição dos produtos, quantidades, preços unitários e o valor total. </w:t>
      </w:r>
    </w:p>
    <w:p w:rsidR="00785B9E"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15.6. </w:t>
      </w:r>
      <w:r w:rsidR="00785B9E">
        <w:rPr>
          <w:rFonts w:ascii="Arial" w:eastAsia="Arial" w:hAnsi="Arial" w:cs="Arial"/>
          <w:sz w:val="28"/>
          <w:szCs w:val="28"/>
        </w:rPr>
        <w:t>Juntamente com a nota fiscal, deverá ser apresentada o comprovante de pagamento de seguro, nos casos em que o premio for parcelado.</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C62F01"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16</w:t>
      </w:r>
      <w:r w:rsidR="00175FED">
        <w:rPr>
          <w:rFonts w:ascii="Arial" w:eastAsia="Arial" w:hAnsi="Arial" w:cs="Arial"/>
          <w:sz w:val="28"/>
          <w:szCs w:val="28"/>
          <w:u w:val="single" w:color="000000"/>
        </w:rPr>
        <w:t xml:space="preserve"> - </w:t>
      </w:r>
      <w:r w:rsidR="005210A9" w:rsidRPr="00470880">
        <w:rPr>
          <w:rFonts w:ascii="Arial" w:eastAsia="Arial" w:hAnsi="Arial" w:cs="Arial"/>
          <w:sz w:val="28"/>
          <w:szCs w:val="28"/>
          <w:u w:val="single" w:color="000000"/>
        </w:rPr>
        <w:t>SANÇÕES</w:t>
      </w:r>
      <w:r w:rsidR="005210A9" w:rsidRPr="00470880">
        <w:rPr>
          <w:rFonts w:ascii="Arial" w:eastAsia="Arial" w:hAnsi="Arial" w:cs="Arial"/>
          <w:sz w:val="28"/>
          <w:szCs w:val="28"/>
        </w:rPr>
        <w:t xml:space="preserve">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16.1. </w:t>
      </w:r>
      <w:r w:rsidR="005210A9" w:rsidRPr="00470880">
        <w:rPr>
          <w:rFonts w:ascii="Arial" w:eastAsia="Arial" w:hAnsi="Arial" w:cs="Arial"/>
          <w:sz w:val="28"/>
          <w:szCs w:val="28"/>
        </w:rPr>
        <w:t xml:space="preserve">Quem, convocado dentro do prazo de validade da sua proposta, não celebrar o contrato, deixar de entregar ou apresentar documentação falsa exigida para este certame, ensejar o retardamento da execução de seu objeto, não mantiver a proposta, falhar ou fraudar na execução do contrato, comportar-se de modo inidôneo ou cometer fraude fiscal, ficará sujeito à sanção prevista no artigo 7º da Lei Federal nº 10.520/02.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16.2.</w:t>
      </w:r>
      <w:r w:rsidR="005210A9" w:rsidRPr="00470880">
        <w:rPr>
          <w:rFonts w:ascii="Arial" w:eastAsia="Arial" w:hAnsi="Arial" w:cs="Arial"/>
          <w:sz w:val="28"/>
          <w:szCs w:val="28"/>
        </w:rPr>
        <w:t xml:space="preserve"> O não cumprimento das obrigações assumidas no presente contrato ou a ocorrência da hipótese prevista no artigo 78, da Lei Federal n.º 8.666, de 21 de junho de 1993, autorizam, desde já, o CONTRATANTE a rescindir, unilateralmente, este contrato, independentemente de interpelação judicial, sendo aplicável, ainda, o di</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osto nos artigos 79 e 80 do mesmo diploma legal, no caso de inadimplência.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16.3.</w:t>
      </w:r>
      <w:r w:rsidR="005210A9" w:rsidRPr="00470880">
        <w:rPr>
          <w:rFonts w:ascii="Arial" w:eastAsia="Arial" w:hAnsi="Arial" w:cs="Arial"/>
          <w:sz w:val="28"/>
          <w:szCs w:val="28"/>
        </w:rPr>
        <w:t xml:space="preserve"> A CONTRATADA estará sujeitas às multas previstas, quando der causa à rescisão ou infringir as normas editalícias ou contratuais.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16.4. </w:t>
      </w:r>
      <w:r w:rsidR="005210A9" w:rsidRPr="00470880">
        <w:rPr>
          <w:rFonts w:ascii="Arial" w:eastAsia="Arial" w:hAnsi="Arial" w:cs="Arial"/>
          <w:sz w:val="28"/>
          <w:szCs w:val="28"/>
        </w:rPr>
        <w:t xml:space="preserve">A CONTRATADA está sujeita às sanções previstas no artigo 87 da Lei Federal n.º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8.666/93 e alterações vigentes. </w:t>
      </w:r>
    </w:p>
    <w:p w:rsidR="002A2085" w:rsidRPr="00755435"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16.5.</w:t>
      </w:r>
      <w:r w:rsidR="005210A9" w:rsidRPr="00755435">
        <w:rPr>
          <w:rFonts w:ascii="Arial" w:eastAsia="Arial" w:hAnsi="Arial" w:cs="Arial"/>
          <w:sz w:val="28"/>
          <w:szCs w:val="28"/>
        </w:rPr>
        <w:t xml:space="preserve"> Pela inexecução total ou parcial do contrato a Administração poderá, garantida a prévia defesa, aplicar ao contratado as seguintes sanções: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16.5.1.</w:t>
      </w:r>
      <w:r w:rsidR="005210A9" w:rsidRPr="00470880">
        <w:rPr>
          <w:rFonts w:ascii="Arial" w:eastAsia="Arial" w:hAnsi="Arial" w:cs="Arial"/>
          <w:sz w:val="28"/>
          <w:szCs w:val="28"/>
        </w:rPr>
        <w:t xml:space="preserve"> advertência; </w:t>
      </w:r>
    </w:p>
    <w:p w:rsidR="002A2085" w:rsidRPr="00470880" w:rsidRDefault="00C62F01"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16.5.2.</w:t>
      </w:r>
      <w:r w:rsidR="005210A9" w:rsidRPr="00470880">
        <w:rPr>
          <w:rFonts w:ascii="Arial" w:eastAsia="Arial" w:hAnsi="Arial" w:cs="Arial"/>
          <w:sz w:val="28"/>
          <w:szCs w:val="28"/>
        </w:rPr>
        <w:t xml:space="preserve"> multa, na forma prevista no instrumento no contrato; </w:t>
      </w:r>
    </w:p>
    <w:p w:rsidR="002A2085" w:rsidRPr="00470880" w:rsidRDefault="00C62F01" w:rsidP="00755435">
      <w:pPr>
        <w:spacing w:after="35" w:line="239" w:lineRule="auto"/>
        <w:jc w:val="both"/>
        <w:rPr>
          <w:rFonts w:ascii="Arial" w:hAnsi="Arial" w:cs="Arial"/>
          <w:sz w:val="28"/>
          <w:szCs w:val="28"/>
        </w:rPr>
      </w:pPr>
      <w:r>
        <w:rPr>
          <w:rFonts w:ascii="Arial" w:eastAsia="Arial" w:hAnsi="Arial" w:cs="Arial"/>
          <w:sz w:val="28"/>
          <w:szCs w:val="28"/>
        </w:rPr>
        <w:t>16.5.3.</w:t>
      </w:r>
      <w:r w:rsidR="005210A9" w:rsidRPr="00470880">
        <w:rPr>
          <w:rFonts w:ascii="Arial" w:eastAsia="Arial" w:hAnsi="Arial" w:cs="Arial"/>
          <w:sz w:val="28"/>
          <w:szCs w:val="28"/>
        </w:rPr>
        <w:t xml:space="preserve"> su</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ensão temporária de participação em licitação e impedimento de contratar com a Administração, por prazo não superior a 5 (cinco) anos; </w:t>
      </w:r>
    </w:p>
    <w:p w:rsidR="002A2085" w:rsidRPr="00470880" w:rsidRDefault="00C62F01" w:rsidP="00755435">
      <w:pPr>
        <w:tabs>
          <w:tab w:val="left" w:pos="709"/>
        </w:tabs>
        <w:spacing w:after="35" w:line="239" w:lineRule="auto"/>
        <w:jc w:val="both"/>
        <w:rPr>
          <w:rFonts w:ascii="Arial" w:hAnsi="Arial" w:cs="Arial"/>
          <w:sz w:val="28"/>
          <w:szCs w:val="28"/>
        </w:rPr>
      </w:pPr>
      <w:r>
        <w:rPr>
          <w:rFonts w:ascii="Arial" w:eastAsia="Arial" w:hAnsi="Arial" w:cs="Arial"/>
          <w:sz w:val="28"/>
          <w:szCs w:val="28"/>
        </w:rPr>
        <w:t>16.5.4.</w:t>
      </w:r>
      <w:r w:rsidR="005210A9" w:rsidRPr="00470880">
        <w:rPr>
          <w:rFonts w:ascii="Arial" w:eastAsia="Arial" w:hAnsi="Arial" w:cs="Arial"/>
          <w:sz w:val="28"/>
          <w:szCs w:val="2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A6127D" w:rsidP="00755435">
      <w:pPr>
        <w:tabs>
          <w:tab w:val="left" w:pos="1701"/>
        </w:tabs>
        <w:spacing w:after="26" w:line="240" w:lineRule="auto"/>
        <w:ind w:right="-15"/>
        <w:rPr>
          <w:rFonts w:ascii="Arial" w:hAnsi="Arial" w:cs="Arial"/>
          <w:sz w:val="28"/>
          <w:szCs w:val="28"/>
        </w:rPr>
      </w:pPr>
      <w:r>
        <w:rPr>
          <w:rFonts w:ascii="Arial" w:eastAsia="Arial" w:hAnsi="Arial" w:cs="Arial"/>
          <w:sz w:val="28"/>
          <w:szCs w:val="28"/>
          <w:u w:val="single" w:color="000000"/>
        </w:rPr>
        <w:t>17</w:t>
      </w:r>
      <w:r w:rsidR="00175FED">
        <w:rPr>
          <w:rFonts w:ascii="Arial" w:eastAsia="Arial" w:hAnsi="Arial" w:cs="Arial"/>
          <w:sz w:val="28"/>
          <w:szCs w:val="28"/>
          <w:u w:val="single" w:color="000000"/>
        </w:rPr>
        <w:t xml:space="preserve"> - </w:t>
      </w:r>
      <w:r w:rsidR="005210A9" w:rsidRPr="00470880">
        <w:rPr>
          <w:rFonts w:ascii="Arial" w:eastAsia="Arial" w:hAnsi="Arial" w:cs="Arial"/>
          <w:sz w:val="28"/>
          <w:szCs w:val="28"/>
          <w:u w:val="single" w:color="000000"/>
        </w:rPr>
        <w:t>DI</w:t>
      </w:r>
      <w:r w:rsidR="00946ABB" w:rsidRPr="00470880">
        <w:rPr>
          <w:rFonts w:ascii="Arial" w:eastAsia="Arial" w:hAnsi="Arial" w:cs="Arial"/>
          <w:sz w:val="28"/>
          <w:szCs w:val="28"/>
          <w:u w:val="single" w:color="000000"/>
        </w:rPr>
        <w:t>SC</w:t>
      </w:r>
      <w:r w:rsidR="005210A9" w:rsidRPr="00470880">
        <w:rPr>
          <w:rFonts w:ascii="Arial" w:eastAsia="Arial" w:hAnsi="Arial" w:cs="Arial"/>
          <w:sz w:val="28"/>
          <w:szCs w:val="28"/>
          <w:u w:val="single" w:color="000000"/>
        </w:rPr>
        <w:t>OSIÇÕES FINAIS</w:t>
      </w:r>
      <w:r w:rsidR="005210A9" w:rsidRPr="00470880">
        <w:rPr>
          <w:rFonts w:ascii="Arial" w:eastAsia="Arial" w:hAnsi="Arial" w:cs="Arial"/>
          <w:sz w:val="28"/>
          <w:szCs w:val="28"/>
        </w:rPr>
        <w:t xml:space="preserve">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17.1.</w:t>
      </w:r>
      <w:r w:rsidR="005210A9" w:rsidRPr="00470880">
        <w:rPr>
          <w:rFonts w:ascii="Arial" w:eastAsia="Arial" w:hAnsi="Arial" w:cs="Arial"/>
          <w:sz w:val="28"/>
          <w:szCs w:val="28"/>
        </w:rPr>
        <w:t xml:space="preserve"> Afastar dentro de 24 (vinte e quatro) horas da comunicação que, por escrito e nesse sentido lhe fizer a Prefeitura, qualquer de seus empregados cuja permanência nos serviços for julgada inconveniente pela Prefeitura, correndo por conta única e exclusiva da contratada quaisquer ônus legais trabalhistas e previdenciários, bem como qualquer outra de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esa que de tal fato possa decorrer. Os empregados eventualmente afastados deverão ser substituídos por outros, de categoria profissional idêntica.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17.2.</w:t>
      </w:r>
      <w:r w:rsidR="005210A9" w:rsidRPr="00470880">
        <w:rPr>
          <w:rFonts w:ascii="Arial" w:eastAsia="Arial" w:hAnsi="Arial" w:cs="Arial"/>
          <w:sz w:val="28"/>
          <w:szCs w:val="28"/>
        </w:rPr>
        <w:t xml:space="preserve"> Cumprir as normas de segurança vigentes, inclusive as previstas na Legislação Trabalhista, Contran e da Prefeitura, através de recomendações ou de instruções escritas.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17.3.</w:t>
      </w:r>
      <w:r w:rsidR="005210A9" w:rsidRPr="00470880">
        <w:rPr>
          <w:rFonts w:ascii="Arial" w:eastAsia="Arial" w:hAnsi="Arial" w:cs="Arial"/>
          <w:sz w:val="28"/>
          <w:szCs w:val="28"/>
        </w:rPr>
        <w:t xml:space="preserve"> Arcar com o ônus decorrente de incidência de todos os tributos federais, estaduais e municipais que possam advir dos serviços contratados, re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onsabilizando-se pelo cumprimento de todas as exigências competentes, com total isenção da Prefeitura.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17.4.</w:t>
      </w:r>
      <w:r w:rsidR="005210A9" w:rsidRPr="00470880">
        <w:rPr>
          <w:rFonts w:ascii="Arial" w:eastAsia="Arial" w:hAnsi="Arial" w:cs="Arial"/>
          <w:sz w:val="28"/>
          <w:szCs w:val="28"/>
        </w:rPr>
        <w:t xml:space="preserve"> Desenvolver boas relações com os funcionários da PREFEITURA acatando quaisquer ordens, instruções e o que mais emanar da fiscalização.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17.5.</w:t>
      </w:r>
      <w:r w:rsidR="005210A9" w:rsidRPr="00470880">
        <w:rPr>
          <w:rFonts w:ascii="Arial" w:eastAsia="Arial" w:hAnsi="Arial" w:cs="Arial"/>
          <w:sz w:val="28"/>
          <w:szCs w:val="28"/>
        </w:rPr>
        <w:t xml:space="preserve"> Comunicar à PREFEITURA imediatamente qualquer ocorrência ou anormalidade que venha interferir na execução dos serviços objetivos na presente Licitação.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17.6. </w:t>
      </w:r>
      <w:r w:rsidR="005210A9" w:rsidRPr="00470880">
        <w:rPr>
          <w:rFonts w:ascii="Arial" w:eastAsia="Arial" w:hAnsi="Arial" w:cs="Arial"/>
          <w:sz w:val="28"/>
          <w:szCs w:val="28"/>
        </w:rPr>
        <w:t>Re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onder por quaisquer acidentes, danos ou prejuízos materiais e/ou terceiros, como consequência de imperícia, imprudência ou negligência própria ou de seus empregados.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 xml:space="preserve">17.7. </w:t>
      </w:r>
      <w:r w:rsidR="005210A9" w:rsidRPr="00470880">
        <w:rPr>
          <w:rFonts w:ascii="Arial" w:eastAsia="Arial" w:hAnsi="Arial" w:cs="Arial"/>
          <w:sz w:val="28"/>
          <w:szCs w:val="28"/>
        </w:rPr>
        <w:t xml:space="preserve"> A Administração se reserva o direito de, a qualquer tempo e a seu exclusivo critério, por de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acho motivado, adiar ou revogar a presente Licitação, sem que isto represente motivo para que as empresas participantes pleiteiem qualquer tipo de indenização. </w:t>
      </w:r>
    </w:p>
    <w:p w:rsidR="00F820E6"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17.8.</w:t>
      </w:r>
      <w:r w:rsidR="005210A9" w:rsidRPr="00470880">
        <w:rPr>
          <w:rFonts w:ascii="Arial" w:eastAsia="Arial" w:hAnsi="Arial" w:cs="Arial"/>
          <w:sz w:val="28"/>
          <w:szCs w:val="28"/>
        </w:rPr>
        <w:t xml:space="preserve"> As normas disciplinadoras desta licitação serão interpretadas em favor da ampliação da di</w:t>
      </w:r>
      <w:r w:rsidR="009F2D64" w:rsidRPr="00470880">
        <w:rPr>
          <w:rFonts w:ascii="Arial" w:eastAsia="Arial" w:hAnsi="Arial" w:cs="Arial"/>
          <w:sz w:val="28"/>
          <w:szCs w:val="28"/>
        </w:rPr>
        <w:t>sp</w:t>
      </w:r>
      <w:r w:rsidR="005210A9" w:rsidRPr="00470880">
        <w:rPr>
          <w:rFonts w:ascii="Arial" w:eastAsia="Arial" w:hAnsi="Arial" w:cs="Arial"/>
          <w:sz w:val="28"/>
          <w:szCs w:val="28"/>
        </w:rPr>
        <w:t>uta, re</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eitada a igualdade de oportunidade entre os licitantes, desde que não comprometam o interesse público, a finalidade e a segurança da contratação. </w:t>
      </w:r>
    </w:p>
    <w:p w:rsidR="002A2085" w:rsidRPr="00470880" w:rsidRDefault="00A6127D" w:rsidP="00755435">
      <w:pPr>
        <w:tabs>
          <w:tab w:val="left" w:pos="1134"/>
        </w:tabs>
        <w:spacing w:after="35" w:line="239" w:lineRule="auto"/>
        <w:jc w:val="both"/>
        <w:rPr>
          <w:rFonts w:ascii="Arial" w:hAnsi="Arial" w:cs="Arial"/>
          <w:sz w:val="28"/>
          <w:szCs w:val="28"/>
        </w:rPr>
      </w:pPr>
      <w:r>
        <w:rPr>
          <w:rFonts w:ascii="Arial" w:eastAsia="Arial" w:hAnsi="Arial" w:cs="Arial"/>
          <w:sz w:val="28"/>
          <w:szCs w:val="28"/>
        </w:rPr>
        <w:t>17.9.</w:t>
      </w:r>
      <w:r w:rsidR="005210A9" w:rsidRPr="00470880">
        <w:rPr>
          <w:rFonts w:ascii="Arial" w:eastAsia="Arial" w:hAnsi="Arial" w:cs="Arial"/>
          <w:sz w:val="28"/>
          <w:szCs w:val="28"/>
        </w:rPr>
        <w:t xml:space="preserve"> A homologação do presente certame será divulgada no </w:t>
      </w:r>
      <w:r w:rsidR="00A474EB">
        <w:rPr>
          <w:rFonts w:ascii="Arial" w:eastAsia="Arial" w:hAnsi="Arial" w:cs="Arial"/>
          <w:sz w:val="28"/>
          <w:szCs w:val="28"/>
        </w:rPr>
        <w:t>MURAL PÚBLICO e na página do município na internet.</w:t>
      </w:r>
      <w:r w:rsidR="005210A9" w:rsidRPr="00470880">
        <w:rPr>
          <w:rFonts w:ascii="Arial" w:eastAsia="Arial" w:hAnsi="Arial" w:cs="Arial"/>
          <w:sz w:val="28"/>
          <w:szCs w:val="28"/>
        </w:rPr>
        <w:t xml:space="preserve">.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17.10.</w:t>
      </w:r>
      <w:r w:rsidR="005210A9" w:rsidRPr="00470880">
        <w:rPr>
          <w:rFonts w:ascii="Arial" w:eastAsia="Arial" w:hAnsi="Arial" w:cs="Arial"/>
          <w:sz w:val="28"/>
          <w:szCs w:val="28"/>
        </w:rPr>
        <w:t xml:space="preserve"> Os demais atos pertinentes a esta licitação, passíveis de divulgação, serão publicados conforme di</w:t>
      </w:r>
      <w:r w:rsidR="009F2D64" w:rsidRPr="00470880">
        <w:rPr>
          <w:rFonts w:ascii="Arial" w:eastAsia="Arial" w:hAnsi="Arial" w:cs="Arial"/>
          <w:sz w:val="28"/>
          <w:szCs w:val="28"/>
        </w:rPr>
        <w:t>sp</w:t>
      </w:r>
      <w:r w:rsidR="005210A9" w:rsidRPr="00470880">
        <w:rPr>
          <w:rFonts w:ascii="Arial" w:eastAsia="Arial" w:hAnsi="Arial" w:cs="Arial"/>
          <w:sz w:val="28"/>
          <w:szCs w:val="28"/>
        </w:rPr>
        <w:t xml:space="preserve">osição da Lei Orgânica do Município.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17.11.</w:t>
      </w:r>
      <w:r w:rsidR="005210A9" w:rsidRPr="00470880">
        <w:rPr>
          <w:rFonts w:ascii="Arial" w:eastAsia="Arial" w:hAnsi="Arial" w:cs="Arial"/>
          <w:sz w:val="28"/>
          <w:szCs w:val="28"/>
        </w:rPr>
        <w:t xml:space="preserve"> Os casos omissos do presente Pregão serão solucionados pelo Pregoeiro. </w:t>
      </w:r>
    </w:p>
    <w:p w:rsidR="002A2085" w:rsidRPr="00470880" w:rsidRDefault="00A6127D" w:rsidP="00755435">
      <w:pPr>
        <w:tabs>
          <w:tab w:val="left" w:pos="1701"/>
        </w:tabs>
        <w:spacing w:after="35" w:line="239" w:lineRule="auto"/>
        <w:jc w:val="both"/>
        <w:rPr>
          <w:rFonts w:ascii="Arial" w:hAnsi="Arial" w:cs="Arial"/>
          <w:sz w:val="28"/>
          <w:szCs w:val="28"/>
        </w:rPr>
      </w:pPr>
      <w:r>
        <w:rPr>
          <w:rFonts w:ascii="Arial" w:eastAsia="Arial" w:hAnsi="Arial" w:cs="Arial"/>
          <w:sz w:val="28"/>
          <w:szCs w:val="28"/>
        </w:rPr>
        <w:t>17.12</w:t>
      </w:r>
      <w:r w:rsidR="005210A9" w:rsidRPr="00470880">
        <w:rPr>
          <w:rFonts w:ascii="Arial" w:eastAsia="Arial" w:hAnsi="Arial" w:cs="Arial"/>
          <w:sz w:val="28"/>
          <w:szCs w:val="28"/>
        </w:rPr>
        <w:t xml:space="preserve"> Para dirimir quaisquer questões decorrentes desta licitação, não resolvidas na esfera administrativa, será competente o foro da Comarca de </w:t>
      </w:r>
      <w:r w:rsidR="00F820E6" w:rsidRPr="00470880">
        <w:rPr>
          <w:rFonts w:ascii="Arial" w:eastAsia="Arial" w:hAnsi="Arial" w:cs="Arial"/>
          <w:sz w:val="28"/>
          <w:szCs w:val="28"/>
        </w:rPr>
        <w:t>Campo Ere – SC.</w:t>
      </w:r>
    </w:p>
    <w:p w:rsidR="002A2085" w:rsidRPr="00470880" w:rsidRDefault="002A2085" w:rsidP="00755435">
      <w:pPr>
        <w:tabs>
          <w:tab w:val="left" w:pos="1701"/>
        </w:tabs>
        <w:spacing w:after="19" w:line="240" w:lineRule="auto"/>
        <w:jc w:val="right"/>
        <w:rPr>
          <w:rFonts w:ascii="Arial" w:hAnsi="Arial" w:cs="Arial"/>
          <w:sz w:val="28"/>
          <w:szCs w:val="28"/>
        </w:rPr>
      </w:pPr>
    </w:p>
    <w:p w:rsidR="002A2085" w:rsidRPr="00755435" w:rsidRDefault="00946ABB" w:rsidP="00755435">
      <w:pPr>
        <w:tabs>
          <w:tab w:val="left" w:pos="1701"/>
        </w:tabs>
        <w:spacing w:after="25" w:line="240" w:lineRule="auto"/>
        <w:ind w:right="-10"/>
        <w:jc w:val="right"/>
        <w:rPr>
          <w:rFonts w:ascii="Arial" w:hAnsi="Arial" w:cs="Arial"/>
          <w:sz w:val="28"/>
          <w:szCs w:val="28"/>
        </w:rPr>
      </w:pPr>
      <w:r w:rsidRPr="00755435">
        <w:rPr>
          <w:rFonts w:ascii="Arial" w:eastAsia="Arial" w:hAnsi="Arial" w:cs="Arial"/>
          <w:sz w:val="28"/>
          <w:szCs w:val="28"/>
        </w:rPr>
        <w:t>Saltinho</w:t>
      </w:r>
      <w:r w:rsidR="005210A9" w:rsidRPr="00755435">
        <w:rPr>
          <w:rFonts w:ascii="Arial" w:eastAsia="Arial" w:hAnsi="Arial" w:cs="Arial"/>
          <w:sz w:val="28"/>
          <w:szCs w:val="28"/>
        </w:rPr>
        <w:t xml:space="preserve">, em </w:t>
      </w:r>
      <w:r w:rsidR="00175FED">
        <w:rPr>
          <w:rFonts w:ascii="Arial" w:eastAsia="Arial" w:hAnsi="Arial" w:cs="Arial"/>
          <w:sz w:val="28"/>
          <w:szCs w:val="28"/>
        </w:rPr>
        <w:t>17</w:t>
      </w:r>
      <w:r w:rsidR="005210A9" w:rsidRPr="00755435">
        <w:rPr>
          <w:rFonts w:ascii="Arial" w:eastAsia="Arial" w:hAnsi="Arial" w:cs="Arial"/>
          <w:sz w:val="28"/>
          <w:szCs w:val="28"/>
        </w:rPr>
        <w:t xml:space="preserve"> de </w:t>
      </w:r>
      <w:r w:rsidR="00A474EB">
        <w:rPr>
          <w:rFonts w:ascii="Arial" w:eastAsia="Arial" w:hAnsi="Arial" w:cs="Arial"/>
          <w:sz w:val="28"/>
          <w:szCs w:val="28"/>
        </w:rPr>
        <w:t>dezembro</w:t>
      </w:r>
      <w:r w:rsidR="005210A9" w:rsidRPr="00755435">
        <w:rPr>
          <w:rFonts w:ascii="Arial" w:eastAsia="Arial" w:hAnsi="Arial" w:cs="Arial"/>
          <w:sz w:val="28"/>
          <w:szCs w:val="28"/>
        </w:rPr>
        <w:t xml:space="preserve"> de </w:t>
      </w:r>
      <w:r w:rsidRPr="00755435">
        <w:rPr>
          <w:rFonts w:ascii="Arial" w:eastAsia="Arial" w:hAnsi="Arial" w:cs="Arial"/>
          <w:sz w:val="28"/>
          <w:szCs w:val="28"/>
        </w:rPr>
        <w:t>201</w:t>
      </w:r>
      <w:r w:rsidR="00A474EB">
        <w:rPr>
          <w:rFonts w:ascii="Arial" w:eastAsia="Arial" w:hAnsi="Arial" w:cs="Arial"/>
          <w:sz w:val="28"/>
          <w:szCs w:val="28"/>
        </w:rPr>
        <w:t>8</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19" w:line="240" w:lineRule="auto"/>
        <w:jc w:val="right"/>
        <w:rPr>
          <w:rFonts w:ascii="Arial" w:hAnsi="Arial" w:cs="Arial"/>
          <w:sz w:val="28"/>
          <w:szCs w:val="28"/>
        </w:rPr>
      </w:pPr>
    </w:p>
    <w:p w:rsidR="002A2085" w:rsidRPr="00470880" w:rsidRDefault="002A2085" w:rsidP="00755435">
      <w:pPr>
        <w:tabs>
          <w:tab w:val="left" w:pos="1701"/>
        </w:tabs>
        <w:spacing w:after="27" w:line="240" w:lineRule="auto"/>
        <w:jc w:val="right"/>
        <w:rPr>
          <w:rFonts w:ascii="Arial" w:hAnsi="Arial" w:cs="Arial"/>
          <w:sz w:val="28"/>
          <w:szCs w:val="28"/>
        </w:rPr>
      </w:pP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F820E6"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DEONIR LUIZ FERRONATTO</w:t>
      </w:r>
    </w:p>
    <w:p w:rsidR="002A2085" w:rsidRPr="00755435" w:rsidRDefault="005210A9" w:rsidP="00755435">
      <w:pPr>
        <w:tabs>
          <w:tab w:val="left" w:pos="1701"/>
        </w:tabs>
        <w:spacing w:after="15" w:line="232" w:lineRule="auto"/>
        <w:ind w:right="-15"/>
        <w:jc w:val="center"/>
        <w:rPr>
          <w:rFonts w:ascii="Arial" w:eastAsia="Arial" w:hAnsi="Arial" w:cs="Arial"/>
          <w:sz w:val="28"/>
          <w:szCs w:val="28"/>
        </w:rPr>
      </w:pPr>
      <w:r w:rsidRPr="00755435">
        <w:rPr>
          <w:rFonts w:ascii="Arial" w:eastAsia="Arial" w:hAnsi="Arial" w:cs="Arial"/>
          <w:sz w:val="28"/>
          <w:szCs w:val="28"/>
        </w:rPr>
        <w:t xml:space="preserve">Prefeito Municipal </w:t>
      </w:r>
    </w:p>
    <w:p w:rsidR="00C9619A" w:rsidRDefault="00C9619A">
      <w:pPr>
        <w:spacing w:after="160" w:line="259" w:lineRule="auto"/>
        <w:rPr>
          <w:rFonts w:ascii="Arial" w:eastAsia="Arial" w:hAnsi="Arial" w:cs="Arial"/>
          <w:sz w:val="28"/>
          <w:szCs w:val="28"/>
        </w:rPr>
      </w:pPr>
      <w:r>
        <w:rPr>
          <w:rFonts w:ascii="Arial" w:eastAsia="Arial" w:hAnsi="Arial" w:cs="Arial"/>
          <w:sz w:val="28"/>
          <w:szCs w:val="28"/>
        </w:rPr>
        <w:br w:type="page"/>
      </w:r>
    </w:p>
    <w:p w:rsidR="00E93C42" w:rsidRPr="00470880" w:rsidRDefault="00E93C42" w:rsidP="00E93C42">
      <w:pPr>
        <w:tabs>
          <w:tab w:val="left" w:pos="1701"/>
        </w:tabs>
        <w:spacing w:after="15" w:line="232" w:lineRule="auto"/>
        <w:ind w:right="-15"/>
        <w:jc w:val="center"/>
        <w:rPr>
          <w:rFonts w:ascii="Arial" w:hAnsi="Arial" w:cs="Arial"/>
          <w:sz w:val="28"/>
          <w:szCs w:val="28"/>
        </w:rPr>
      </w:pPr>
    </w:p>
    <w:p w:rsidR="00E93C42" w:rsidRPr="00755435" w:rsidRDefault="00E93C42" w:rsidP="00E93C42">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u w:val="single" w:color="000000"/>
        </w:rPr>
        <w:t>ANEXO II – TERMO DE REFERÊNCIA</w:t>
      </w:r>
      <w:r w:rsidRPr="00755435">
        <w:rPr>
          <w:rFonts w:ascii="Arial" w:eastAsia="Arial" w:hAnsi="Arial" w:cs="Arial"/>
          <w:sz w:val="28"/>
          <w:szCs w:val="28"/>
        </w:rPr>
        <w:t xml:space="preserve"> </w:t>
      </w:r>
    </w:p>
    <w:p w:rsidR="00E93C42" w:rsidRPr="00755435" w:rsidRDefault="00E93C42" w:rsidP="00E93C42">
      <w:pPr>
        <w:tabs>
          <w:tab w:val="left" w:pos="1701"/>
        </w:tabs>
        <w:spacing w:after="35" w:line="240" w:lineRule="auto"/>
        <w:ind w:right="832"/>
        <w:jc w:val="right"/>
        <w:rPr>
          <w:rFonts w:ascii="Arial" w:hAnsi="Arial" w:cs="Arial"/>
          <w:sz w:val="28"/>
          <w:szCs w:val="28"/>
        </w:rPr>
      </w:pPr>
      <w:r w:rsidRPr="00755435">
        <w:rPr>
          <w:rFonts w:ascii="Arial" w:eastAsia="Arial" w:hAnsi="Arial" w:cs="Arial"/>
          <w:sz w:val="28"/>
          <w:szCs w:val="28"/>
        </w:rPr>
        <w:t xml:space="preserve">EDITAL DE PREGÃO (PRESENCIAL) n° </w:t>
      </w:r>
      <w:r>
        <w:rPr>
          <w:rFonts w:ascii="Arial" w:eastAsia="Arial" w:hAnsi="Arial" w:cs="Arial"/>
          <w:sz w:val="28"/>
          <w:szCs w:val="28"/>
        </w:rPr>
        <w:t>056/2018</w:t>
      </w:r>
      <w:r w:rsidRPr="00755435">
        <w:rPr>
          <w:rFonts w:ascii="Arial" w:eastAsia="Arial" w:hAnsi="Arial" w:cs="Arial"/>
          <w:sz w:val="28"/>
          <w:szCs w:val="28"/>
        </w:rPr>
        <w:t xml:space="preserve"> </w:t>
      </w:r>
    </w:p>
    <w:p w:rsidR="00E93C42" w:rsidRPr="00755435" w:rsidRDefault="00E93C42" w:rsidP="00E93C42">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Processo Licitatório n° </w:t>
      </w:r>
      <w:r>
        <w:rPr>
          <w:rFonts w:ascii="Arial" w:eastAsia="Arial" w:hAnsi="Arial" w:cs="Arial"/>
          <w:sz w:val="28"/>
          <w:szCs w:val="28"/>
        </w:rPr>
        <w:t>072/2018</w:t>
      </w:r>
      <w:r w:rsidRPr="00755435">
        <w:rPr>
          <w:rFonts w:ascii="Arial" w:eastAsia="Arial" w:hAnsi="Arial" w:cs="Arial"/>
          <w:sz w:val="28"/>
          <w:szCs w:val="28"/>
        </w:rPr>
        <w:t xml:space="preserve"> </w:t>
      </w:r>
    </w:p>
    <w:p w:rsidR="00E93C42" w:rsidRPr="00470880" w:rsidRDefault="00E93C42" w:rsidP="00E93C42">
      <w:pPr>
        <w:tabs>
          <w:tab w:val="left" w:pos="1701"/>
        </w:tabs>
        <w:spacing w:after="9"/>
        <w:jc w:val="center"/>
        <w:rPr>
          <w:rFonts w:ascii="Arial" w:hAnsi="Arial" w:cs="Arial"/>
          <w:sz w:val="28"/>
          <w:szCs w:val="28"/>
        </w:rPr>
      </w:pPr>
    </w:p>
    <w:tbl>
      <w:tblPr>
        <w:tblStyle w:val="TableGrid"/>
        <w:tblW w:w="9497" w:type="dxa"/>
        <w:tblInd w:w="-29" w:type="dxa"/>
        <w:tblCellMar>
          <w:top w:w="50" w:type="dxa"/>
          <w:right w:w="51" w:type="dxa"/>
        </w:tblCellMar>
        <w:tblLook w:val="04A0" w:firstRow="1" w:lastRow="0" w:firstColumn="1" w:lastColumn="0" w:noHBand="0" w:noVBand="1"/>
      </w:tblPr>
      <w:tblGrid>
        <w:gridCol w:w="1447"/>
        <w:gridCol w:w="8050"/>
      </w:tblGrid>
      <w:tr w:rsidR="00E93C42" w:rsidRPr="00470880" w:rsidTr="00E93C42">
        <w:trPr>
          <w:trHeight w:val="1104"/>
        </w:trPr>
        <w:tc>
          <w:tcPr>
            <w:tcW w:w="1447" w:type="dxa"/>
            <w:tcBorders>
              <w:top w:val="single" w:sz="4" w:space="0" w:color="000000"/>
              <w:left w:val="single" w:sz="4" w:space="0" w:color="000000"/>
              <w:bottom w:val="single" w:sz="4" w:space="0" w:color="000000"/>
              <w:right w:val="nil"/>
            </w:tcBorders>
          </w:tcPr>
          <w:p w:rsidR="00E93C42" w:rsidRPr="00755435" w:rsidRDefault="00E93C42" w:rsidP="00E93C42">
            <w:pPr>
              <w:tabs>
                <w:tab w:val="left" w:pos="1701"/>
              </w:tabs>
              <w:rPr>
                <w:rFonts w:ascii="Arial" w:hAnsi="Arial" w:cs="Arial"/>
                <w:sz w:val="28"/>
                <w:szCs w:val="28"/>
              </w:rPr>
            </w:pPr>
            <w:r w:rsidRPr="00755435">
              <w:rPr>
                <w:rFonts w:ascii="Arial" w:eastAsia="Arial" w:hAnsi="Arial" w:cs="Arial"/>
                <w:sz w:val="28"/>
                <w:szCs w:val="28"/>
              </w:rPr>
              <w:t xml:space="preserve">OBJETO: </w:t>
            </w:r>
          </w:p>
        </w:tc>
        <w:tc>
          <w:tcPr>
            <w:tcW w:w="8050" w:type="dxa"/>
            <w:tcBorders>
              <w:top w:val="single" w:sz="4" w:space="0" w:color="000000"/>
              <w:left w:val="nil"/>
              <w:bottom w:val="single" w:sz="4" w:space="0" w:color="000000"/>
              <w:right w:val="single" w:sz="4" w:space="0" w:color="000000"/>
            </w:tcBorders>
          </w:tcPr>
          <w:p w:rsidR="00E93C42" w:rsidRPr="00755435" w:rsidRDefault="00E93C42" w:rsidP="00E93C42">
            <w:pPr>
              <w:tabs>
                <w:tab w:val="left" w:pos="1701"/>
              </w:tabs>
              <w:jc w:val="both"/>
              <w:rPr>
                <w:rFonts w:ascii="Arial" w:hAnsi="Arial" w:cs="Arial"/>
                <w:sz w:val="28"/>
                <w:szCs w:val="28"/>
              </w:rPr>
            </w:pPr>
            <w:r w:rsidRPr="00755435">
              <w:rPr>
                <w:rFonts w:ascii="Arial" w:eastAsia="Arial" w:hAnsi="Arial" w:cs="Arial"/>
                <w:sz w:val="28"/>
                <w:szCs w:val="28"/>
              </w:rPr>
              <w:t xml:space="preserve">CONTRATAÇÃO DE EMPRESA PARA PRESTAÇÃO DE SERVIÇOS DE TRANSPORTE ESCOLAR PARA ZONA RURAL E URBANA DO MUNICÍPIO DE SALTINHO, CONFORME AS ESPECIFICAÇÕES E QUANTIDADES CONSTANTES DO TERMO DE REFERÊNCIA. </w:t>
            </w:r>
          </w:p>
        </w:tc>
      </w:tr>
    </w:tbl>
    <w:p w:rsidR="00E93C42" w:rsidRPr="00470880" w:rsidRDefault="00E93C42" w:rsidP="00E93C42">
      <w:pPr>
        <w:tabs>
          <w:tab w:val="left" w:pos="1701"/>
        </w:tabs>
        <w:spacing w:after="76" w:line="240" w:lineRule="auto"/>
        <w:rPr>
          <w:rFonts w:ascii="Arial" w:hAnsi="Arial" w:cs="Arial"/>
          <w:sz w:val="28"/>
          <w:szCs w:val="28"/>
        </w:rPr>
      </w:pPr>
    </w:p>
    <w:p w:rsidR="00E93C42" w:rsidRPr="00755435" w:rsidRDefault="00E93C42" w:rsidP="00E93C42">
      <w:pPr>
        <w:pBdr>
          <w:top w:val="single" w:sz="12" w:space="0" w:color="000000"/>
          <w:left w:val="single" w:sz="12" w:space="0" w:color="000000"/>
          <w:bottom w:val="single" w:sz="12" w:space="0" w:color="000000"/>
          <w:right w:val="single" w:sz="12" w:space="0" w:color="000000"/>
        </w:pBdr>
        <w:shd w:val="clear" w:color="auto" w:fill="F2F2F2"/>
        <w:tabs>
          <w:tab w:val="left" w:pos="1701"/>
        </w:tabs>
        <w:spacing w:after="72" w:line="240" w:lineRule="auto"/>
        <w:ind w:right="-15"/>
        <w:rPr>
          <w:rFonts w:ascii="Arial" w:hAnsi="Arial" w:cs="Arial"/>
          <w:sz w:val="28"/>
          <w:szCs w:val="28"/>
        </w:rPr>
      </w:pPr>
      <w:r w:rsidRPr="00755435">
        <w:rPr>
          <w:rFonts w:ascii="Arial" w:eastAsia="Arial" w:hAnsi="Arial" w:cs="Arial"/>
          <w:sz w:val="28"/>
          <w:szCs w:val="28"/>
        </w:rPr>
        <w:t xml:space="preserve">DOS ITINERÁRIOS </w:t>
      </w:r>
    </w:p>
    <w:p w:rsidR="00E93C42" w:rsidRPr="00470880" w:rsidRDefault="00E93C42" w:rsidP="00E93C42">
      <w:pPr>
        <w:tabs>
          <w:tab w:val="left" w:pos="1701"/>
        </w:tabs>
        <w:spacing w:after="20"/>
        <w:rPr>
          <w:rFonts w:ascii="Arial" w:hAnsi="Arial" w:cs="Arial"/>
          <w:sz w:val="28"/>
          <w:szCs w:val="28"/>
        </w:rPr>
      </w:pPr>
    </w:p>
    <w:tbl>
      <w:tblPr>
        <w:tblStyle w:val="TableGrid"/>
        <w:tblW w:w="9784" w:type="dxa"/>
        <w:tblInd w:w="-147" w:type="dxa"/>
        <w:tblCellMar>
          <w:top w:w="102" w:type="dxa"/>
          <w:left w:w="109" w:type="dxa"/>
          <w:right w:w="53" w:type="dxa"/>
        </w:tblCellMar>
        <w:tblLook w:val="04A0" w:firstRow="1" w:lastRow="0" w:firstColumn="1" w:lastColumn="0" w:noHBand="0" w:noVBand="1"/>
      </w:tblPr>
      <w:tblGrid>
        <w:gridCol w:w="993"/>
        <w:gridCol w:w="5804"/>
        <w:gridCol w:w="831"/>
        <w:gridCol w:w="1019"/>
        <w:gridCol w:w="1137"/>
      </w:tblGrid>
      <w:tr w:rsidR="00E93C42" w:rsidRPr="00470880" w:rsidTr="00E93C42">
        <w:trPr>
          <w:trHeight w:val="367"/>
        </w:trPr>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E93C42" w:rsidRPr="00755435" w:rsidRDefault="00E93C42" w:rsidP="00E93C42">
            <w:pPr>
              <w:tabs>
                <w:tab w:val="left" w:pos="1701"/>
              </w:tabs>
              <w:rPr>
                <w:rFonts w:ascii="Arial" w:hAnsi="Arial" w:cs="Arial"/>
                <w:sz w:val="28"/>
                <w:szCs w:val="28"/>
              </w:rPr>
            </w:pPr>
            <w:r w:rsidRPr="00755435">
              <w:rPr>
                <w:rFonts w:ascii="Arial" w:eastAsia="Arial" w:hAnsi="Arial" w:cs="Arial"/>
                <w:sz w:val="28"/>
                <w:szCs w:val="28"/>
              </w:rPr>
              <w:t xml:space="preserve">ITEM </w:t>
            </w:r>
          </w:p>
        </w:tc>
        <w:tc>
          <w:tcPr>
            <w:tcW w:w="5804" w:type="dxa"/>
            <w:tcBorders>
              <w:top w:val="single" w:sz="4" w:space="0" w:color="000000"/>
              <w:left w:val="single" w:sz="4" w:space="0" w:color="000000"/>
              <w:bottom w:val="single" w:sz="4" w:space="0" w:color="000000"/>
              <w:right w:val="single" w:sz="4" w:space="0" w:color="000000"/>
            </w:tcBorders>
            <w:shd w:val="clear" w:color="auto" w:fill="D9D9D9"/>
          </w:tcPr>
          <w:p w:rsidR="00E93C42" w:rsidRPr="00755435" w:rsidRDefault="00E93C42" w:rsidP="00E93C42">
            <w:pPr>
              <w:tabs>
                <w:tab w:val="left" w:pos="1701"/>
              </w:tabs>
              <w:jc w:val="center"/>
              <w:rPr>
                <w:rFonts w:ascii="Arial" w:hAnsi="Arial" w:cs="Arial"/>
                <w:sz w:val="28"/>
                <w:szCs w:val="28"/>
              </w:rPr>
            </w:pPr>
            <w:r w:rsidRPr="00755435">
              <w:rPr>
                <w:rFonts w:ascii="Arial" w:eastAsia="Arial" w:hAnsi="Arial" w:cs="Arial"/>
                <w:sz w:val="28"/>
                <w:szCs w:val="28"/>
              </w:rPr>
              <w:t xml:space="preserve">DESCRIÇÃO  </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Pr>
          <w:p w:rsidR="00E93C42" w:rsidRPr="00755435" w:rsidRDefault="00E93C42" w:rsidP="00E93C42">
            <w:pPr>
              <w:tabs>
                <w:tab w:val="left" w:pos="1701"/>
              </w:tabs>
              <w:rPr>
                <w:rFonts w:ascii="Arial" w:hAnsi="Arial" w:cs="Arial"/>
                <w:sz w:val="28"/>
                <w:szCs w:val="28"/>
              </w:rPr>
            </w:pPr>
            <w:r w:rsidRPr="00755435">
              <w:rPr>
                <w:rFonts w:ascii="Arial" w:eastAsia="Arial" w:hAnsi="Arial" w:cs="Arial"/>
                <w:sz w:val="28"/>
                <w:szCs w:val="28"/>
              </w:rPr>
              <w:t xml:space="preserve">QTD. </w:t>
            </w:r>
          </w:p>
        </w:tc>
        <w:tc>
          <w:tcPr>
            <w:tcW w:w="1019" w:type="dxa"/>
            <w:tcBorders>
              <w:top w:val="single" w:sz="4" w:space="0" w:color="000000"/>
              <w:left w:val="single" w:sz="4" w:space="0" w:color="000000"/>
              <w:bottom w:val="single" w:sz="4" w:space="0" w:color="000000"/>
              <w:right w:val="single" w:sz="4" w:space="0" w:color="000000"/>
            </w:tcBorders>
            <w:shd w:val="clear" w:color="auto" w:fill="D9D9D9"/>
          </w:tcPr>
          <w:p w:rsidR="00E93C42" w:rsidRPr="00755435" w:rsidRDefault="00E93C42" w:rsidP="00E93C42">
            <w:pPr>
              <w:tabs>
                <w:tab w:val="left" w:pos="1701"/>
              </w:tabs>
              <w:jc w:val="center"/>
              <w:rPr>
                <w:rFonts w:ascii="Arial" w:hAnsi="Arial" w:cs="Arial"/>
                <w:sz w:val="28"/>
                <w:szCs w:val="28"/>
              </w:rPr>
            </w:pPr>
            <w:r w:rsidRPr="00755435">
              <w:rPr>
                <w:rFonts w:ascii="Arial" w:eastAsia="Arial" w:hAnsi="Arial" w:cs="Arial"/>
                <w:sz w:val="28"/>
                <w:szCs w:val="28"/>
              </w:rPr>
              <w:t xml:space="preserve">R$ UNIT. </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cPr>
          <w:p w:rsidR="00E93C42" w:rsidRPr="00755435" w:rsidRDefault="00E93C42" w:rsidP="00E93C42">
            <w:pPr>
              <w:tabs>
                <w:tab w:val="left" w:pos="1701"/>
              </w:tabs>
              <w:jc w:val="center"/>
              <w:rPr>
                <w:rFonts w:ascii="Arial" w:hAnsi="Arial" w:cs="Arial"/>
                <w:sz w:val="28"/>
                <w:szCs w:val="28"/>
              </w:rPr>
            </w:pPr>
            <w:r w:rsidRPr="00755435">
              <w:rPr>
                <w:rFonts w:ascii="Arial" w:eastAsia="Arial" w:hAnsi="Arial" w:cs="Arial"/>
                <w:sz w:val="28"/>
                <w:szCs w:val="28"/>
              </w:rPr>
              <w:t xml:space="preserve">R$ TOTAL </w:t>
            </w:r>
          </w:p>
        </w:tc>
      </w:tr>
      <w:tr w:rsidR="00E93C42" w:rsidRPr="00470880" w:rsidTr="00E93C42">
        <w:trPr>
          <w:trHeight w:val="644"/>
        </w:trPr>
        <w:tc>
          <w:tcPr>
            <w:tcW w:w="993" w:type="dxa"/>
            <w:tcBorders>
              <w:top w:val="single" w:sz="4" w:space="0" w:color="000000"/>
              <w:left w:val="single" w:sz="4" w:space="0" w:color="000000"/>
              <w:bottom w:val="single" w:sz="4" w:space="0" w:color="000000"/>
              <w:right w:val="single" w:sz="4" w:space="0" w:color="000000"/>
            </w:tcBorders>
            <w:vAlign w:val="center"/>
          </w:tcPr>
          <w:p w:rsidR="00E93C42" w:rsidRPr="00755435" w:rsidRDefault="00E93C42" w:rsidP="00E93C42">
            <w:pPr>
              <w:tabs>
                <w:tab w:val="left" w:pos="1701"/>
              </w:tabs>
              <w:jc w:val="center"/>
              <w:rPr>
                <w:rFonts w:ascii="Arial" w:eastAsia="Arial" w:hAnsi="Arial" w:cs="Arial"/>
                <w:sz w:val="28"/>
                <w:szCs w:val="28"/>
              </w:rPr>
            </w:pPr>
            <w:r w:rsidRPr="00755435">
              <w:rPr>
                <w:rFonts w:ascii="Arial" w:eastAsia="Arial" w:hAnsi="Arial" w:cs="Arial"/>
                <w:sz w:val="28"/>
                <w:szCs w:val="28"/>
              </w:rPr>
              <w:t xml:space="preserve">LINHA </w:t>
            </w:r>
          </w:p>
          <w:p w:rsidR="00E93C42" w:rsidRPr="00755435" w:rsidRDefault="00E93C42" w:rsidP="00E93C42">
            <w:pPr>
              <w:tabs>
                <w:tab w:val="left" w:pos="1701"/>
              </w:tabs>
              <w:jc w:val="center"/>
              <w:rPr>
                <w:rFonts w:ascii="Arial" w:hAnsi="Arial" w:cs="Arial"/>
                <w:b/>
                <w:sz w:val="28"/>
                <w:szCs w:val="28"/>
              </w:rPr>
            </w:pPr>
            <w:r>
              <w:rPr>
                <w:rFonts w:ascii="Arial" w:hAnsi="Arial" w:cs="Arial"/>
                <w:b/>
                <w:sz w:val="28"/>
                <w:szCs w:val="28"/>
              </w:rPr>
              <w:t>05</w:t>
            </w:r>
          </w:p>
        </w:tc>
        <w:tc>
          <w:tcPr>
            <w:tcW w:w="5804" w:type="dxa"/>
            <w:tcBorders>
              <w:top w:val="single" w:sz="4" w:space="0" w:color="000000"/>
              <w:left w:val="single" w:sz="4" w:space="0" w:color="000000"/>
              <w:bottom w:val="single" w:sz="4" w:space="0" w:color="000000"/>
              <w:right w:val="single" w:sz="4" w:space="0" w:color="000000"/>
            </w:tcBorders>
          </w:tcPr>
          <w:p w:rsidR="00E93C42" w:rsidRPr="00A97973" w:rsidRDefault="00E93C42" w:rsidP="00E93C42">
            <w:pPr>
              <w:spacing w:after="4" w:line="248" w:lineRule="auto"/>
              <w:ind w:left="10" w:right="180" w:firstLine="708"/>
              <w:jc w:val="both"/>
              <w:rPr>
                <w:rFonts w:ascii="Arial" w:eastAsia="Times New Roman" w:hAnsi="Arial" w:cs="Arial"/>
                <w:sz w:val="24"/>
                <w:szCs w:val="24"/>
              </w:rPr>
            </w:pPr>
            <w:r w:rsidRPr="00A97973">
              <w:rPr>
                <w:rFonts w:ascii="Arial" w:eastAsia="Times New Roman" w:hAnsi="Arial" w:cs="Arial"/>
                <w:sz w:val="24"/>
                <w:szCs w:val="24"/>
              </w:rPr>
              <w:t xml:space="preserve">LINHA </w:t>
            </w:r>
            <w:r>
              <w:rPr>
                <w:rFonts w:ascii="Arial" w:eastAsia="Times New Roman" w:hAnsi="Arial" w:cs="Arial"/>
                <w:sz w:val="24"/>
                <w:szCs w:val="24"/>
              </w:rPr>
              <w:t>5 -</w:t>
            </w:r>
            <w:r w:rsidRPr="00A97973">
              <w:rPr>
                <w:rFonts w:ascii="Arial" w:eastAsia="Times New Roman" w:hAnsi="Arial" w:cs="Arial"/>
                <w:sz w:val="24"/>
                <w:szCs w:val="24"/>
              </w:rPr>
              <w:t xml:space="preserve"> </w:t>
            </w:r>
            <w:r>
              <w:rPr>
                <w:rFonts w:ascii="Times New Roman" w:hAnsi="Times New Roman"/>
                <w:sz w:val="28"/>
                <w:szCs w:val="28"/>
              </w:rPr>
              <w:t>Início as 6h00 na Escola de Educação Básica São Donato vai até a propriedade de Silvano Dalazen, retorna para estrada geral indo para Linha Medeiros até a propriedade de Nilton Noronha de Freitas, retornado para a estrada geral indo para Linha Matias, (na antiga propriedade de Francisco Strello) sobe sentido Linha Ansiliero fazendo toda a linha saindo na estrada geral da Linha Santa Inês, passando pela Linha Progresso chegando na cidade indo até o Núcleo Escolar Municipal Saltinho. As 11h30min retornando pela Linha Progresso entra na Linha Ansiliero faz todo o percurso, chegando na Linha Matias vai sentido Linha Medeiros Linha Medeiros, retornando indo até a propriedade de Silvano Dalazen, retornando indo para a Linha Magri até na propriedade de Avelino Magri retornado para estrada geral indo até a Escola de Educação Básica São Donato (carregar alunos do Programa Mais Educação). As 12h40min retornado pela estrada geral passando a Linha Matias vindo pela estrada geral da linha Santa Inês sentido cidade, passando pela Linha Progresso chegando na cidade indo até o Núcleo Escolar Municipal Saltinho até as 13:15. As 17:15 retornando pela Linha Progresso</w:t>
            </w:r>
            <w:r w:rsidRPr="00A80037">
              <w:rPr>
                <w:rFonts w:ascii="Times New Roman" w:hAnsi="Times New Roman"/>
                <w:sz w:val="28"/>
                <w:szCs w:val="28"/>
              </w:rPr>
              <w:t xml:space="preserve"> </w:t>
            </w:r>
            <w:r>
              <w:rPr>
                <w:rFonts w:ascii="Times New Roman" w:hAnsi="Times New Roman"/>
                <w:sz w:val="28"/>
                <w:szCs w:val="28"/>
              </w:rPr>
              <w:t>pela estrada geral da linha Santa Inês pegando sentido Linha Matias passando entrando na Linha Medeiros até a propriedade de Nilton Medeiros, retornando pegando estrada geral entrando na Linha Magri até na propriedade de Avelino Magri retornado para estrada geral indo até a Escola de Educação Básica São Donato (descarregar alunos do Programa Mais Educação até às 17h40min).</w:t>
            </w:r>
            <w:r w:rsidRPr="00A97973">
              <w:rPr>
                <w:rFonts w:ascii="Arial" w:eastAsia="Times New Roman" w:hAnsi="Arial" w:cs="Arial"/>
                <w:sz w:val="24"/>
                <w:szCs w:val="24"/>
              </w:rPr>
              <w:t>. Perfazendo um total de 1</w:t>
            </w:r>
            <w:r>
              <w:rPr>
                <w:rFonts w:ascii="Arial" w:eastAsia="Times New Roman" w:hAnsi="Arial" w:cs="Arial"/>
                <w:sz w:val="24"/>
                <w:szCs w:val="24"/>
              </w:rPr>
              <w:t>07,6</w:t>
            </w:r>
            <w:r w:rsidRPr="00A97973">
              <w:rPr>
                <w:rFonts w:ascii="Arial" w:eastAsia="Times New Roman" w:hAnsi="Arial" w:cs="Arial"/>
                <w:sz w:val="24"/>
                <w:szCs w:val="24"/>
              </w:rPr>
              <w:t xml:space="preserve"> km/dia. </w:t>
            </w:r>
          </w:p>
          <w:p w:rsidR="00E93C42" w:rsidRPr="00A97973" w:rsidRDefault="00E93C42" w:rsidP="00E93C42">
            <w:pPr>
              <w:spacing w:line="259" w:lineRule="auto"/>
              <w:rPr>
                <w:rFonts w:ascii="Arial" w:eastAsia="Times New Roman" w:hAnsi="Arial" w:cs="Arial"/>
                <w:sz w:val="24"/>
                <w:szCs w:val="24"/>
              </w:rPr>
            </w:pPr>
            <w:r w:rsidRPr="00A97973">
              <w:rPr>
                <w:rFonts w:ascii="Arial" w:eastAsia="Times New Roman" w:hAnsi="Arial" w:cs="Arial"/>
                <w:b/>
                <w:sz w:val="24"/>
                <w:szCs w:val="24"/>
                <w:u w:val="single" w:color="000000"/>
              </w:rPr>
              <w:t>Veículo tipo Ônibus</w:t>
            </w:r>
            <w:r w:rsidRPr="00A97973">
              <w:rPr>
                <w:rFonts w:ascii="Arial" w:eastAsia="Times New Roman" w:hAnsi="Arial" w:cs="Arial"/>
                <w:b/>
                <w:sz w:val="24"/>
                <w:szCs w:val="24"/>
              </w:rPr>
              <w:t xml:space="preserve">: </w:t>
            </w:r>
          </w:p>
          <w:p w:rsidR="00E93C42" w:rsidRPr="00A97973" w:rsidRDefault="00E93C42" w:rsidP="00E93C42">
            <w:pPr>
              <w:numPr>
                <w:ilvl w:val="0"/>
                <w:numId w:val="3"/>
              </w:numPr>
              <w:spacing w:line="259" w:lineRule="auto"/>
              <w:ind w:hanging="115"/>
              <w:rPr>
                <w:rFonts w:ascii="Arial" w:eastAsia="Times New Roman" w:hAnsi="Arial" w:cs="Arial"/>
                <w:sz w:val="24"/>
                <w:szCs w:val="24"/>
              </w:rPr>
            </w:pPr>
            <w:r w:rsidRPr="00A97973">
              <w:rPr>
                <w:rFonts w:ascii="Arial" w:eastAsia="Times New Roman" w:hAnsi="Arial" w:cs="Arial"/>
                <w:sz w:val="24"/>
                <w:szCs w:val="24"/>
              </w:rPr>
              <w:t>Ano de fabricação igual ou superior a 200</w:t>
            </w:r>
            <w:r>
              <w:rPr>
                <w:rFonts w:ascii="Arial" w:eastAsia="Times New Roman" w:hAnsi="Arial" w:cs="Arial"/>
                <w:sz w:val="24"/>
                <w:szCs w:val="24"/>
              </w:rPr>
              <w:t>9</w:t>
            </w:r>
            <w:r w:rsidRPr="00A97973">
              <w:rPr>
                <w:rFonts w:ascii="Arial" w:eastAsia="Times New Roman" w:hAnsi="Arial" w:cs="Arial"/>
                <w:sz w:val="24"/>
                <w:szCs w:val="24"/>
              </w:rPr>
              <w:t xml:space="preserve">.  </w:t>
            </w:r>
          </w:p>
          <w:p w:rsidR="00E93C42" w:rsidRPr="00755435" w:rsidRDefault="00E93C42" w:rsidP="00E93C42">
            <w:pPr>
              <w:tabs>
                <w:tab w:val="left" w:pos="1701"/>
              </w:tabs>
              <w:spacing w:after="20"/>
              <w:jc w:val="both"/>
              <w:rPr>
                <w:rFonts w:ascii="Arial" w:hAnsi="Arial" w:cs="Arial"/>
                <w:sz w:val="28"/>
                <w:szCs w:val="28"/>
              </w:rPr>
            </w:pPr>
            <w:r w:rsidRPr="00A97973">
              <w:rPr>
                <w:rFonts w:ascii="Arial" w:eastAsia="Times New Roman" w:hAnsi="Arial" w:cs="Arial"/>
                <w:sz w:val="24"/>
                <w:szCs w:val="24"/>
              </w:rPr>
              <w:t>Capacidade mínima de 4</w:t>
            </w:r>
            <w:r>
              <w:rPr>
                <w:rFonts w:ascii="Arial" w:eastAsia="Times New Roman" w:hAnsi="Arial" w:cs="Arial"/>
                <w:sz w:val="24"/>
                <w:szCs w:val="24"/>
              </w:rPr>
              <w:t>4</w:t>
            </w:r>
            <w:r w:rsidRPr="00A97973">
              <w:rPr>
                <w:rFonts w:ascii="Arial" w:eastAsia="Times New Roman" w:hAnsi="Arial" w:cs="Arial"/>
                <w:sz w:val="24"/>
                <w:szCs w:val="24"/>
              </w:rPr>
              <w:t xml:space="preserve"> lugares;</w:t>
            </w:r>
            <w:r>
              <w:rPr>
                <w:rFonts w:ascii="Arial" w:eastAsia="Times New Roman" w:hAnsi="Arial" w:cs="Arial"/>
                <w:sz w:val="24"/>
                <w:szCs w:val="24"/>
              </w:rPr>
              <w:t xml:space="preserve"> com espaçamento mínimo entre assentos de 25 cm.</w:t>
            </w:r>
          </w:p>
        </w:tc>
        <w:tc>
          <w:tcPr>
            <w:tcW w:w="831" w:type="dxa"/>
            <w:tcBorders>
              <w:top w:val="single" w:sz="4" w:space="0" w:color="000000"/>
              <w:left w:val="single" w:sz="4" w:space="0" w:color="000000"/>
              <w:bottom w:val="single" w:sz="4" w:space="0" w:color="000000"/>
              <w:right w:val="single" w:sz="4" w:space="0" w:color="000000"/>
            </w:tcBorders>
          </w:tcPr>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Default="00E93C42" w:rsidP="00E93C42">
            <w:pPr>
              <w:tabs>
                <w:tab w:val="left" w:pos="1701"/>
              </w:tabs>
              <w:spacing w:after="20"/>
              <w:rPr>
                <w:rFonts w:ascii="Arial" w:hAnsi="Arial" w:cs="Arial"/>
                <w:sz w:val="28"/>
                <w:szCs w:val="28"/>
              </w:rPr>
            </w:pPr>
          </w:p>
          <w:p w:rsidR="00E93C42" w:rsidRPr="00755435" w:rsidRDefault="00E93C42" w:rsidP="00E93C42">
            <w:pPr>
              <w:tabs>
                <w:tab w:val="left" w:pos="1701"/>
              </w:tabs>
              <w:spacing w:after="20"/>
              <w:rPr>
                <w:rFonts w:ascii="Arial" w:hAnsi="Arial" w:cs="Arial"/>
                <w:sz w:val="28"/>
                <w:szCs w:val="28"/>
              </w:rPr>
            </w:pPr>
            <w:r>
              <w:rPr>
                <w:rFonts w:ascii="Arial" w:hAnsi="Arial" w:cs="Arial"/>
                <w:sz w:val="28"/>
                <w:szCs w:val="28"/>
              </w:rPr>
              <w:t>210</w:t>
            </w:r>
          </w:p>
        </w:tc>
        <w:tc>
          <w:tcPr>
            <w:tcW w:w="1019" w:type="dxa"/>
            <w:tcBorders>
              <w:top w:val="single" w:sz="4" w:space="0" w:color="000000"/>
              <w:left w:val="single" w:sz="4" w:space="0" w:color="000000"/>
              <w:bottom w:val="single" w:sz="4" w:space="0" w:color="000000"/>
              <w:right w:val="single" w:sz="4" w:space="0" w:color="000000"/>
            </w:tcBorders>
            <w:vAlign w:val="center"/>
          </w:tcPr>
          <w:p w:rsidR="00E93C42" w:rsidRDefault="00E93C42" w:rsidP="00E93C42">
            <w:pPr>
              <w:tabs>
                <w:tab w:val="left" w:pos="1701"/>
              </w:tabs>
              <w:jc w:val="right"/>
              <w:rPr>
                <w:rFonts w:ascii="Arial" w:eastAsia="Arial" w:hAnsi="Arial" w:cs="Arial"/>
                <w:sz w:val="28"/>
                <w:szCs w:val="28"/>
              </w:rPr>
            </w:pPr>
          </w:p>
          <w:p w:rsidR="00E93C42" w:rsidRPr="00755435" w:rsidRDefault="00E93C42" w:rsidP="00E93C42">
            <w:pPr>
              <w:tabs>
                <w:tab w:val="left" w:pos="1701"/>
              </w:tabs>
              <w:jc w:val="right"/>
              <w:rPr>
                <w:rFonts w:ascii="Arial" w:hAnsi="Arial" w:cs="Arial"/>
                <w:sz w:val="28"/>
                <w:szCs w:val="28"/>
              </w:rPr>
            </w:pPr>
            <w:r>
              <w:rPr>
                <w:rFonts w:ascii="Arial" w:eastAsia="Arial" w:hAnsi="Arial" w:cs="Arial"/>
                <w:sz w:val="28"/>
                <w:szCs w:val="28"/>
              </w:rPr>
              <w:t>538,00</w:t>
            </w:r>
            <w:r w:rsidRPr="00755435">
              <w:rPr>
                <w:rFonts w:ascii="Arial" w:eastAsia="Arial" w:hAnsi="Arial" w:cs="Arial"/>
                <w:sz w:val="28"/>
                <w:szCs w:val="28"/>
              </w:rPr>
              <w:t xml:space="preserve"> </w:t>
            </w:r>
          </w:p>
        </w:tc>
        <w:tc>
          <w:tcPr>
            <w:tcW w:w="1137" w:type="dxa"/>
            <w:tcBorders>
              <w:top w:val="single" w:sz="4" w:space="0" w:color="000000"/>
              <w:left w:val="single" w:sz="4" w:space="0" w:color="000000"/>
              <w:bottom w:val="single" w:sz="4" w:space="0" w:color="000000"/>
              <w:right w:val="single" w:sz="4" w:space="0" w:color="000000"/>
            </w:tcBorders>
            <w:vAlign w:val="center"/>
          </w:tcPr>
          <w:p w:rsidR="00E93C42" w:rsidRPr="00755435" w:rsidRDefault="00E93C42" w:rsidP="00E93C42">
            <w:pPr>
              <w:tabs>
                <w:tab w:val="left" w:pos="1701"/>
              </w:tabs>
              <w:jc w:val="center"/>
              <w:rPr>
                <w:rFonts w:ascii="Arial" w:hAnsi="Arial" w:cs="Arial"/>
                <w:sz w:val="28"/>
                <w:szCs w:val="28"/>
              </w:rPr>
            </w:pPr>
          </w:p>
        </w:tc>
      </w:tr>
    </w:tbl>
    <w:p w:rsidR="00E93C42" w:rsidRPr="00470880" w:rsidRDefault="00E93C42" w:rsidP="00E93C42">
      <w:pPr>
        <w:tabs>
          <w:tab w:val="left" w:pos="1701"/>
        </w:tabs>
        <w:spacing w:after="20"/>
        <w:rPr>
          <w:rFonts w:ascii="Arial" w:hAnsi="Arial" w:cs="Arial"/>
          <w:sz w:val="28"/>
          <w:szCs w:val="28"/>
        </w:rPr>
      </w:pPr>
    </w:p>
    <w:p w:rsidR="00E93C42" w:rsidRPr="00470880" w:rsidRDefault="00E93C42" w:rsidP="00E93C42">
      <w:pPr>
        <w:tabs>
          <w:tab w:val="left" w:pos="1701"/>
        </w:tabs>
        <w:spacing w:after="76" w:line="233" w:lineRule="auto"/>
        <w:ind w:right="9355"/>
        <w:rPr>
          <w:rFonts w:ascii="Arial" w:hAnsi="Arial" w:cs="Arial"/>
          <w:sz w:val="28"/>
          <w:szCs w:val="28"/>
        </w:rPr>
      </w:pPr>
    </w:p>
    <w:p w:rsidR="00E93C42" w:rsidRPr="00755435" w:rsidRDefault="00E93C42" w:rsidP="00E93C42">
      <w:pPr>
        <w:pBdr>
          <w:top w:val="single" w:sz="12" w:space="0" w:color="000000"/>
          <w:left w:val="single" w:sz="12" w:space="0" w:color="000000"/>
          <w:bottom w:val="single" w:sz="12" w:space="0" w:color="000000"/>
          <w:right w:val="single" w:sz="12" w:space="31" w:color="000000"/>
        </w:pBdr>
        <w:shd w:val="clear" w:color="auto" w:fill="F2F2F2"/>
        <w:tabs>
          <w:tab w:val="left" w:pos="1701"/>
        </w:tabs>
        <w:spacing w:after="72" w:line="240" w:lineRule="auto"/>
        <w:ind w:right="-15"/>
        <w:rPr>
          <w:rFonts w:ascii="Arial" w:hAnsi="Arial" w:cs="Arial"/>
          <w:sz w:val="28"/>
          <w:szCs w:val="28"/>
        </w:rPr>
      </w:pPr>
      <w:r w:rsidRPr="00755435">
        <w:rPr>
          <w:rFonts w:ascii="Arial" w:eastAsia="Arial" w:hAnsi="Arial" w:cs="Arial"/>
          <w:sz w:val="28"/>
          <w:szCs w:val="28"/>
        </w:rPr>
        <w:t xml:space="preserve">DOCUMENTAÇÃO COMPLEMENTAR </w:t>
      </w:r>
    </w:p>
    <w:p w:rsidR="00E93C42" w:rsidRPr="00470880" w:rsidRDefault="00E93C42" w:rsidP="00E93C42">
      <w:pPr>
        <w:tabs>
          <w:tab w:val="left" w:pos="1701"/>
        </w:tabs>
        <w:spacing w:after="36" w:line="240" w:lineRule="auto"/>
        <w:rPr>
          <w:rFonts w:ascii="Arial" w:hAnsi="Arial" w:cs="Arial"/>
          <w:sz w:val="28"/>
          <w:szCs w:val="28"/>
        </w:rPr>
      </w:pPr>
    </w:p>
    <w:p w:rsidR="00E93C42" w:rsidRPr="00755435" w:rsidRDefault="00E93C42" w:rsidP="00E93C42">
      <w:pPr>
        <w:tabs>
          <w:tab w:val="left" w:pos="1701"/>
        </w:tabs>
        <w:spacing w:after="36" w:line="236" w:lineRule="auto"/>
        <w:ind w:right="-13"/>
        <w:jc w:val="both"/>
        <w:rPr>
          <w:rFonts w:ascii="Arial" w:hAnsi="Arial" w:cs="Arial"/>
          <w:sz w:val="28"/>
          <w:szCs w:val="28"/>
        </w:rPr>
      </w:pPr>
      <w:r w:rsidRPr="00755435">
        <w:rPr>
          <w:rFonts w:ascii="Arial" w:eastAsia="Arial" w:hAnsi="Arial" w:cs="Arial"/>
          <w:sz w:val="28"/>
          <w:szCs w:val="28"/>
        </w:rPr>
        <w:t xml:space="preserve">- Para assinatura do termo de contrato o Contratado deverá apresentar os documentos comprobatórios que os veículos de transporte escolar, foram submetidos à inspeção semestral para a verificação dos equipamentos obrigatórios e de segurança - DETRAN, nos termos da legislação (CTB) e inspeção anual pelo INMETRO, e atender as exigências contidas no anexo VII do presente edital, dentro do prazo previsto para assinatura do ajuste. </w:t>
      </w:r>
    </w:p>
    <w:p w:rsidR="00E93C42" w:rsidRPr="00755435" w:rsidRDefault="00E93C42" w:rsidP="00E93C42">
      <w:pPr>
        <w:tabs>
          <w:tab w:val="left" w:pos="1701"/>
        </w:tabs>
        <w:spacing w:after="36" w:line="236" w:lineRule="auto"/>
        <w:ind w:right="-13"/>
        <w:jc w:val="both"/>
        <w:rPr>
          <w:rFonts w:ascii="Arial" w:eastAsia="Arial" w:hAnsi="Arial" w:cs="Arial"/>
          <w:sz w:val="28"/>
          <w:szCs w:val="28"/>
        </w:rPr>
      </w:pPr>
      <w:r w:rsidRPr="00755435">
        <w:rPr>
          <w:rFonts w:ascii="Arial" w:eastAsia="Arial" w:hAnsi="Arial" w:cs="Arial"/>
          <w:sz w:val="28"/>
          <w:szCs w:val="28"/>
        </w:rPr>
        <w:t xml:space="preserve">- Exigir-se-á dos condutores dos veículos e dos monitores do transporte escolar, também no ato da assinatura do contrato, o atendimento a todas as exigências da legislação e regulamentos de trânsito, atuais ou que venham a ser expedidas pelos órgãos normatizadores, especialmente os numerados no Anexo VIII do edital.  </w:t>
      </w:r>
    </w:p>
    <w:p w:rsidR="00E93C42" w:rsidRPr="00755435" w:rsidRDefault="00E93C42" w:rsidP="00E93C42">
      <w:pPr>
        <w:tabs>
          <w:tab w:val="left" w:pos="1701"/>
        </w:tabs>
        <w:spacing w:after="36" w:line="236" w:lineRule="auto"/>
        <w:ind w:right="-13"/>
        <w:jc w:val="both"/>
        <w:rPr>
          <w:rFonts w:ascii="Arial" w:eastAsia="Arial" w:hAnsi="Arial" w:cs="Arial"/>
          <w:sz w:val="28"/>
          <w:szCs w:val="28"/>
        </w:rPr>
      </w:pPr>
      <w:r w:rsidRPr="00755435">
        <w:rPr>
          <w:rFonts w:ascii="Arial" w:eastAsia="Arial" w:hAnsi="Arial" w:cs="Arial"/>
          <w:sz w:val="28"/>
          <w:szCs w:val="28"/>
        </w:rPr>
        <w:t>– A Empresa deverá apresentar, além dos documentos já exigidos, o comprovação de propriedade do veículo que será utilizado em cada itinerário ou termo de contrato, que demonstre a posse do veículo.</w:t>
      </w:r>
    </w:p>
    <w:p w:rsidR="00E93C42" w:rsidRPr="00755435" w:rsidRDefault="00E93C42" w:rsidP="00E93C42">
      <w:pPr>
        <w:tabs>
          <w:tab w:val="left" w:pos="1701"/>
        </w:tabs>
        <w:spacing w:after="36" w:line="236" w:lineRule="auto"/>
        <w:ind w:right="-13"/>
        <w:jc w:val="both"/>
        <w:rPr>
          <w:rFonts w:ascii="Arial" w:hAnsi="Arial" w:cs="Arial"/>
          <w:sz w:val="28"/>
          <w:szCs w:val="28"/>
        </w:rPr>
      </w:pPr>
      <w:r w:rsidRPr="00755435">
        <w:rPr>
          <w:rFonts w:ascii="Arial" w:hAnsi="Arial" w:cs="Arial"/>
          <w:sz w:val="28"/>
          <w:szCs w:val="28"/>
        </w:rPr>
        <w:t>– A empresa deverá comprovar a contratação de seguro conforme tabela coberturas indenizáveis abaixo:</w:t>
      </w:r>
    </w:p>
    <w:p w:rsidR="00E93C42" w:rsidRPr="00755435" w:rsidRDefault="00E93C42" w:rsidP="00E93C42">
      <w:pPr>
        <w:tabs>
          <w:tab w:val="left" w:pos="1701"/>
        </w:tabs>
        <w:spacing w:after="36" w:line="236" w:lineRule="auto"/>
        <w:ind w:right="-13"/>
        <w:jc w:val="both"/>
        <w:rPr>
          <w:rFonts w:ascii="Arial" w:hAnsi="Arial" w:cs="Arial"/>
          <w:sz w:val="28"/>
          <w:szCs w:val="28"/>
        </w:rPr>
      </w:pPr>
      <w:r w:rsidRPr="00755435">
        <w:rPr>
          <w:rFonts w:ascii="Arial" w:hAnsi="Arial" w:cs="Arial"/>
          <w:sz w:val="28"/>
          <w:szCs w:val="28"/>
        </w:rPr>
        <w:t>Danos corporais e ou/ materiais causados a passageiro de no mínimo R$ 3.000.000,00;</w:t>
      </w:r>
    </w:p>
    <w:p w:rsidR="00E93C42" w:rsidRPr="00755435" w:rsidRDefault="00E93C42" w:rsidP="00E93C42">
      <w:pPr>
        <w:tabs>
          <w:tab w:val="left" w:pos="1701"/>
        </w:tabs>
        <w:spacing w:after="36" w:line="236" w:lineRule="auto"/>
        <w:ind w:right="-13"/>
        <w:jc w:val="both"/>
        <w:rPr>
          <w:rFonts w:ascii="Arial" w:hAnsi="Arial" w:cs="Arial"/>
          <w:sz w:val="28"/>
          <w:szCs w:val="28"/>
        </w:rPr>
      </w:pPr>
      <w:r w:rsidRPr="00755435">
        <w:rPr>
          <w:rFonts w:ascii="Arial" w:hAnsi="Arial" w:cs="Arial"/>
          <w:sz w:val="28"/>
          <w:szCs w:val="28"/>
        </w:rPr>
        <w:t>Danos materiais causados a terceiros no mínimo R$ 100.000,00;</w:t>
      </w:r>
    </w:p>
    <w:p w:rsidR="00E93C42" w:rsidRPr="00755435" w:rsidRDefault="00E93C42" w:rsidP="00E93C42">
      <w:pPr>
        <w:tabs>
          <w:tab w:val="left" w:pos="1701"/>
        </w:tabs>
        <w:spacing w:after="36" w:line="236" w:lineRule="auto"/>
        <w:ind w:right="-13"/>
        <w:jc w:val="both"/>
        <w:rPr>
          <w:rFonts w:ascii="Arial" w:hAnsi="Arial" w:cs="Arial"/>
          <w:sz w:val="28"/>
          <w:szCs w:val="28"/>
        </w:rPr>
      </w:pPr>
      <w:r w:rsidRPr="00755435">
        <w:rPr>
          <w:rFonts w:ascii="Arial" w:hAnsi="Arial" w:cs="Arial"/>
          <w:sz w:val="28"/>
          <w:szCs w:val="28"/>
        </w:rPr>
        <w:t>Danos corporais causados a terceiros no mínimo R$ 100.000,00;</w:t>
      </w:r>
    </w:p>
    <w:p w:rsidR="00E93C42" w:rsidRPr="00755435" w:rsidRDefault="00E93C42" w:rsidP="00E93C42">
      <w:pPr>
        <w:tabs>
          <w:tab w:val="left" w:pos="1701"/>
        </w:tabs>
        <w:spacing w:after="78" w:line="240" w:lineRule="auto"/>
        <w:ind w:right="-13"/>
        <w:jc w:val="both"/>
        <w:rPr>
          <w:rFonts w:ascii="Arial" w:hAnsi="Arial" w:cs="Arial"/>
          <w:sz w:val="28"/>
          <w:szCs w:val="28"/>
        </w:rPr>
      </w:pPr>
      <w:r w:rsidRPr="00755435">
        <w:rPr>
          <w:rFonts w:ascii="Arial" w:hAnsi="Arial" w:cs="Arial"/>
          <w:sz w:val="28"/>
          <w:szCs w:val="28"/>
        </w:rPr>
        <w:t xml:space="preserve">Acidentes pessoais a passageiros morte no mínimo R$ 30.000,00; </w:t>
      </w:r>
    </w:p>
    <w:p w:rsidR="00E93C42" w:rsidRPr="00755435" w:rsidRDefault="00E93C42" w:rsidP="00E93C42">
      <w:pPr>
        <w:tabs>
          <w:tab w:val="left" w:pos="1701"/>
        </w:tabs>
        <w:spacing w:after="78" w:line="240" w:lineRule="auto"/>
        <w:ind w:right="-13"/>
        <w:jc w:val="both"/>
        <w:rPr>
          <w:rFonts w:ascii="Arial" w:hAnsi="Arial" w:cs="Arial"/>
          <w:sz w:val="28"/>
          <w:szCs w:val="28"/>
        </w:rPr>
      </w:pPr>
      <w:r w:rsidRPr="00755435">
        <w:rPr>
          <w:rFonts w:ascii="Arial" w:hAnsi="Arial" w:cs="Arial"/>
          <w:sz w:val="28"/>
          <w:szCs w:val="28"/>
        </w:rPr>
        <w:t>Acidente pessoais a passageiros invalidez, no mínimo R$ 50.000,00;</w:t>
      </w:r>
      <w:r w:rsidRPr="00755435">
        <w:rPr>
          <w:rFonts w:ascii="Arial" w:eastAsia="Arial" w:hAnsi="Arial" w:cs="Arial"/>
          <w:sz w:val="28"/>
          <w:szCs w:val="28"/>
        </w:rPr>
        <w:t xml:space="preserve"> </w:t>
      </w:r>
    </w:p>
    <w:p w:rsidR="00E93C42" w:rsidRPr="00755435" w:rsidRDefault="00E93C42" w:rsidP="00E93C42">
      <w:pPr>
        <w:tabs>
          <w:tab w:val="left" w:pos="1701"/>
        </w:tabs>
        <w:spacing w:after="78" w:line="240" w:lineRule="auto"/>
        <w:ind w:right="-13"/>
        <w:jc w:val="both"/>
        <w:rPr>
          <w:rFonts w:ascii="Arial" w:hAnsi="Arial" w:cs="Arial"/>
          <w:sz w:val="28"/>
          <w:szCs w:val="28"/>
        </w:rPr>
      </w:pPr>
      <w:r w:rsidRPr="00755435">
        <w:rPr>
          <w:rFonts w:ascii="Arial" w:eastAsia="Arial" w:hAnsi="Arial" w:cs="Arial"/>
          <w:sz w:val="28"/>
          <w:szCs w:val="28"/>
        </w:rPr>
        <w:t xml:space="preserve">Acidentes pessoais a passageiro despesas medico/hospitalar, </w:t>
      </w:r>
      <w:r w:rsidRPr="00755435">
        <w:rPr>
          <w:rFonts w:ascii="Arial" w:hAnsi="Arial" w:cs="Arial"/>
          <w:sz w:val="28"/>
          <w:szCs w:val="28"/>
        </w:rPr>
        <w:t>no mínimo R$ 10.000,00;</w:t>
      </w:r>
    </w:p>
    <w:p w:rsidR="00E93C42" w:rsidRPr="00C91C27" w:rsidRDefault="00E93C42" w:rsidP="00E93C42">
      <w:pPr>
        <w:tabs>
          <w:tab w:val="left" w:pos="1701"/>
        </w:tabs>
        <w:spacing w:after="78" w:line="240" w:lineRule="auto"/>
        <w:ind w:right="-13"/>
        <w:jc w:val="both"/>
        <w:rPr>
          <w:rFonts w:ascii="Arial" w:hAnsi="Arial" w:cs="Arial"/>
          <w:sz w:val="28"/>
          <w:szCs w:val="28"/>
        </w:rPr>
      </w:pPr>
    </w:p>
    <w:p w:rsidR="00E93C42" w:rsidRPr="00755435" w:rsidRDefault="00E93C42" w:rsidP="00E93C42">
      <w:pPr>
        <w:pBdr>
          <w:top w:val="single" w:sz="12" w:space="0" w:color="000000"/>
          <w:left w:val="single" w:sz="12" w:space="0" w:color="000000"/>
          <w:bottom w:val="single" w:sz="12" w:space="0" w:color="000000"/>
          <w:right w:val="single" w:sz="12" w:space="0" w:color="000000"/>
        </w:pBdr>
        <w:shd w:val="clear" w:color="auto" w:fill="F2F2F2"/>
        <w:tabs>
          <w:tab w:val="left" w:pos="1701"/>
        </w:tabs>
        <w:spacing w:after="72" w:line="240" w:lineRule="auto"/>
        <w:ind w:right="-15"/>
        <w:rPr>
          <w:rFonts w:ascii="Arial" w:hAnsi="Arial" w:cs="Arial"/>
          <w:sz w:val="28"/>
          <w:szCs w:val="28"/>
        </w:rPr>
      </w:pPr>
      <w:r w:rsidRPr="00755435">
        <w:rPr>
          <w:rFonts w:ascii="Arial" w:eastAsia="Arial" w:hAnsi="Arial" w:cs="Arial"/>
          <w:sz w:val="28"/>
          <w:szCs w:val="28"/>
        </w:rPr>
        <w:t xml:space="preserve">DA VISITA TÉCNICA </w:t>
      </w:r>
    </w:p>
    <w:p w:rsidR="00E93C42" w:rsidRPr="00470880" w:rsidRDefault="00E93C42" w:rsidP="00E93C42">
      <w:pPr>
        <w:tabs>
          <w:tab w:val="left" w:pos="1701"/>
        </w:tabs>
        <w:spacing w:after="20" w:line="240" w:lineRule="auto"/>
        <w:rPr>
          <w:rFonts w:ascii="Arial" w:hAnsi="Arial" w:cs="Arial"/>
          <w:sz w:val="28"/>
          <w:szCs w:val="28"/>
        </w:rPr>
      </w:pPr>
    </w:p>
    <w:p w:rsidR="00E93C42" w:rsidRPr="00755435" w:rsidRDefault="00E93C42" w:rsidP="00E93C42">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A visita deverá ser agendada pela empresa licitante no local objeto desta licitação para os levantamentos necessários ao desenvolvimento dos trabalhos, de modo a não incorrer em omissões que jamais poderão ser alegadas pela contratada em favor de eventuais pretensões de acréscimos de serviços, devendo a visita ser realizada </w:t>
      </w:r>
      <w:r>
        <w:rPr>
          <w:rFonts w:ascii="Arial" w:eastAsia="Arial" w:hAnsi="Arial" w:cs="Arial"/>
          <w:sz w:val="28"/>
          <w:szCs w:val="28"/>
        </w:rPr>
        <w:t>no</w:t>
      </w:r>
      <w:r w:rsidRPr="00755435">
        <w:rPr>
          <w:rFonts w:ascii="Arial" w:eastAsia="Arial" w:hAnsi="Arial" w:cs="Arial"/>
          <w:sz w:val="28"/>
          <w:szCs w:val="28"/>
        </w:rPr>
        <w:t xml:space="preserve"> dia 2</w:t>
      </w:r>
      <w:r>
        <w:rPr>
          <w:rFonts w:ascii="Arial" w:eastAsia="Arial" w:hAnsi="Arial" w:cs="Arial"/>
          <w:sz w:val="28"/>
          <w:szCs w:val="28"/>
        </w:rPr>
        <w:t>8</w:t>
      </w:r>
      <w:r w:rsidRPr="00755435">
        <w:rPr>
          <w:rFonts w:ascii="Arial" w:eastAsia="Arial" w:hAnsi="Arial" w:cs="Arial"/>
          <w:sz w:val="28"/>
          <w:szCs w:val="28"/>
        </w:rPr>
        <w:t>/12/201</w:t>
      </w:r>
      <w:r>
        <w:rPr>
          <w:rFonts w:ascii="Arial" w:eastAsia="Arial" w:hAnsi="Arial" w:cs="Arial"/>
          <w:sz w:val="28"/>
          <w:szCs w:val="28"/>
        </w:rPr>
        <w:t>8</w:t>
      </w:r>
      <w:r w:rsidRPr="00755435">
        <w:rPr>
          <w:rFonts w:ascii="Arial" w:eastAsia="Arial" w:hAnsi="Arial" w:cs="Arial"/>
          <w:sz w:val="28"/>
          <w:szCs w:val="28"/>
        </w:rPr>
        <w:t xml:space="preserve"> </w:t>
      </w:r>
      <w:r>
        <w:rPr>
          <w:rFonts w:ascii="Arial" w:eastAsia="Arial" w:hAnsi="Arial" w:cs="Arial"/>
          <w:sz w:val="28"/>
          <w:szCs w:val="28"/>
        </w:rPr>
        <w:t xml:space="preserve">até as 11:00 horas </w:t>
      </w:r>
      <w:r w:rsidRPr="00755435">
        <w:rPr>
          <w:rFonts w:ascii="Arial" w:eastAsia="Arial" w:hAnsi="Arial" w:cs="Arial"/>
          <w:sz w:val="28"/>
          <w:szCs w:val="28"/>
        </w:rPr>
        <w:t xml:space="preserve">(horário de funcionamento) e agendada com 1 (um) dia útil de antecedência pelo telefone (49) 36560044.  </w:t>
      </w:r>
    </w:p>
    <w:p w:rsidR="00E93C42" w:rsidRPr="00755435" w:rsidRDefault="00E93C42" w:rsidP="00E93C42">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O agendamento se faz necessário visto a complexidade e o difícil acesso aos locais de visita e também a disponibilidade de servidor para acompanhamento. A visita deverá ser realizada por profissional credenciado pela empresa interessada. (ANEXO X). </w:t>
      </w:r>
    </w:p>
    <w:p w:rsidR="009F2D64" w:rsidRDefault="00E93C42" w:rsidP="00E93C42">
      <w:pPr>
        <w:tabs>
          <w:tab w:val="left" w:pos="1701"/>
        </w:tabs>
        <w:spacing w:after="15" w:line="232" w:lineRule="auto"/>
        <w:ind w:right="-15"/>
        <w:jc w:val="center"/>
        <w:rPr>
          <w:rFonts w:ascii="Arial" w:eastAsia="Arial" w:hAnsi="Arial" w:cs="Arial"/>
          <w:sz w:val="28"/>
          <w:szCs w:val="28"/>
        </w:rPr>
      </w:pPr>
      <w:r w:rsidRPr="00755435">
        <w:rPr>
          <w:rFonts w:ascii="Arial" w:eastAsia="Arial" w:hAnsi="Arial" w:cs="Arial"/>
          <w:sz w:val="28"/>
          <w:szCs w:val="28"/>
        </w:rPr>
        <w:t>As visitas técnicas têm a finalidade de se reconhecer a realidade do transporte escolar, justificadas pelo grande número de rotas realizadas em estradas de terra e em pontos, muitas vezes, isolados. Essas rotas, em sua maioria, estão longe do perímetro urbano, com deslocamentos que chegam a ultrapassar facilmente um raio de mais de 30 km de nossa cidade. Há vários casos com transportes realizados por estradas em condições de dificílimo acesso, o que vale reforçar também a predominância ainda maior em períodos pós-chuva, topografia local acidentada, residências de alunos em locais remotos; longos deslocamentos para a execução de uma pequena rota; necessidade de pneus apropriados; rotas em parques e regiões serranas com estradas cotidianamente escorregadias, entre outros. Acreditamos que as visitas técnicas reforçam uma preocupação de que a empresa conheça as reais condições através das quais o transporte escolar é realizado em nosso município. A visita deverá ser realizada com veículo da licitante</w:t>
      </w:r>
    </w:p>
    <w:p w:rsidR="00E93C42" w:rsidRDefault="00E93C42" w:rsidP="00E93C42">
      <w:pPr>
        <w:tabs>
          <w:tab w:val="left" w:pos="1701"/>
        </w:tabs>
        <w:spacing w:after="15" w:line="232" w:lineRule="auto"/>
        <w:ind w:right="-15"/>
        <w:jc w:val="center"/>
        <w:rPr>
          <w:rFonts w:ascii="Arial" w:eastAsia="Arial" w:hAnsi="Arial" w:cs="Arial"/>
          <w:sz w:val="28"/>
          <w:szCs w:val="28"/>
        </w:rPr>
      </w:pPr>
    </w:p>
    <w:p w:rsidR="00E93C42" w:rsidRDefault="00E93C42" w:rsidP="00E93C42">
      <w:pPr>
        <w:tabs>
          <w:tab w:val="left" w:pos="1701"/>
        </w:tabs>
        <w:spacing w:after="15" w:line="232" w:lineRule="auto"/>
        <w:ind w:right="-15"/>
        <w:jc w:val="center"/>
        <w:rPr>
          <w:rFonts w:ascii="Arial" w:eastAsia="Arial" w:hAnsi="Arial" w:cs="Arial"/>
          <w:sz w:val="28"/>
          <w:szCs w:val="28"/>
        </w:rPr>
      </w:pPr>
    </w:p>
    <w:p w:rsidR="00E93C42" w:rsidRDefault="00E93C42" w:rsidP="00E93C42">
      <w:pPr>
        <w:tabs>
          <w:tab w:val="left" w:pos="1701"/>
        </w:tabs>
        <w:spacing w:after="15" w:line="232" w:lineRule="auto"/>
        <w:ind w:right="-15"/>
        <w:jc w:val="center"/>
        <w:rPr>
          <w:rFonts w:ascii="Arial" w:eastAsia="Arial" w:hAnsi="Arial" w:cs="Arial"/>
          <w:sz w:val="28"/>
          <w:szCs w:val="28"/>
        </w:rPr>
      </w:pPr>
    </w:p>
    <w:p w:rsidR="00E93C42" w:rsidRDefault="00E93C42" w:rsidP="00E93C42">
      <w:pPr>
        <w:tabs>
          <w:tab w:val="left" w:pos="1701"/>
        </w:tabs>
        <w:spacing w:after="15" w:line="232" w:lineRule="auto"/>
        <w:ind w:right="-15"/>
        <w:jc w:val="center"/>
        <w:rPr>
          <w:rFonts w:ascii="Arial" w:eastAsia="Arial" w:hAnsi="Arial" w:cs="Arial"/>
          <w:sz w:val="28"/>
          <w:szCs w:val="28"/>
        </w:rPr>
      </w:pPr>
    </w:p>
    <w:p w:rsidR="00E93C42" w:rsidRDefault="00E93C42" w:rsidP="00E93C42">
      <w:pPr>
        <w:tabs>
          <w:tab w:val="left" w:pos="1701"/>
        </w:tabs>
        <w:spacing w:after="15" w:line="232" w:lineRule="auto"/>
        <w:ind w:right="-15"/>
        <w:jc w:val="center"/>
        <w:rPr>
          <w:rFonts w:ascii="Arial" w:eastAsia="Arial" w:hAnsi="Arial" w:cs="Arial"/>
          <w:sz w:val="28"/>
          <w:szCs w:val="28"/>
        </w:rPr>
      </w:pPr>
    </w:p>
    <w:p w:rsidR="00E93C42" w:rsidRDefault="00E93C42" w:rsidP="00E93C42">
      <w:pPr>
        <w:tabs>
          <w:tab w:val="left" w:pos="1701"/>
        </w:tabs>
        <w:spacing w:after="15" w:line="232" w:lineRule="auto"/>
        <w:ind w:right="-15"/>
        <w:jc w:val="center"/>
        <w:rPr>
          <w:rFonts w:ascii="Arial" w:eastAsia="Arial" w:hAnsi="Arial" w:cs="Arial"/>
          <w:sz w:val="28"/>
          <w:szCs w:val="28"/>
        </w:rPr>
      </w:pPr>
    </w:p>
    <w:p w:rsidR="00E93C42" w:rsidRDefault="00E93C42" w:rsidP="00E93C42">
      <w:pPr>
        <w:tabs>
          <w:tab w:val="left" w:pos="1701"/>
        </w:tabs>
        <w:spacing w:after="15" w:line="232" w:lineRule="auto"/>
        <w:ind w:right="-15"/>
        <w:jc w:val="center"/>
        <w:rPr>
          <w:rFonts w:ascii="Arial" w:eastAsia="Arial" w:hAnsi="Arial" w:cs="Arial"/>
          <w:sz w:val="28"/>
          <w:szCs w:val="28"/>
        </w:rPr>
      </w:pPr>
    </w:p>
    <w:p w:rsidR="00E93C42" w:rsidRDefault="00E93C42" w:rsidP="00E93C42">
      <w:pPr>
        <w:tabs>
          <w:tab w:val="left" w:pos="1701"/>
        </w:tabs>
        <w:spacing w:after="15" w:line="232" w:lineRule="auto"/>
        <w:ind w:right="-15"/>
        <w:jc w:val="center"/>
        <w:rPr>
          <w:rFonts w:ascii="Arial" w:eastAsia="Arial" w:hAnsi="Arial" w:cs="Arial"/>
          <w:sz w:val="28"/>
          <w:szCs w:val="28"/>
        </w:rPr>
      </w:pPr>
    </w:p>
    <w:p w:rsidR="00E93C42" w:rsidRPr="00470880" w:rsidRDefault="00E93C42" w:rsidP="00E93C42">
      <w:pPr>
        <w:tabs>
          <w:tab w:val="left" w:pos="1701"/>
        </w:tabs>
        <w:spacing w:after="15" w:line="232" w:lineRule="auto"/>
        <w:ind w:right="-15"/>
        <w:jc w:val="center"/>
        <w:rPr>
          <w:rFonts w:ascii="Arial" w:eastAsia="Arial" w:hAnsi="Arial" w:cs="Arial"/>
          <w:sz w:val="28"/>
          <w:szCs w:val="28"/>
        </w:rPr>
      </w:pPr>
      <w:bookmarkStart w:id="0" w:name="_GoBack"/>
      <w:bookmarkEnd w:id="0"/>
    </w:p>
    <w:p w:rsidR="002A2085" w:rsidRPr="00470880" w:rsidRDefault="002A2085" w:rsidP="00755435">
      <w:pPr>
        <w:tabs>
          <w:tab w:val="left" w:pos="4005"/>
        </w:tabs>
        <w:spacing w:after="26" w:line="240" w:lineRule="auto"/>
        <w:rPr>
          <w:rFonts w:ascii="Arial" w:hAnsi="Arial" w:cs="Arial"/>
          <w:sz w:val="28"/>
          <w:szCs w:val="28"/>
        </w:rPr>
      </w:pPr>
    </w:p>
    <w:p w:rsidR="002A2085" w:rsidRPr="00755435" w:rsidRDefault="005210A9" w:rsidP="00755435">
      <w:pPr>
        <w:tabs>
          <w:tab w:val="left" w:pos="1701"/>
        </w:tabs>
        <w:spacing w:after="31" w:line="240" w:lineRule="auto"/>
        <w:ind w:right="-15"/>
        <w:jc w:val="center"/>
        <w:rPr>
          <w:rFonts w:ascii="Arial" w:hAnsi="Arial" w:cs="Arial"/>
          <w:sz w:val="28"/>
          <w:szCs w:val="28"/>
        </w:rPr>
      </w:pPr>
      <w:r w:rsidRPr="00755435">
        <w:rPr>
          <w:rFonts w:ascii="Arial" w:eastAsia="Arial" w:hAnsi="Arial" w:cs="Arial"/>
          <w:sz w:val="28"/>
          <w:szCs w:val="28"/>
          <w:u w:val="single" w:color="000000"/>
        </w:rPr>
        <w:t>ANEXO III -  MINUTA DO CONTRATO</w:t>
      </w:r>
      <w:r w:rsidRPr="00755435">
        <w:rPr>
          <w:rFonts w:ascii="Arial" w:eastAsia="Arial" w:hAnsi="Arial" w:cs="Arial"/>
          <w:sz w:val="28"/>
          <w:szCs w:val="28"/>
        </w:rPr>
        <w:t xml:space="preserve"> </w:t>
      </w:r>
    </w:p>
    <w:p w:rsidR="002A2085" w:rsidRPr="00755435" w:rsidRDefault="005210A9"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EDI</w:t>
      </w:r>
      <w:r w:rsidR="001706F7" w:rsidRPr="00755435">
        <w:rPr>
          <w:rFonts w:ascii="Arial" w:eastAsia="Arial" w:hAnsi="Arial" w:cs="Arial"/>
          <w:sz w:val="28"/>
          <w:szCs w:val="28"/>
        </w:rPr>
        <w:t xml:space="preserve">TAL DE PREGÃO (PRESENCIAL) n° </w:t>
      </w:r>
      <w:r w:rsidR="005E0723">
        <w:rPr>
          <w:rFonts w:ascii="Arial" w:eastAsia="Arial" w:hAnsi="Arial" w:cs="Arial"/>
          <w:sz w:val="28"/>
          <w:szCs w:val="28"/>
        </w:rPr>
        <w:t>056/2018</w:t>
      </w:r>
      <w:r w:rsidRPr="00755435">
        <w:rPr>
          <w:rFonts w:ascii="Arial" w:eastAsia="Arial" w:hAnsi="Arial" w:cs="Arial"/>
          <w:sz w:val="28"/>
          <w:szCs w:val="28"/>
        </w:rPr>
        <w:t xml:space="preserve"> </w:t>
      </w:r>
    </w:p>
    <w:p w:rsidR="002A2085" w:rsidRPr="00755435" w:rsidRDefault="005210A9" w:rsidP="00755435">
      <w:pPr>
        <w:tabs>
          <w:tab w:val="left" w:pos="1701"/>
        </w:tabs>
        <w:spacing w:after="27" w:line="240" w:lineRule="auto"/>
        <w:jc w:val="center"/>
        <w:rPr>
          <w:rFonts w:ascii="Arial" w:hAnsi="Arial" w:cs="Arial"/>
          <w:sz w:val="28"/>
          <w:szCs w:val="28"/>
        </w:rPr>
      </w:pPr>
      <w:r w:rsidRPr="00755435">
        <w:rPr>
          <w:rFonts w:ascii="Arial" w:eastAsia="Arial" w:hAnsi="Arial" w:cs="Arial"/>
          <w:sz w:val="28"/>
          <w:szCs w:val="28"/>
        </w:rPr>
        <w:t xml:space="preserve">Processo Licitatório n° </w:t>
      </w:r>
      <w:r w:rsidR="005E0723">
        <w:rPr>
          <w:rFonts w:ascii="Arial" w:eastAsia="Arial" w:hAnsi="Arial" w:cs="Arial"/>
          <w:sz w:val="28"/>
          <w:szCs w:val="28"/>
        </w:rPr>
        <w:t>072/2018</w:t>
      </w:r>
      <w:r w:rsidRPr="00755435">
        <w:rPr>
          <w:rFonts w:ascii="Arial" w:eastAsia="Arial" w:hAnsi="Arial" w:cs="Arial"/>
          <w:sz w:val="28"/>
          <w:szCs w:val="28"/>
        </w:rPr>
        <w:t xml:space="preserve"> </w:t>
      </w:r>
    </w:p>
    <w:p w:rsidR="002A2085" w:rsidRPr="00470880" w:rsidRDefault="002A2085" w:rsidP="00755435">
      <w:pPr>
        <w:tabs>
          <w:tab w:val="left" w:pos="1701"/>
        </w:tabs>
        <w:spacing w:after="29" w:line="240" w:lineRule="auto"/>
        <w:jc w:val="center"/>
        <w:rPr>
          <w:rFonts w:ascii="Arial" w:hAnsi="Arial" w:cs="Arial"/>
          <w:sz w:val="28"/>
          <w:szCs w:val="28"/>
        </w:rPr>
      </w:pPr>
    </w:p>
    <w:p w:rsidR="002A2085" w:rsidRPr="00755435" w:rsidRDefault="005210A9"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 xml:space="preserve">A PREFEITURA MUNICIPAL DE </w:t>
      </w:r>
      <w:r w:rsidR="00946ABB" w:rsidRPr="00755435">
        <w:rPr>
          <w:rFonts w:ascii="Arial" w:eastAsia="Arial" w:hAnsi="Arial" w:cs="Arial"/>
          <w:sz w:val="28"/>
          <w:szCs w:val="28"/>
        </w:rPr>
        <w:t>SALTINHO</w:t>
      </w:r>
      <w:r w:rsidR="001706F7" w:rsidRPr="00755435">
        <w:rPr>
          <w:rFonts w:ascii="Arial" w:eastAsia="Arial" w:hAnsi="Arial" w:cs="Arial"/>
          <w:sz w:val="28"/>
          <w:szCs w:val="28"/>
        </w:rPr>
        <w:t xml:space="preserve"> - SC</w:t>
      </w:r>
      <w:r w:rsidRPr="00755435">
        <w:rPr>
          <w:rFonts w:ascii="Arial" w:eastAsia="Arial" w:hAnsi="Arial" w:cs="Arial"/>
          <w:sz w:val="28"/>
          <w:szCs w:val="28"/>
        </w:rPr>
        <w:t>, Pessoa Jurídica de Direito Público, inscrita no CNPJ/MF sob nº.</w:t>
      </w:r>
      <w:r w:rsidR="001706F7" w:rsidRPr="00755435">
        <w:rPr>
          <w:rFonts w:ascii="Arial" w:eastAsia="Arial" w:hAnsi="Arial" w:cs="Arial"/>
          <w:sz w:val="28"/>
          <w:szCs w:val="28"/>
        </w:rPr>
        <w:t>01.612.844/0001-56</w:t>
      </w:r>
      <w:r w:rsidRPr="00755435">
        <w:rPr>
          <w:rFonts w:ascii="Arial" w:eastAsia="Arial" w:hAnsi="Arial" w:cs="Arial"/>
          <w:sz w:val="28"/>
          <w:szCs w:val="28"/>
        </w:rPr>
        <w:t xml:space="preserve">, com sede na </w:t>
      </w:r>
      <w:r w:rsidR="001706F7" w:rsidRPr="00755435">
        <w:rPr>
          <w:rFonts w:ascii="Arial" w:eastAsia="Arial" w:hAnsi="Arial" w:cs="Arial"/>
          <w:sz w:val="28"/>
          <w:szCs w:val="28"/>
        </w:rPr>
        <w:t xml:space="preserve">Rua Álvaro Costa </w:t>
      </w:r>
      <w:r w:rsidRPr="00755435">
        <w:rPr>
          <w:rFonts w:ascii="Arial" w:eastAsia="Arial" w:hAnsi="Arial" w:cs="Arial"/>
          <w:sz w:val="28"/>
          <w:szCs w:val="28"/>
        </w:rPr>
        <w:t xml:space="preserve">, nº. </w:t>
      </w:r>
      <w:r w:rsidR="001706F7" w:rsidRPr="00755435">
        <w:rPr>
          <w:rFonts w:ascii="Arial" w:eastAsia="Arial" w:hAnsi="Arial" w:cs="Arial"/>
          <w:sz w:val="28"/>
          <w:szCs w:val="28"/>
        </w:rPr>
        <w:t>545</w:t>
      </w:r>
      <w:r w:rsidRPr="00755435">
        <w:rPr>
          <w:rFonts w:ascii="Arial" w:eastAsia="Arial" w:hAnsi="Arial" w:cs="Arial"/>
          <w:sz w:val="28"/>
          <w:szCs w:val="28"/>
        </w:rPr>
        <w:t xml:space="preserve">, na cidade de </w:t>
      </w:r>
      <w:r w:rsidR="00946ABB" w:rsidRPr="00755435">
        <w:rPr>
          <w:rFonts w:ascii="Arial" w:eastAsia="Arial" w:hAnsi="Arial" w:cs="Arial"/>
          <w:sz w:val="28"/>
          <w:szCs w:val="28"/>
        </w:rPr>
        <w:t>Saltinho</w:t>
      </w:r>
      <w:r w:rsidRPr="00755435">
        <w:rPr>
          <w:rFonts w:ascii="Arial" w:eastAsia="Arial" w:hAnsi="Arial" w:cs="Arial"/>
          <w:sz w:val="28"/>
          <w:szCs w:val="28"/>
        </w:rPr>
        <w:t xml:space="preserve">, devidamente representada por seu Prefeito Municipal, </w:t>
      </w:r>
      <w:r w:rsidR="001706F7" w:rsidRPr="00755435">
        <w:rPr>
          <w:rFonts w:ascii="Arial" w:eastAsia="Arial" w:hAnsi="Arial" w:cs="Arial"/>
          <w:sz w:val="28"/>
          <w:szCs w:val="28"/>
        </w:rPr>
        <w:t>DEONIR LUIZ FERRONATTO</w:t>
      </w:r>
      <w:r w:rsidRPr="00755435">
        <w:rPr>
          <w:rFonts w:ascii="Arial" w:eastAsia="Arial" w:hAnsi="Arial" w:cs="Arial"/>
          <w:sz w:val="28"/>
          <w:szCs w:val="28"/>
        </w:rPr>
        <w:t xml:space="preserve">, portador da cédula de identidade RG </w:t>
      </w:r>
      <w:r w:rsidR="001706F7" w:rsidRPr="00755435">
        <w:rPr>
          <w:rFonts w:ascii="Arial" w:eastAsia="Arial" w:hAnsi="Arial" w:cs="Arial"/>
          <w:sz w:val="28"/>
          <w:szCs w:val="28"/>
        </w:rPr>
        <w:t>1.690.420-6</w:t>
      </w:r>
      <w:r w:rsidRPr="00755435">
        <w:rPr>
          <w:rFonts w:ascii="Arial" w:eastAsia="Arial" w:hAnsi="Arial" w:cs="Arial"/>
          <w:sz w:val="28"/>
          <w:szCs w:val="28"/>
        </w:rPr>
        <w:t xml:space="preserve"> e inscrito no CPF/MF sob nº. </w:t>
      </w:r>
      <w:r w:rsidR="001706F7" w:rsidRPr="00755435">
        <w:rPr>
          <w:rFonts w:ascii="Arial" w:eastAsia="Arial" w:hAnsi="Arial" w:cs="Arial"/>
          <w:sz w:val="28"/>
          <w:szCs w:val="28"/>
        </w:rPr>
        <w:t>539.255.489-04, brasileiro, casado, Empresário</w:t>
      </w:r>
      <w:r w:rsidRPr="00755435">
        <w:rPr>
          <w:rFonts w:ascii="Arial" w:eastAsia="Arial" w:hAnsi="Arial" w:cs="Arial"/>
          <w:sz w:val="28"/>
          <w:szCs w:val="28"/>
        </w:rPr>
        <w:t>, residente e domiciliado nesta cidade, doravante designad</w:t>
      </w:r>
      <w:r w:rsidR="004C412E" w:rsidRPr="00755435">
        <w:rPr>
          <w:rFonts w:ascii="Arial" w:eastAsia="Arial" w:hAnsi="Arial" w:cs="Arial"/>
          <w:sz w:val="28"/>
          <w:szCs w:val="28"/>
        </w:rPr>
        <w:t xml:space="preserve">a </w:t>
      </w:r>
      <w:r w:rsidR="002F18ED" w:rsidRPr="00755435">
        <w:rPr>
          <w:rFonts w:ascii="Arial" w:eastAsia="Arial" w:hAnsi="Arial" w:cs="Arial"/>
          <w:sz w:val="28"/>
          <w:szCs w:val="28"/>
        </w:rPr>
        <w:t>CONTRATANTE</w:t>
      </w:r>
      <w:r w:rsidRPr="00755435">
        <w:rPr>
          <w:rFonts w:ascii="Arial" w:eastAsia="Arial" w:hAnsi="Arial" w:cs="Arial"/>
          <w:sz w:val="28"/>
          <w:szCs w:val="28"/>
        </w:rPr>
        <w:t>, e a empresa ___________________________, in</w:t>
      </w:r>
      <w:r w:rsidR="004C412E" w:rsidRPr="00755435">
        <w:rPr>
          <w:rFonts w:ascii="Arial" w:eastAsia="Arial" w:hAnsi="Arial" w:cs="Arial"/>
          <w:sz w:val="28"/>
          <w:szCs w:val="28"/>
        </w:rPr>
        <w:t>s</w:t>
      </w:r>
      <w:r w:rsidRPr="00755435">
        <w:rPr>
          <w:rFonts w:ascii="Arial" w:eastAsia="Arial" w:hAnsi="Arial" w:cs="Arial"/>
          <w:sz w:val="28"/>
          <w:szCs w:val="28"/>
        </w:rPr>
        <w:t xml:space="preserve">crita no CNPJ nº _________________, estabelecida à ______________________________________, Bairro </w: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________________, no município de _____________________,  representado(a) pelo(a) Sr.(a)______________________, portador da cédula de identidade nº ___________________, inscrito no CPF/MF ____________________, doravante denominada CONTRATADA, resolvem firmar o presente ajuste de Contrato, nos termos das Leis 8.666/1993 e 10.520/2002, bem como do Edital de Pregão nos autos do processo em epígrafe, mediante condições e cláusulas a seguir estabelecidas. </w:t>
      </w:r>
    </w:p>
    <w:p w:rsidR="002A2085" w:rsidRPr="00470880" w:rsidRDefault="002A2085" w:rsidP="00755435">
      <w:pPr>
        <w:tabs>
          <w:tab w:val="left" w:pos="1701"/>
        </w:tabs>
        <w:spacing w:after="27" w:line="240" w:lineRule="auto"/>
        <w:rPr>
          <w:rFonts w:ascii="Arial" w:hAnsi="Arial" w:cs="Arial"/>
          <w:sz w:val="28"/>
          <w:szCs w:val="28"/>
        </w:rPr>
      </w:pPr>
    </w:p>
    <w:p w:rsidR="002A2085" w:rsidRPr="00755435" w:rsidRDefault="005210A9"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 xml:space="preserve">CLÁUSULA PRIMEIRA - OBJETO, CARACTERÍSTCAS E CONDIÇÕES.  </w:t>
      </w:r>
    </w:p>
    <w:p w:rsidR="002A2085" w:rsidRPr="00755435" w:rsidRDefault="005210A9" w:rsidP="00755435">
      <w:pPr>
        <w:tabs>
          <w:tab w:val="left" w:pos="1701"/>
        </w:tabs>
        <w:spacing w:after="32" w:line="240" w:lineRule="auto"/>
        <w:rPr>
          <w:rFonts w:ascii="Arial" w:hAnsi="Arial" w:cs="Arial"/>
          <w:sz w:val="28"/>
          <w:szCs w:val="28"/>
        </w:rPr>
      </w:pPr>
      <w:r w:rsidRPr="00470880">
        <w:rPr>
          <w:noProof/>
        </w:rPr>
        <mc:AlternateContent>
          <mc:Choice Requires="wpg">
            <w:drawing>
              <wp:inline distT="0" distB="0" distL="0" distR="0">
                <wp:extent cx="5977128" cy="9144"/>
                <wp:effectExtent l="0" t="0" r="0" b="0"/>
                <wp:docPr id="67176" name="Group 67176"/>
                <wp:cNvGraphicFramePr/>
                <a:graphic xmlns:a="http://schemas.openxmlformats.org/drawingml/2006/main">
                  <a:graphicData uri="http://schemas.microsoft.com/office/word/2010/wordprocessingGroup">
                    <wpg:wgp>
                      <wpg:cNvGrpSpPr/>
                      <wpg:grpSpPr>
                        <a:xfrm>
                          <a:off x="0" y="0"/>
                          <a:ext cx="5977128" cy="9144"/>
                          <a:chOff x="0" y="0"/>
                          <a:chExt cx="5977128" cy="9144"/>
                        </a:xfrm>
                      </wpg:grpSpPr>
                      <wps:wsp>
                        <wps:cNvPr id="77146" name="Shape 77146"/>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BB916DD" id="Group 6717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">
                <v:shape id="Shape 77146"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NZ8UA&#10;AADeAAAADwAAAGRycy9kb3ducmV2LnhtbESPQWvCQBSE7wX/w/IEb3VjEVOiq4hFybU2vT+yzySa&#10;fbvJribtr+8WCj0OM/MNs9mNphUP6n1jWcFinoAgLq1uuFJQfByfX0H4gKyxtUwKvsjDbjt52mCm&#10;7cDv9DiHSkQI+wwV1CG4TEpf1mTQz60jjt7F9gZDlH0ldY9DhJtWviTJShpsOC7U6OhQU3k7342C&#10;T3d5Wxb7ocjTrnPc5teOT99Kzabjfg0i0Bj+w3/tXCtI08VyBb934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w1n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42" w:lineRule="auto"/>
        <w:ind w:right="-12"/>
        <w:jc w:val="both"/>
        <w:rPr>
          <w:rFonts w:ascii="Arial" w:hAnsi="Arial" w:cs="Arial"/>
          <w:sz w:val="28"/>
          <w:szCs w:val="28"/>
        </w:rPr>
      </w:pPr>
      <w:r w:rsidRPr="00755435">
        <w:rPr>
          <w:rFonts w:ascii="Arial" w:eastAsia="Arial" w:hAnsi="Arial" w:cs="Arial"/>
          <w:sz w:val="28"/>
          <w:szCs w:val="28"/>
        </w:rPr>
        <w:t>Objeto: CONTRATAÇÃO DE EMPRESA PARA PRESTAÇÃO DE SERVIÇOS DE TRAN</w:t>
      </w:r>
      <w:r w:rsidR="00946ABB" w:rsidRPr="00755435">
        <w:rPr>
          <w:rFonts w:ascii="Arial" w:eastAsia="Arial" w:hAnsi="Arial" w:cs="Arial"/>
          <w:sz w:val="28"/>
          <w:szCs w:val="28"/>
        </w:rPr>
        <w:t>S</w:t>
      </w:r>
      <w:r w:rsidR="00B33F98" w:rsidRPr="00755435">
        <w:rPr>
          <w:rFonts w:ascii="Arial" w:eastAsia="Arial" w:hAnsi="Arial" w:cs="Arial"/>
          <w:sz w:val="28"/>
          <w:szCs w:val="28"/>
        </w:rPr>
        <w:t>P</w:t>
      </w:r>
      <w:r w:rsidRPr="00755435">
        <w:rPr>
          <w:rFonts w:ascii="Arial" w:eastAsia="Arial" w:hAnsi="Arial" w:cs="Arial"/>
          <w:sz w:val="28"/>
          <w:szCs w:val="28"/>
        </w:rPr>
        <w:t xml:space="preserve">ORTE ESCOLAR PARA ZONA RURAL E URBANA DO MUNICÍPIO DE </w:t>
      </w:r>
      <w:r w:rsidR="00946ABB" w:rsidRPr="00755435">
        <w:rPr>
          <w:rFonts w:ascii="Arial" w:eastAsia="Arial" w:hAnsi="Arial" w:cs="Arial"/>
          <w:sz w:val="28"/>
          <w:szCs w:val="28"/>
        </w:rPr>
        <w:t>SALTINHO</w:t>
      </w:r>
      <w:r w:rsidRPr="00755435">
        <w:rPr>
          <w:rFonts w:ascii="Arial" w:eastAsia="Arial" w:hAnsi="Arial" w:cs="Arial"/>
          <w:sz w:val="28"/>
          <w:szCs w:val="28"/>
        </w:rPr>
        <w:t>, CONFORME AS E</w:t>
      </w:r>
      <w:r w:rsidR="00B33F98" w:rsidRPr="00755435">
        <w:rPr>
          <w:rFonts w:ascii="Arial" w:eastAsia="Arial" w:hAnsi="Arial" w:cs="Arial"/>
          <w:sz w:val="28"/>
          <w:szCs w:val="28"/>
        </w:rPr>
        <w:t>SP</w:t>
      </w:r>
      <w:r w:rsidRPr="00755435">
        <w:rPr>
          <w:rFonts w:ascii="Arial" w:eastAsia="Arial" w:hAnsi="Arial" w:cs="Arial"/>
          <w:sz w:val="28"/>
          <w:szCs w:val="28"/>
        </w:rPr>
        <w:t xml:space="preserve">ECIFICAÇÕES E QUANTIDADES CONSTANTES DO TERMO DE REFERÊNCIA. </w:t>
      </w:r>
    </w:p>
    <w:p w:rsidR="002A2085" w:rsidRPr="00470880" w:rsidRDefault="002A2085" w:rsidP="00755435">
      <w:pPr>
        <w:tabs>
          <w:tab w:val="left" w:pos="1701"/>
        </w:tabs>
        <w:spacing w:after="26" w:line="240" w:lineRule="auto"/>
        <w:rPr>
          <w:rFonts w:ascii="Arial" w:hAnsi="Arial" w:cs="Arial"/>
          <w:sz w:val="28"/>
          <w:szCs w:val="28"/>
        </w:rPr>
      </w:pP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CARACTERÍSTICAS: </w:t>
      </w:r>
    </w:p>
    <w:p w:rsidR="002A2085" w:rsidRPr="00470880" w:rsidRDefault="002A2085" w:rsidP="00755435">
      <w:pPr>
        <w:tabs>
          <w:tab w:val="left" w:pos="1701"/>
        </w:tabs>
        <w:spacing w:after="10"/>
        <w:rPr>
          <w:rFonts w:ascii="Arial" w:hAnsi="Arial" w:cs="Arial"/>
          <w:sz w:val="28"/>
          <w:szCs w:val="28"/>
        </w:rPr>
      </w:pPr>
    </w:p>
    <w:tbl>
      <w:tblPr>
        <w:tblStyle w:val="TableGrid"/>
        <w:tblW w:w="9636" w:type="dxa"/>
        <w:tblInd w:w="1" w:type="dxa"/>
        <w:tblCellMar>
          <w:top w:w="102" w:type="dxa"/>
          <w:left w:w="109" w:type="dxa"/>
          <w:right w:w="53" w:type="dxa"/>
        </w:tblCellMar>
        <w:tblLook w:val="04A0" w:firstRow="1" w:lastRow="0" w:firstColumn="1" w:lastColumn="0" w:noHBand="0" w:noVBand="1"/>
      </w:tblPr>
      <w:tblGrid>
        <w:gridCol w:w="831"/>
        <w:gridCol w:w="4454"/>
        <w:gridCol w:w="1125"/>
        <w:gridCol w:w="1406"/>
        <w:gridCol w:w="1820"/>
      </w:tblGrid>
      <w:tr w:rsidR="002A2085" w:rsidRPr="00470880" w:rsidTr="00CE7758">
        <w:trPr>
          <w:trHeight w:val="367"/>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 xml:space="preserve">ITEM </w:t>
            </w:r>
          </w:p>
        </w:tc>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DESCRIÇÃO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DD462B">
            <w:pPr>
              <w:tabs>
                <w:tab w:val="left" w:pos="1701"/>
              </w:tabs>
              <w:rPr>
                <w:rFonts w:ascii="Arial" w:hAnsi="Arial" w:cs="Arial"/>
                <w:sz w:val="28"/>
                <w:szCs w:val="28"/>
              </w:rPr>
            </w:pPr>
            <w:r w:rsidRPr="00755435">
              <w:rPr>
                <w:rFonts w:ascii="Arial" w:eastAsia="Arial" w:hAnsi="Arial" w:cs="Arial"/>
                <w:sz w:val="28"/>
                <w:szCs w:val="28"/>
              </w:rPr>
              <w:t>QTD.</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R$ UNIT.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R$ TOTAL </w:t>
            </w:r>
          </w:p>
        </w:tc>
      </w:tr>
      <w:tr w:rsidR="00CE7758" w:rsidRPr="00470880" w:rsidTr="004C412E">
        <w:trPr>
          <w:trHeight w:val="644"/>
        </w:trPr>
        <w:tc>
          <w:tcPr>
            <w:tcW w:w="718" w:type="dxa"/>
            <w:tcBorders>
              <w:top w:val="single" w:sz="4" w:space="0" w:color="000000"/>
              <w:left w:val="single" w:sz="4" w:space="0" w:color="000000"/>
              <w:bottom w:val="single" w:sz="4" w:space="0" w:color="000000"/>
              <w:right w:val="single" w:sz="4" w:space="0" w:color="000000"/>
            </w:tcBorders>
            <w:vAlign w:val="center"/>
          </w:tcPr>
          <w:p w:rsidR="00055BF2" w:rsidRPr="00755435" w:rsidRDefault="00055BF2" w:rsidP="00755435">
            <w:pPr>
              <w:tabs>
                <w:tab w:val="left" w:pos="1701"/>
              </w:tabs>
              <w:jc w:val="center"/>
              <w:rPr>
                <w:rFonts w:ascii="Arial" w:hAnsi="Arial" w:cs="Arial"/>
                <w:b/>
                <w:sz w:val="28"/>
                <w:szCs w:val="28"/>
              </w:rPr>
            </w:pPr>
          </w:p>
        </w:tc>
        <w:tc>
          <w:tcPr>
            <w:tcW w:w="4525" w:type="dxa"/>
            <w:tcBorders>
              <w:top w:val="single" w:sz="4" w:space="0" w:color="000000"/>
              <w:left w:val="single" w:sz="4" w:space="0" w:color="000000"/>
              <w:bottom w:val="single" w:sz="4" w:space="0" w:color="000000"/>
              <w:right w:val="single" w:sz="4" w:space="0" w:color="000000"/>
            </w:tcBorders>
          </w:tcPr>
          <w:p w:rsidR="00CE7758" w:rsidRPr="00755435" w:rsidRDefault="00CE7758" w:rsidP="00755435">
            <w:pPr>
              <w:tabs>
                <w:tab w:val="left" w:pos="1701"/>
              </w:tabs>
              <w:spacing w:after="20"/>
              <w:jc w:val="both"/>
              <w:rPr>
                <w:rFonts w:ascii="Arial" w:hAnsi="Arial" w:cs="Arial"/>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CE7758" w:rsidRPr="00755435" w:rsidRDefault="00CE7758" w:rsidP="00DD462B">
            <w:pPr>
              <w:tabs>
                <w:tab w:val="left" w:pos="1701"/>
              </w:tabs>
              <w:spacing w:after="20"/>
              <w:rPr>
                <w:rFonts w:ascii="Arial" w:hAnsi="Arial" w:cs="Arial"/>
                <w:sz w:val="28"/>
                <w:szCs w:val="28"/>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CE7758" w:rsidRPr="00755435" w:rsidRDefault="00CE7758" w:rsidP="00DD462B">
            <w:pPr>
              <w:tabs>
                <w:tab w:val="left" w:pos="1701"/>
              </w:tabs>
              <w:rPr>
                <w:rFonts w:ascii="Arial" w:hAnsi="Arial" w:cs="Arial"/>
                <w:sz w:val="28"/>
                <w:szCs w:val="28"/>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CE7758" w:rsidRPr="00755435" w:rsidRDefault="00CE7758" w:rsidP="00755435">
            <w:pPr>
              <w:tabs>
                <w:tab w:val="left" w:pos="1701"/>
              </w:tabs>
              <w:jc w:val="center"/>
              <w:rPr>
                <w:rFonts w:ascii="Arial" w:hAnsi="Arial" w:cs="Arial"/>
                <w:sz w:val="28"/>
                <w:szCs w:val="28"/>
              </w:rPr>
            </w:pPr>
          </w:p>
        </w:tc>
      </w:tr>
      <w:tr w:rsidR="00CE7758" w:rsidRPr="00470880" w:rsidTr="004C412E">
        <w:trPr>
          <w:trHeight w:val="643"/>
        </w:trPr>
        <w:tc>
          <w:tcPr>
            <w:tcW w:w="718" w:type="dxa"/>
            <w:tcBorders>
              <w:top w:val="single" w:sz="4" w:space="0" w:color="000000"/>
              <w:left w:val="single" w:sz="4" w:space="0" w:color="000000"/>
              <w:bottom w:val="single" w:sz="4" w:space="0" w:color="000000"/>
              <w:right w:val="single" w:sz="4" w:space="0" w:color="000000"/>
            </w:tcBorders>
            <w:vAlign w:val="center"/>
          </w:tcPr>
          <w:p w:rsidR="00055BF2" w:rsidRPr="00755435" w:rsidRDefault="00055BF2" w:rsidP="00755435">
            <w:pPr>
              <w:tabs>
                <w:tab w:val="left" w:pos="1701"/>
              </w:tabs>
              <w:jc w:val="center"/>
              <w:rPr>
                <w:rFonts w:ascii="Arial" w:hAnsi="Arial" w:cs="Arial"/>
                <w:b/>
                <w:sz w:val="28"/>
                <w:szCs w:val="28"/>
              </w:rPr>
            </w:pPr>
          </w:p>
        </w:tc>
        <w:tc>
          <w:tcPr>
            <w:tcW w:w="4525" w:type="dxa"/>
            <w:tcBorders>
              <w:top w:val="single" w:sz="4" w:space="0" w:color="000000"/>
              <w:left w:val="single" w:sz="4" w:space="0" w:color="000000"/>
              <w:bottom w:val="single" w:sz="4" w:space="0" w:color="000000"/>
              <w:right w:val="single" w:sz="4" w:space="0" w:color="000000"/>
            </w:tcBorders>
          </w:tcPr>
          <w:p w:rsidR="00CE7758" w:rsidRPr="00755435" w:rsidRDefault="00CE7758" w:rsidP="00755435">
            <w:pPr>
              <w:tabs>
                <w:tab w:val="left" w:pos="1701"/>
              </w:tabs>
              <w:spacing w:after="20"/>
              <w:rPr>
                <w:rFonts w:ascii="Arial" w:hAnsi="Arial" w:cs="Arial"/>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CE7758" w:rsidRPr="00755435" w:rsidRDefault="00CE7758" w:rsidP="00755435">
            <w:pPr>
              <w:tabs>
                <w:tab w:val="left" w:pos="1701"/>
              </w:tabs>
              <w:spacing w:after="20"/>
              <w:rPr>
                <w:rFonts w:ascii="Arial" w:hAnsi="Arial" w:cs="Arial"/>
                <w:sz w:val="28"/>
                <w:szCs w:val="28"/>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CE7758" w:rsidRPr="00755435" w:rsidRDefault="00CE7758" w:rsidP="00755435">
            <w:pPr>
              <w:tabs>
                <w:tab w:val="left" w:pos="1701"/>
              </w:tabs>
              <w:jc w:val="center"/>
              <w:rPr>
                <w:rFonts w:ascii="Arial" w:hAnsi="Arial" w:cs="Arial"/>
                <w:sz w:val="28"/>
                <w:szCs w:val="28"/>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CE7758" w:rsidRPr="00755435" w:rsidRDefault="00CE7758" w:rsidP="00755435">
            <w:pPr>
              <w:tabs>
                <w:tab w:val="left" w:pos="1701"/>
              </w:tabs>
              <w:jc w:val="center"/>
              <w:rPr>
                <w:rFonts w:ascii="Arial" w:hAnsi="Arial" w:cs="Arial"/>
                <w:sz w:val="28"/>
                <w:szCs w:val="28"/>
              </w:rPr>
            </w:pPr>
          </w:p>
        </w:tc>
      </w:tr>
      <w:tr w:rsidR="002A2085" w:rsidRPr="00470880">
        <w:trPr>
          <w:trHeight w:val="389"/>
        </w:trPr>
        <w:tc>
          <w:tcPr>
            <w:tcW w:w="7796" w:type="dxa"/>
            <w:gridSpan w:val="4"/>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right"/>
              <w:rPr>
                <w:rFonts w:ascii="Arial" w:hAnsi="Arial" w:cs="Arial"/>
                <w:sz w:val="28"/>
                <w:szCs w:val="28"/>
              </w:rPr>
            </w:pPr>
            <w:r w:rsidRPr="00755435">
              <w:rPr>
                <w:rFonts w:ascii="Arial" w:eastAsia="Arial" w:hAnsi="Arial" w:cs="Arial"/>
                <w:sz w:val="28"/>
                <w:szCs w:val="28"/>
              </w:rPr>
              <w:t xml:space="preserve">TOTAL </w:t>
            </w:r>
          </w:p>
        </w:tc>
        <w:tc>
          <w:tcPr>
            <w:tcW w:w="1840" w:type="dxa"/>
            <w:tcBorders>
              <w:top w:val="single" w:sz="4" w:space="0" w:color="000000"/>
              <w:left w:val="single" w:sz="4" w:space="0" w:color="000000"/>
              <w:bottom w:val="single" w:sz="4" w:space="0" w:color="000000"/>
              <w:right w:val="single" w:sz="4" w:space="0" w:color="000000"/>
            </w:tcBorders>
          </w:tcPr>
          <w:p w:rsidR="002A2085" w:rsidRPr="00755435" w:rsidRDefault="002A2085" w:rsidP="00755435">
            <w:pPr>
              <w:tabs>
                <w:tab w:val="left" w:pos="1701"/>
              </w:tabs>
              <w:jc w:val="center"/>
              <w:rPr>
                <w:rFonts w:ascii="Arial" w:hAnsi="Arial" w:cs="Arial"/>
                <w:sz w:val="28"/>
                <w:szCs w:val="28"/>
              </w:rPr>
            </w:pPr>
          </w:p>
        </w:tc>
      </w:tr>
    </w:tbl>
    <w:p w:rsidR="002A2085" w:rsidRPr="00470880" w:rsidRDefault="002A2085" w:rsidP="00755435">
      <w:pPr>
        <w:tabs>
          <w:tab w:val="left" w:pos="1701"/>
        </w:tabs>
        <w:spacing w:after="33" w:line="240" w:lineRule="auto"/>
        <w:rPr>
          <w:rFonts w:ascii="Arial" w:hAnsi="Arial" w:cs="Arial"/>
          <w:sz w:val="28"/>
          <w:szCs w:val="28"/>
        </w:rPr>
      </w:pPr>
    </w:p>
    <w:p w:rsidR="002A2085" w:rsidRPr="00755435" w:rsidRDefault="005210A9" w:rsidP="00755435">
      <w:pPr>
        <w:tabs>
          <w:tab w:val="left" w:pos="1701"/>
        </w:tabs>
        <w:spacing w:after="11" w:line="240" w:lineRule="auto"/>
        <w:ind w:right="-15"/>
        <w:jc w:val="center"/>
        <w:rPr>
          <w:rFonts w:ascii="Arial" w:hAnsi="Arial" w:cs="Arial"/>
          <w:sz w:val="28"/>
          <w:szCs w:val="28"/>
        </w:rPr>
      </w:pPr>
      <w:r w:rsidRPr="00755435">
        <w:rPr>
          <w:rFonts w:ascii="Arial" w:eastAsia="Arial" w:hAnsi="Arial" w:cs="Arial"/>
          <w:sz w:val="28"/>
          <w:szCs w:val="28"/>
        </w:rPr>
        <w:t xml:space="preserve">CLAUSULA SEGUNDA - VIGÊNCIA E CONTRATAÇÃO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177" name="Group 67177"/>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47" name="Shape 77147"/>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93EFDCB" id="Group 67177"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AsWjhJcQIAADwGAAAOAAAAAAAAAAAAAAAA&#10;AC4CAABkcnMvZTJvRG9jLnhtbFBLAQItABQABgAIAAAAIQB1VnyM2gAAAAMBAAAPAAAAAAAAAAAA&#10;AAAAAMsEAABkcnMvZG93bnJldi54bWxQSwUGAAAAAAQABADzAAAA0gUAAAAA&#10;">
                <v:shape id="Shape 77147"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o/MUA&#10;AADeAAAADwAAAGRycy9kb3ducmV2LnhtbESPQWvCQBSE74X+h+UVvNWNRZqSuoooSq618f7IPpNo&#10;9u0muzXRX+8WCj0OM/MNs1iNphVX6n1jWcFsmoAgLq1uuFJQfO9eP0D4gKyxtUwKbuRhtXx+WmCm&#10;7cBfdD2ESkQI+wwV1CG4TEpf1mTQT60jjt7J9gZDlH0ldY9DhJtWviXJuzTYcFyo0dGmpvJy+DEK&#10;ju60nRfrocjTrnPc5ueO93elJi/j+hNEoDH8h//auVaQprN5Cr934hW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6j8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2.1 - Para todos os fins de direito legais, o presente instrumento contratual será vigente a partir da data de sua assinatura pelas partes, garantindo a CONTRATADA o pagamento dos serviços a partir da data de emissão da Ordem de Início de Serviço a ser expedida pela PREFEITURA</w:t>
      </w:r>
      <w:r w:rsidR="00C91C27" w:rsidRPr="00755435">
        <w:rPr>
          <w:rFonts w:ascii="Arial" w:eastAsia="Arial" w:hAnsi="Arial" w:cs="Arial"/>
          <w:sz w:val="28"/>
          <w:szCs w:val="28"/>
        </w:rPr>
        <w:t>, no início do ano letivo de 201</w:t>
      </w:r>
      <w:r w:rsidR="00A474EB">
        <w:rPr>
          <w:rFonts w:ascii="Arial" w:eastAsia="Arial" w:hAnsi="Arial" w:cs="Arial"/>
          <w:sz w:val="28"/>
          <w:szCs w:val="28"/>
        </w:rPr>
        <w:t>9</w:t>
      </w:r>
      <w:r w:rsidRPr="00755435">
        <w:rPr>
          <w:rFonts w:ascii="Arial" w:eastAsia="Arial" w:hAnsi="Arial" w:cs="Arial"/>
          <w:sz w:val="28"/>
          <w:szCs w:val="28"/>
        </w:rPr>
        <w:t xml:space="preserv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2.2 - Fica estabelecido que o presente contrato vigorará até o dia 31/12/</w:t>
      </w:r>
      <w:r w:rsidR="00946ABB" w:rsidRPr="00755435">
        <w:rPr>
          <w:rFonts w:ascii="Arial" w:eastAsia="Arial" w:hAnsi="Arial" w:cs="Arial"/>
          <w:sz w:val="28"/>
          <w:szCs w:val="28"/>
        </w:rPr>
        <w:t>201</w:t>
      </w:r>
      <w:r w:rsidR="00A474EB">
        <w:rPr>
          <w:rFonts w:ascii="Arial" w:eastAsia="Arial" w:hAnsi="Arial" w:cs="Arial"/>
          <w:sz w:val="28"/>
          <w:szCs w:val="28"/>
        </w:rPr>
        <w:t>9</w:t>
      </w:r>
      <w:r w:rsidRPr="00755435">
        <w:rPr>
          <w:rFonts w:ascii="Arial" w:eastAsia="Arial" w:hAnsi="Arial" w:cs="Arial"/>
          <w:sz w:val="28"/>
          <w:szCs w:val="28"/>
        </w:rPr>
        <w:t xml:space="preserve">, onde serão calculados os dias letivos do calendário escolar do exercício, salvo na hipótese de reposição de aulas, recuperação e outras atividades que serão solicitadas pela CONTRATANTE.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2.3 - O prazo de vigência do presente instrumento coincidirá com o ano letivo, podendo o mesmo, se de interesse da Administração, ser renovado sucessivamente por igual período na forma da Lei, nos termos do artigo 57, II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2.4 - A Contratante se obriga a prestar o serviço em rotas que, eventualmente, possam ter suas quilometragens alteradas, para mais ou para menos, de acordo com as necessidades de tran</w:t>
      </w:r>
      <w:r w:rsidR="000F73C2" w:rsidRPr="00755435">
        <w:rPr>
          <w:rFonts w:ascii="Arial" w:eastAsia="Arial" w:hAnsi="Arial" w:cs="Arial"/>
          <w:sz w:val="28"/>
          <w:szCs w:val="28"/>
        </w:rPr>
        <w:t>sp</w:t>
      </w:r>
      <w:r w:rsidRPr="00755435">
        <w:rPr>
          <w:rFonts w:ascii="Arial" w:eastAsia="Arial" w:hAnsi="Arial" w:cs="Arial"/>
          <w:sz w:val="28"/>
          <w:szCs w:val="28"/>
        </w:rPr>
        <w:t xml:space="preserve">orte de alunos durante o ano letivo e a vigência do presente instrumento.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2.5 - Os serviços deverão ser iniciados em até 05 (cinco) dias contados do recebimento da Ordem de Início de Serviço.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2.6 - A inobservância dos prazos estipulados no presente contrato, somente será admitida pela CONTRATANTE quando fundamentada em motivo de caso fortuito ou de força maior, que poderão ser comprovados sob pena da CONTRATADA incorrer em multa, consoante cláusula VII seguinte.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2.7 - Os possíveis atrasos justificados e comprovados pela CONTRATANTE não serão considerados devidos.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2.8 - O CONTRATADO que, convocado, recusar-se injustificadamente em receber a Ordem de Entrega no prazo marcado sofrerá a sanções previstas na Lei 10.520/2002 e na Lei 8666/93 e suas alterações vigentes. </w:t>
      </w:r>
    </w:p>
    <w:p w:rsidR="002A2085" w:rsidRPr="00470880" w:rsidRDefault="002A2085" w:rsidP="00755435">
      <w:pPr>
        <w:tabs>
          <w:tab w:val="left" w:pos="1701"/>
        </w:tabs>
        <w:spacing w:after="32" w:line="240" w:lineRule="auto"/>
        <w:rPr>
          <w:rFonts w:ascii="Arial" w:hAnsi="Arial" w:cs="Arial"/>
          <w:sz w:val="28"/>
          <w:szCs w:val="28"/>
        </w:rPr>
      </w:pPr>
    </w:p>
    <w:p w:rsidR="002A2085" w:rsidRPr="00755435" w:rsidRDefault="005210A9" w:rsidP="00755435">
      <w:pPr>
        <w:tabs>
          <w:tab w:val="left" w:pos="1701"/>
        </w:tabs>
        <w:spacing w:after="22" w:line="241" w:lineRule="auto"/>
        <w:ind w:right="-13"/>
        <w:jc w:val="both"/>
        <w:rPr>
          <w:rFonts w:ascii="Arial" w:hAnsi="Arial" w:cs="Arial"/>
          <w:sz w:val="28"/>
          <w:szCs w:val="28"/>
        </w:rPr>
      </w:pPr>
      <w:r w:rsidRPr="00755435">
        <w:rPr>
          <w:rFonts w:ascii="Arial" w:eastAsia="Arial" w:hAnsi="Arial" w:cs="Arial"/>
          <w:sz w:val="28"/>
          <w:szCs w:val="28"/>
        </w:rPr>
        <w:t xml:space="preserve">CLAUSULA TERCEIRA - DO VALOR, DOS RECURSOS E DA FORMA DE PAGAMENTO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468" name="Group 67468"/>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48" name="Shape 77148"/>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4282BC8" id="Group 67468"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BV9RgacQIAADwGAAAOAAAAAAAAAAAAAAAA&#10;AC4CAABkcnMvZTJvRG9jLnhtbFBLAQItABQABgAIAAAAIQB1VnyM2gAAAAMBAAAPAAAAAAAAAAAA&#10;AAAAAMsEAABkcnMvZG93bnJldi54bWxQSwUGAAAAAAQABADzAAAA0gUAAAAA&#10;">
                <v:shape id="Shape 77148"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8jsIA&#10;AADeAAAADwAAAGRycy9kb3ducmV2LnhtbERPz2uDMBS+D/Y/hDfYbY0dpRbXVGSjw+s6e3+YV3Uz&#10;L9Gk1favXw6FHT++39t8Nr240Og7ywqWiwQEcW11x42C6nv/sgHhA7LG3jIpuJKHfPf4sMVM24m/&#10;6HIIjYgh7DNU0IbgMil93ZJBv7COOHInOxoMEY6N1CNOMdz08jVJ1tJgx7GhRUfvLdW/h7NRcHSn&#10;j1VVTFWZDoPjvvwZ+POm1PPTXLyBCDSHf/HdXWoFabpcxb3xTr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DyOwgAAAN4AAAAPAAAAAAAAAAAAAAAAAJgCAABkcnMvZG93&#10;bnJldi54bWxQSwUGAAAAAAQABAD1AAAAhw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3.1 - Os serviços objeto deste instrumento contratual serão remunerados pelo valor de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R$ ................................ (......................) por quilômetro rodado, tendo o seu valor global estimado em R$ ................................ </w:t>
      </w:r>
      <w:r w:rsidR="002F18ED" w:rsidRPr="00755435">
        <w:rPr>
          <w:rFonts w:ascii="Arial" w:eastAsia="Arial" w:hAnsi="Arial" w:cs="Arial"/>
          <w:sz w:val="28"/>
          <w:szCs w:val="28"/>
        </w:rPr>
        <w:t>(......................), para 2</w:t>
      </w:r>
      <w:r w:rsidRPr="00755435">
        <w:rPr>
          <w:rFonts w:ascii="Arial" w:eastAsia="Arial" w:hAnsi="Arial" w:cs="Arial"/>
          <w:sz w:val="28"/>
          <w:szCs w:val="28"/>
        </w:rPr>
        <w:t>00 (</w:t>
      </w:r>
      <w:r w:rsidR="002F18ED" w:rsidRPr="00755435">
        <w:rPr>
          <w:rFonts w:ascii="Arial" w:eastAsia="Arial" w:hAnsi="Arial" w:cs="Arial"/>
          <w:sz w:val="28"/>
          <w:szCs w:val="28"/>
        </w:rPr>
        <w:t>duzentos</w:t>
      </w:r>
      <w:r w:rsidRPr="00755435">
        <w:rPr>
          <w:rFonts w:ascii="Arial" w:eastAsia="Arial" w:hAnsi="Arial" w:cs="Arial"/>
          <w:sz w:val="28"/>
          <w:szCs w:val="28"/>
        </w:rPr>
        <w:t xml:space="preserve"> dias letivos, conforme proposta vencedora, parte integrante deste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3.2 - Os preços unitários ofertados pela CONTRATADA que integram o Pregão Presencial n° 0</w:t>
      </w:r>
      <w:r w:rsidR="00A474EB">
        <w:rPr>
          <w:rFonts w:ascii="Arial" w:eastAsia="Arial" w:hAnsi="Arial" w:cs="Arial"/>
          <w:sz w:val="28"/>
          <w:szCs w:val="28"/>
        </w:rPr>
        <w:t>56</w:t>
      </w:r>
      <w:r w:rsidRPr="00755435">
        <w:rPr>
          <w:rFonts w:ascii="Arial" w:eastAsia="Arial" w:hAnsi="Arial" w:cs="Arial"/>
          <w:sz w:val="28"/>
          <w:szCs w:val="28"/>
        </w:rPr>
        <w:t>/</w:t>
      </w:r>
      <w:r w:rsidR="00946ABB" w:rsidRPr="00755435">
        <w:rPr>
          <w:rFonts w:ascii="Arial" w:eastAsia="Arial" w:hAnsi="Arial" w:cs="Arial"/>
          <w:sz w:val="28"/>
          <w:szCs w:val="28"/>
        </w:rPr>
        <w:t>201</w:t>
      </w:r>
      <w:r w:rsidR="00A474EB">
        <w:rPr>
          <w:rFonts w:ascii="Arial" w:eastAsia="Arial" w:hAnsi="Arial" w:cs="Arial"/>
          <w:sz w:val="28"/>
          <w:szCs w:val="28"/>
        </w:rPr>
        <w:t>8</w:t>
      </w:r>
      <w:r w:rsidRPr="00755435">
        <w:rPr>
          <w:rFonts w:ascii="Arial" w:eastAsia="Arial" w:hAnsi="Arial" w:cs="Arial"/>
          <w:sz w:val="28"/>
          <w:szCs w:val="28"/>
        </w:rPr>
        <w:t>, constituir-se-ão, a qualquer título, na única e completa remuneração estando neles inseridos todas as taxas, bonificações, de</w:t>
      </w:r>
      <w:r w:rsidR="000F73C2" w:rsidRPr="00755435">
        <w:rPr>
          <w:rFonts w:ascii="Arial" w:eastAsia="Arial" w:hAnsi="Arial" w:cs="Arial"/>
          <w:sz w:val="28"/>
          <w:szCs w:val="28"/>
        </w:rPr>
        <w:t>sp</w:t>
      </w:r>
      <w:r w:rsidRPr="00755435">
        <w:rPr>
          <w:rFonts w:ascii="Arial" w:eastAsia="Arial" w:hAnsi="Arial" w:cs="Arial"/>
          <w:sz w:val="28"/>
          <w:szCs w:val="28"/>
        </w:rPr>
        <w:t xml:space="preserve">esas diretas e indiretas, encargos trabalhistas, previdenciários, fiscais e comerciais.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3.3 -  Em caso de prorrogação por aditamento do prazo contratual, os valores sofrerão reajustes, nos termos da legislação federal, utilizando como índice o IPCA-IBGE, ou outro índice que venha substituí-lo, após o decurso de 12 meses da assinatura do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3.4 -  As de</w:t>
      </w:r>
      <w:r w:rsidR="000F73C2" w:rsidRPr="00755435">
        <w:rPr>
          <w:rFonts w:ascii="Arial" w:eastAsia="Arial" w:hAnsi="Arial" w:cs="Arial"/>
          <w:sz w:val="28"/>
          <w:szCs w:val="28"/>
        </w:rPr>
        <w:t>sp</w:t>
      </w:r>
      <w:r w:rsidRPr="00755435">
        <w:rPr>
          <w:rFonts w:ascii="Arial" w:eastAsia="Arial" w:hAnsi="Arial" w:cs="Arial"/>
          <w:sz w:val="28"/>
          <w:szCs w:val="28"/>
        </w:rPr>
        <w:t>esas do presente serviços de tran</w:t>
      </w:r>
      <w:r w:rsidR="000F73C2" w:rsidRPr="00755435">
        <w:rPr>
          <w:rFonts w:ascii="Arial" w:eastAsia="Arial" w:hAnsi="Arial" w:cs="Arial"/>
          <w:sz w:val="28"/>
          <w:szCs w:val="28"/>
        </w:rPr>
        <w:t>sp</w:t>
      </w:r>
      <w:r w:rsidRPr="00755435">
        <w:rPr>
          <w:rFonts w:ascii="Arial" w:eastAsia="Arial" w:hAnsi="Arial" w:cs="Arial"/>
          <w:sz w:val="28"/>
          <w:szCs w:val="28"/>
        </w:rPr>
        <w:t xml:space="preserve">orte escolar estimado em R$ _________ (___________________________________________) correrão à conta da seguinte Dotação Orçamentária, nas seguintes Unidades Orçamentárias: </w:t>
      </w:r>
    </w:p>
    <w:p w:rsidR="002A2085" w:rsidRPr="00470880" w:rsidRDefault="002A2085" w:rsidP="00755435">
      <w:pPr>
        <w:tabs>
          <w:tab w:val="left" w:pos="1701"/>
        </w:tabs>
        <w:spacing w:after="10"/>
        <w:rPr>
          <w:rFonts w:ascii="Arial" w:hAnsi="Arial" w:cs="Arial"/>
          <w:sz w:val="28"/>
          <w:szCs w:val="28"/>
        </w:rPr>
      </w:pPr>
    </w:p>
    <w:tbl>
      <w:tblPr>
        <w:tblStyle w:val="TableGrid"/>
        <w:tblW w:w="6559" w:type="dxa"/>
        <w:tblInd w:w="1398" w:type="dxa"/>
        <w:tblCellMar>
          <w:left w:w="109" w:type="dxa"/>
          <w:right w:w="57" w:type="dxa"/>
        </w:tblCellMar>
        <w:tblLook w:val="04A0" w:firstRow="1" w:lastRow="0" w:firstColumn="1" w:lastColumn="0" w:noHBand="0" w:noVBand="1"/>
      </w:tblPr>
      <w:tblGrid>
        <w:gridCol w:w="1209"/>
        <w:gridCol w:w="1427"/>
        <w:gridCol w:w="3923"/>
      </w:tblGrid>
      <w:tr w:rsidR="002A2085" w:rsidRPr="00470880">
        <w:trPr>
          <w:trHeight w:val="245"/>
        </w:trPr>
        <w:tc>
          <w:tcPr>
            <w:tcW w:w="971" w:type="dxa"/>
            <w:tcBorders>
              <w:top w:val="single" w:sz="4" w:space="0" w:color="000000"/>
              <w:left w:val="single" w:sz="4" w:space="0" w:color="000000"/>
              <w:bottom w:val="single" w:sz="4" w:space="0" w:color="000000"/>
              <w:right w:val="single" w:sz="4" w:space="0" w:color="000000"/>
            </w:tcBorders>
            <w:shd w:val="clear" w:color="auto" w:fill="F2F2F2"/>
          </w:tcPr>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 xml:space="preserve">ÓRGÃO </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cPr>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 xml:space="preserve">UNIDADE </w:t>
            </w:r>
          </w:p>
        </w:tc>
        <w:tc>
          <w:tcPr>
            <w:tcW w:w="4460" w:type="dxa"/>
            <w:tcBorders>
              <w:top w:val="single" w:sz="4" w:space="0" w:color="000000"/>
              <w:left w:val="single" w:sz="4" w:space="0" w:color="000000"/>
              <w:bottom w:val="single" w:sz="4" w:space="0" w:color="000000"/>
              <w:right w:val="single" w:sz="4" w:space="0" w:color="000000"/>
            </w:tcBorders>
            <w:shd w:val="clear" w:color="auto" w:fill="F2F2F2"/>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ELEMENTO </w:t>
            </w:r>
          </w:p>
        </w:tc>
      </w:tr>
      <w:tr w:rsidR="002A2085" w:rsidRPr="00470880">
        <w:trPr>
          <w:trHeight w:val="239"/>
        </w:trPr>
        <w:tc>
          <w:tcPr>
            <w:tcW w:w="971"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3.3.90.39.00.00.00.00.0.1.220 </w:t>
            </w:r>
          </w:p>
        </w:tc>
      </w:tr>
      <w:tr w:rsidR="002A2085" w:rsidRPr="00470880">
        <w:trPr>
          <w:trHeight w:val="238"/>
        </w:trPr>
        <w:tc>
          <w:tcPr>
            <w:tcW w:w="971"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3.3.90.39.00.00.00.00.0.2.220 </w:t>
            </w:r>
          </w:p>
        </w:tc>
      </w:tr>
      <w:tr w:rsidR="002A2085" w:rsidRPr="00470880">
        <w:trPr>
          <w:trHeight w:val="238"/>
        </w:trPr>
        <w:tc>
          <w:tcPr>
            <w:tcW w:w="971"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3.3.90.39.00.00.00.00.0.5.220 </w:t>
            </w:r>
          </w:p>
        </w:tc>
      </w:tr>
    </w:tbl>
    <w:p w:rsidR="002A2085" w:rsidRPr="00470880" w:rsidRDefault="002A2085" w:rsidP="00755435">
      <w:pPr>
        <w:tabs>
          <w:tab w:val="left" w:pos="1701"/>
        </w:tabs>
        <w:spacing w:after="31" w:line="240" w:lineRule="auto"/>
        <w:jc w:val="center"/>
        <w:rPr>
          <w:rFonts w:ascii="Arial" w:hAnsi="Arial" w:cs="Arial"/>
          <w:sz w:val="28"/>
          <w:szCs w:val="28"/>
        </w:rPr>
      </w:pP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3.6 - O pagamento será efetuado em até 20 (vinte) dias a partir do recebimento da Nota Fiscal atestada pelo gestor do contrato, por meio de </w:t>
      </w:r>
      <w:r w:rsidR="002F18ED" w:rsidRPr="00755435">
        <w:rPr>
          <w:rFonts w:ascii="Arial" w:eastAsia="Arial" w:hAnsi="Arial" w:cs="Arial"/>
          <w:sz w:val="28"/>
          <w:szCs w:val="28"/>
        </w:rPr>
        <w:t>transferência bancária</w:t>
      </w:r>
      <w:r w:rsidRPr="00755435">
        <w:rPr>
          <w:rFonts w:ascii="Arial" w:eastAsia="Arial" w:hAnsi="Arial" w:cs="Arial"/>
          <w:sz w:val="28"/>
          <w:szCs w:val="28"/>
        </w:rPr>
        <w:t xml:space="preserve"> em conta corrente indicada pela empresa contratada.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3.7 - Na Nota fiscal deverá constar obrigatoriamente o número do contrato, a descrição dos produtos, quantidades, preços unitários e o valor total. </w:t>
      </w:r>
    </w:p>
    <w:p w:rsidR="002A2085" w:rsidRPr="00470880" w:rsidRDefault="002A2085" w:rsidP="00755435">
      <w:pPr>
        <w:tabs>
          <w:tab w:val="left" w:pos="1701"/>
        </w:tabs>
        <w:spacing w:after="32" w:line="240" w:lineRule="auto"/>
        <w:rPr>
          <w:rFonts w:ascii="Arial" w:hAnsi="Arial" w:cs="Arial"/>
          <w:sz w:val="28"/>
          <w:szCs w:val="28"/>
        </w:rPr>
      </w:pPr>
    </w:p>
    <w:p w:rsidR="002A2085" w:rsidRPr="00755435" w:rsidRDefault="005210A9" w:rsidP="00755435">
      <w:pPr>
        <w:tabs>
          <w:tab w:val="left" w:pos="1701"/>
        </w:tabs>
        <w:spacing w:after="11" w:line="240" w:lineRule="auto"/>
        <w:ind w:right="-15"/>
        <w:jc w:val="center"/>
        <w:rPr>
          <w:rFonts w:ascii="Arial" w:hAnsi="Arial" w:cs="Arial"/>
          <w:sz w:val="28"/>
          <w:szCs w:val="28"/>
        </w:rPr>
      </w:pPr>
      <w:r w:rsidRPr="00755435">
        <w:rPr>
          <w:rFonts w:ascii="Arial" w:eastAsia="Arial" w:hAnsi="Arial" w:cs="Arial"/>
          <w:sz w:val="28"/>
          <w:szCs w:val="28"/>
        </w:rPr>
        <w:t>CLAUSULA QUARTA - DA RE</w:t>
      </w:r>
      <w:r w:rsidR="00946ABB" w:rsidRPr="00755435">
        <w:rPr>
          <w:rFonts w:ascii="Arial" w:eastAsia="Arial" w:hAnsi="Arial" w:cs="Arial"/>
          <w:sz w:val="28"/>
          <w:szCs w:val="28"/>
        </w:rPr>
        <w:t>S</w:t>
      </w:r>
      <w:r w:rsidR="00055BF2" w:rsidRPr="00755435">
        <w:rPr>
          <w:rFonts w:ascii="Arial" w:eastAsia="Arial" w:hAnsi="Arial" w:cs="Arial"/>
          <w:sz w:val="28"/>
          <w:szCs w:val="28"/>
        </w:rPr>
        <w:t>P</w:t>
      </w:r>
      <w:r w:rsidRPr="00755435">
        <w:rPr>
          <w:rFonts w:ascii="Arial" w:eastAsia="Arial" w:hAnsi="Arial" w:cs="Arial"/>
          <w:sz w:val="28"/>
          <w:szCs w:val="28"/>
        </w:rPr>
        <w:t xml:space="preserve">ONSABILIDADE DA CONTRATADA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7"/>
                <wp:effectExtent l="0" t="0" r="0" b="0"/>
                <wp:docPr id="67469" name="Group 67469"/>
                <wp:cNvGraphicFramePr/>
                <a:graphic xmlns:a="http://schemas.openxmlformats.org/drawingml/2006/main">
                  <a:graphicData uri="http://schemas.microsoft.com/office/word/2010/wordprocessingGroup">
                    <wpg:wgp>
                      <wpg:cNvGrpSpPr/>
                      <wpg:grpSpPr>
                        <a:xfrm>
                          <a:off x="0" y="0"/>
                          <a:ext cx="5977128" cy="6097"/>
                          <a:chOff x="0" y="0"/>
                          <a:chExt cx="5977128" cy="6097"/>
                        </a:xfrm>
                      </wpg:grpSpPr>
                      <wps:wsp>
                        <wps:cNvPr id="77149" name="Shape 77149"/>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D646CD7" id="Group 67469"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DwjwblcQIAADwGAAAOAAAAAAAAAAAAAAAA&#10;AC4CAABkcnMvZTJvRG9jLnhtbFBLAQItABQABgAIAAAAIQB1VnyM2gAAAAMBAAAPAAAAAAAAAAAA&#10;AAAAAMsEAABkcnMvZG93bnJldi54bWxQSwUGAAAAAAQABADzAAAA0gUAAAAA&#10;">
                <v:shape id="Shape 77149"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ZFcUA&#10;AADeAAAADwAAAGRycy9kb3ducmV2LnhtbESPQWvCQBSE70L/w/IEb3VjEdNGV5GWSq616f2RfSbR&#10;7NtNdmvS/nq3UPA4zMw3zGY3mlZcqfeNZQWLeQKCuLS64UpB8fn++AzCB2SNrWVS8EMedtuHyQYz&#10;bQf+oOsxVCJC2GeooA7BZVL6siaDfm4dcfROtjcYouwrqXscIty08ilJVtJgw3GhRkevNZWX47dR&#10;8OVOb8tiPxR52nWO2/zc8eFXqdl03K9BBBrDPfzfzrWCNF0sX+DvTr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JkV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4.1 - A CONTRATANTE reserva-se o direito de através de sua Assessoria de Educação e seu Departamento de Transito, exercer a mais ampla e completa fiscalização dos serviços con</w:t>
      </w:r>
      <w:r w:rsidR="00C9619A">
        <w:rPr>
          <w:rFonts w:ascii="Arial" w:eastAsia="Arial" w:hAnsi="Arial" w:cs="Arial"/>
          <w:sz w:val="28"/>
          <w:szCs w:val="28"/>
        </w:rPr>
        <w:t>tratados, fiscalização essa que</w:t>
      </w:r>
      <w:r w:rsidRPr="00755435">
        <w:rPr>
          <w:rFonts w:ascii="Arial" w:eastAsia="Arial" w:hAnsi="Arial" w:cs="Arial"/>
          <w:sz w:val="28"/>
          <w:szCs w:val="28"/>
        </w:rPr>
        <w:t xml:space="preserve"> eximirá a CONTRATADA das re</w:t>
      </w:r>
      <w:r w:rsidR="000F73C2" w:rsidRPr="00755435">
        <w:rPr>
          <w:rFonts w:ascii="Arial" w:eastAsia="Arial" w:hAnsi="Arial" w:cs="Arial"/>
          <w:sz w:val="28"/>
          <w:szCs w:val="28"/>
        </w:rPr>
        <w:t>sp</w:t>
      </w:r>
      <w:r w:rsidRPr="00755435">
        <w:rPr>
          <w:rFonts w:ascii="Arial" w:eastAsia="Arial" w:hAnsi="Arial" w:cs="Arial"/>
          <w:sz w:val="28"/>
          <w:szCs w:val="28"/>
        </w:rPr>
        <w:t xml:space="preserve">onsabilidades pelos danos que vier a causar a terceiros, seja por ato próprio, seja por ato de seus funcionários ou prepostos.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4.2 - A CONTRATADA além das re</w:t>
      </w:r>
      <w:r w:rsidR="000F73C2" w:rsidRPr="00755435">
        <w:rPr>
          <w:rFonts w:ascii="Arial" w:eastAsia="Arial" w:hAnsi="Arial" w:cs="Arial"/>
          <w:sz w:val="28"/>
          <w:szCs w:val="28"/>
        </w:rPr>
        <w:t>sp</w:t>
      </w:r>
      <w:r w:rsidRPr="00755435">
        <w:rPr>
          <w:rFonts w:ascii="Arial" w:eastAsia="Arial" w:hAnsi="Arial" w:cs="Arial"/>
          <w:sz w:val="28"/>
          <w:szCs w:val="28"/>
        </w:rPr>
        <w:t xml:space="preserve">onsabilidades previstas nesse contrato e nos anexos que a integram, </w:t>
      </w:r>
      <w:r w:rsidR="00C9619A">
        <w:rPr>
          <w:rFonts w:ascii="Arial" w:eastAsia="Arial" w:hAnsi="Arial" w:cs="Arial"/>
          <w:sz w:val="28"/>
          <w:szCs w:val="28"/>
        </w:rPr>
        <w:t xml:space="preserve">em especial, os itens do Instrumento Convocatório, </w:t>
      </w:r>
      <w:r w:rsidRPr="00755435">
        <w:rPr>
          <w:rFonts w:ascii="Arial" w:eastAsia="Arial" w:hAnsi="Arial" w:cs="Arial"/>
          <w:sz w:val="28"/>
          <w:szCs w:val="28"/>
        </w:rPr>
        <w:t xml:space="preserve">obriga-se a: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4.3 - Adotar todas as medidas, precauções e cuidados tendentes a evitar danos materiais e pessoais a seus operários e a terceiros, bem como as relativas ao seguro de seus empregados, contra danos materiais e pessoais.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4.4 - Manter todos os veículos em condições de segurança, limpeza e higiene.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4.5 - Atender às solicitações de tran</w:t>
      </w:r>
      <w:r w:rsidR="000F73C2" w:rsidRPr="00755435">
        <w:rPr>
          <w:rFonts w:ascii="Arial" w:eastAsia="Arial" w:hAnsi="Arial" w:cs="Arial"/>
          <w:sz w:val="28"/>
          <w:szCs w:val="28"/>
        </w:rPr>
        <w:t>sp</w:t>
      </w:r>
      <w:r w:rsidRPr="00755435">
        <w:rPr>
          <w:rFonts w:ascii="Arial" w:eastAsia="Arial" w:hAnsi="Arial" w:cs="Arial"/>
          <w:sz w:val="28"/>
          <w:szCs w:val="28"/>
        </w:rPr>
        <w:t xml:space="preserve">orte que venham a ser requisitadas pelo CONTRATANTE através de ofício, desde que com antecedência necessária, mesmo aos sábados, domingos e feriados.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4.6 - As mudanças de horários e rotas a serem cumpridos pela CONTRATADA serão informados pelo CONTRATANTE e deverão ser seguidos rigorosamente.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4.</w:t>
      </w:r>
      <w:r w:rsidR="00A6127D">
        <w:rPr>
          <w:rFonts w:ascii="Arial" w:eastAsia="Arial" w:hAnsi="Arial" w:cs="Arial"/>
          <w:sz w:val="28"/>
          <w:szCs w:val="28"/>
        </w:rPr>
        <w:t>7 - A CONTRATADA deverá plotar</w:t>
      </w:r>
      <w:r w:rsidRPr="00755435">
        <w:rPr>
          <w:rFonts w:ascii="Arial" w:eastAsia="Arial" w:hAnsi="Arial" w:cs="Arial"/>
          <w:sz w:val="28"/>
          <w:szCs w:val="28"/>
        </w:rPr>
        <w:t xml:space="preserve"> os veículos que comporão a frota conforme instruções do CONTRATANTE e atender integralmente ao di</w:t>
      </w:r>
      <w:r w:rsidR="000F73C2" w:rsidRPr="00755435">
        <w:rPr>
          <w:rFonts w:ascii="Arial" w:eastAsia="Arial" w:hAnsi="Arial" w:cs="Arial"/>
          <w:sz w:val="28"/>
          <w:szCs w:val="28"/>
        </w:rPr>
        <w:t>sp</w:t>
      </w:r>
      <w:r w:rsidRPr="00755435">
        <w:rPr>
          <w:rFonts w:ascii="Arial" w:eastAsia="Arial" w:hAnsi="Arial" w:cs="Arial"/>
          <w:sz w:val="28"/>
          <w:szCs w:val="28"/>
        </w:rPr>
        <w:t xml:space="preserve">osto nos Anexos VII e VIII do edital de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Licitações.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4.8 - Os serviços prestados pela CONTRATADA deverão obedecer a padrões mínimos de limpeza, eficiência, atualidade, continuidade, entre outros. </w:t>
      </w:r>
    </w:p>
    <w:p w:rsidR="002A2085" w:rsidRPr="00755435" w:rsidRDefault="005210A9" w:rsidP="00755435">
      <w:pPr>
        <w:tabs>
          <w:tab w:val="left" w:pos="1701"/>
        </w:tabs>
        <w:spacing w:after="31" w:line="240" w:lineRule="auto"/>
        <w:rPr>
          <w:rFonts w:ascii="Arial" w:hAnsi="Arial" w:cs="Arial"/>
          <w:sz w:val="28"/>
          <w:szCs w:val="28"/>
        </w:rPr>
      </w:pPr>
      <w:r w:rsidRPr="00755435">
        <w:rPr>
          <w:rFonts w:ascii="Arial" w:eastAsia="Arial" w:hAnsi="Arial" w:cs="Arial"/>
          <w:sz w:val="28"/>
          <w:szCs w:val="28"/>
        </w:rPr>
        <w:t xml:space="preserve">4.9 - Providenciar a retirada, no prazo de 24 (vinte e quatro) horas, de funcionários, prepostos e/ou terceiros, julgados inconvenientes pela CONTRATANTE, o que fará através de comunicado por escrito.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4.10 - Prestar todo e qualquer esclarecimento ou informações solicitadas pela CONTRATANTE e seus prepostos, garantindo-lhes o acesso, a qualquer tempo, aos veículos vinculados ao presente instrumento contratual.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4.11- Atender prontamente as reclamações, exigências ou observações feitas pela CONTRATANTE, desfazendo, corrigindo realizando, quando for o caso, às suas custas, os serviços que não obedeçam aos propósitos e condições do presente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4.12 - Cientificar por escrito à CONTRATANTE ou seus prepostos, no prazo máximo de 24 (vinte e quatro) horas, qualquer ocorrência anormal ou acidental que se verifique na prestação dos serviços. </w:t>
      </w:r>
    </w:p>
    <w:p w:rsidR="002A2085" w:rsidRPr="00755435" w:rsidRDefault="005210A9" w:rsidP="00755435">
      <w:pPr>
        <w:tabs>
          <w:tab w:val="left" w:pos="1701"/>
        </w:tabs>
        <w:spacing w:after="28" w:line="240" w:lineRule="auto"/>
        <w:ind w:right="-15"/>
        <w:jc w:val="center"/>
        <w:rPr>
          <w:rFonts w:ascii="Arial" w:hAnsi="Arial" w:cs="Arial"/>
          <w:sz w:val="28"/>
          <w:szCs w:val="28"/>
        </w:rPr>
      </w:pPr>
      <w:r w:rsidRPr="00755435">
        <w:rPr>
          <w:rFonts w:ascii="Arial" w:eastAsia="Arial" w:hAnsi="Arial" w:cs="Arial"/>
          <w:sz w:val="28"/>
          <w:szCs w:val="28"/>
        </w:rPr>
        <w:t>4.13 - A CONTRATADA se re</w:t>
      </w:r>
      <w:r w:rsidR="000F73C2" w:rsidRPr="00755435">
        <w:rPr>
          <w:rFonts w:ascii="Arial" w:eastAsia="Arial" w:hAnsi="Arial" w:cs="Arial"/>
          <w:sz w:val="28"/>
          <w:szCs w:val="28"/>
        </w:rPr>
        <w:t>sp</w:t>
      </w:r>
      <w:r w:rsidRPr="00755435">
        <w:rPr>
          <w:rFonts w:ascii="Arial" w:eastAsia="Arial" w:hAnsi="Arial" w:cs="Arial"/>
          <w:sz w:val="28"/>
          <w:szCs w:val="28"/>
        </w:rPr>
        <w:t xml:space="preserve">onsabiliza pelos danos que vierem a ser causados a terceiros. </w:t>
      </w:r>
    </w:p>
    <w:p w:rsidR="002A2085" w:rsidRPr="00470880" w:rsidRDefault="002A2085" w:rsidP="00755435">
      <w:pPr>
        <w:tabs>
          <w:tab w:val="left" w:pos="1701"/>
        </w:tabs>
        <w:spacing w:after="32" w:line="240" w:lineRule="auto"/>
        <w:jc w:val="center"/>
        <w:rPr>
          <w:rFonts w:ascii="Arial" w:hAnsi="Arial" w:cs="Arial"/>
          <w:sz w:val="28"/>
          <w:szCs w:val="28"/>
        </w:rPr>
      </w:pPr>
    </w:p>
    <w:p w:rsidR="002A2085" w:rsidRPr="00755435" w:rsidRDefault="005210A9" w:rsidP="00755435">
      <w:pPr>
        <w:tabs>
          <w:tab w:val="left" w:pos="1701"/>
        </w:tabs>
        <w:spacing w:after="11" w:line="240" w:lineRule="auto"/>
        <w:ind w:right="-15"/>
        <w:jc w:val="center"/>
        <w:rPr>
          <w:rFonts w:ascii="Arial" w:hAnsi="Arial" w:cs="Arial"/>
          <w:sz w:val="28"/>
          <w:szCs w:val="28"/>
        </w:rPr>
      </w:pPr>
      <w:r w:rsidRPr="00755435">
        <w:rPr>
          <w:rFonts w:ascii="Arial" w:eastAsia="Arial" w:hAnsi="Arial" w:cs="Arial"/>
          <w:sz w:val="28"/>
          <w:szCs w:val="28"/>
        </w:rPr>
        <w:t>CLAUSULA QUINTA - DA RE</w:t>
      </w:r>
      <w:r w:rsidR="00055BF2" w:rsidRPr="00755435">
        <w:rPr>
          <w:rFonts w:ascii="Arial" w:eastAsia="Arial" w:hAnsi="Arial" w:cs="Arial"/>
          <w:sz w:val="28"/>
          <w:szCs w:val="28"/>
        </w:rPr>
        <w:t>SP</w:t>
      </w:r>
      <w:r w:rsidRPr="00755435">
        <w:rPr>
          <w:rFonts w:ascii="Arial" w:eastAsia="Arial" w:hAnsi="Arial" w:cs="Arial"/>
          <w:sz w:val="28"/>
          <w:szCs w:val="28"/>
        </w:rPr>
        <w:t xml:space="preserve">ONSABILIDADE DA CONTRATANTE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662" name="Group 67662"/>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0" name="Shape 77150"/>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FDAD445" id="Group 67662"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">
                <v:shape id="Shape 77150"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mVcQA&#10;AADeAAAADwAAAGRycy9kb3ducmV2LnhtbESPy27CMBBF95X4B2uQuisOiDZVikEIRJUtEPajeEjS&#10;xmMnNiTt19cLpC6v7ktntRlNK+7U+8aygvksAUFcWt1wpaA4H17eQfiArLG1TAp+yMNmPXlaYabt&#10;wEe6n0Il4gj7DBXUIbhMSl/WZNDPrCOO3tX2BkOUfSV1j0McN61cJMmbNNhwfKjR0a6m8vt0Mwou&#10;7rpfFtuhyNOuc9zmXx1//ir1PB23HyACjeE//GjnWkGazl8jQMSJK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plXEAAAA3gAAAA8AAAAAAAAAAAAAAAAAmAIAAGRycy9k&#10;b3ducmV2LnhtbFBLBQYAAAAABAAEAPUAAACJAw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5.1 - Cumprir o prazo fixado para realização do pagamento.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5.2 - Indicar re</w:t>
      </w:r>
      <w:r w:rsidR="000F73C2" w:rsidRPr="00755435">
        <w:rPr>
          <w:rFonts w:ascii="Arial" w:eastAsia="Arial" w:hAnsi="Arial" w:cs="Arial"/>
          <w:sz w:val="28"/>
          <w:szCs w:val="28"/>
        </w:rPr>
        <w:t>sp</w:t>
      </w:r>
      <w:r w:rsidRPr="00755435">
        <w:rPr>
          <w:rFonts w:ascii="Arial" w:eastAsia="Arial" w:hAnsi="Arial" w:cs="Arial"/>
          <w:sz w:val="28"/>
          <w:szCs w:val="28"/>
        </w:rPr>
        <w:t xml:space="preserve">onsável pelo acompanhamento da execução deste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5.3 - Além das re</w:t>
      </w:r>
      <w:r w:rsidR="000F73C2" w:rsidRPr="00755435">
        <w:rPr>
          <w:rFonts w:ascii="Arial" w:eastAsia="Arial" w:hAnsi="Arial" w:cs="Arial"/>
          <w:sz w:val="28"/>
          <w:szCs w:val="28"/>
        </w:rPr>
        <w:t>sp</w:t>
      </w:r>
      <w:r w:rsidRPr="00755435">
        <w:rPr>
          <w:rFonts w:ascii="Arial" w:eastAsia="Arial" w:hAnsi="Arial" w:cs="Arial"/>
          <w:sz w:val="28"/>
          <w:szCs w:val="28"/>
        </w:rPr>
        <w:t xml:space="preserve">onsabilidades previstas e assumidas nesse contrato e nos anexos que o integra, a CONTRATANTE obriga-se a fornecer todas as informações necessárias à realização dos serviços objeto deste instrumento.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5.4 - Tomar todas as providências necessárias ao início dos serviços, mormente aos relativos à emissão da ordem de início de serviços. </w:t>
      </w:r>
    </w:p>
    <w:p w:rsidR="002A2085" w:rsidRPr="00470880" w:rsidRDefault="002A2085" w:rsidP="00755435">
      <w:pPr>
        <w:tabs>
          <w:tab w:val="left" w:pos="1701"/>
        </w:tabs>
        <w:spacing w:after="32" w:line="240" w:lineRule="auto"/>
        <w:jc w:val="center"/>
        <w:rPr>
          <w:rFonts w:ascii="Arial" w:hAnsi="Arial" w:cs="Arial"/>
          <w:sz w:val="28"/>
          <w:szCs w:val="28"/>
        </w:rPr>
      </w:pPr>
    </w:p>
    <w:p w:rsidR="002A2085" w:rsidRPr="00755435" w:rsidRDefault="005210A9" w:rsidP="00755435">
      <w:pPr>
        <w:tabs>
          <w:tab w:val="left" w:pos="1701"/>
        </w:tabs>
        <w:spacing w:after="11" w:line="240" w:lineRule="auto"/>
        <w:ind w:right="-15"/>
        <w:jc w:val="center"/>
        <w:rPr>
          <w:rFonts w:ascii="Arial" w:hAnsi="Arial" w:cs="Arial"/>
          <w:sz w:val="28"/>
          <w:szCs w:val="28"/>
        </w:rPr>
      </w:pPr>
      <w:r w:rsidRPr="00755435">
        <w:rPr>
          <w:rFonts w:ascii="Arial" w:eastAsia="Arial" w:hAnsi="Arial" w:cs="Arial"/>
          <w:sz w:val="28"/>
          <w:szCs w:val="28"/>
        </w:rPr>
        <w:t xml:space="preserve">CLAUSULA SEXTA - DA GARANTIA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663" name="Group 67663"/>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1" name="Shape 77151"/>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2EF2818" id="Group 67663"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CZwPrRzAgAAPAYAAA4AAAAAAAAAAAAA&#10;AAAALgIAAGRycy9lMm9Eb2MueG1sUEsBAi0AFAAGAAgAAAAhAHVWfIzaAAAAAwEAAA8AAAAAAAAA&#10;AAAAAAAAzQQAAGRycy9kb3ducmV2LnhtbFBLBQYAAAAABAAEAPMAAADUBQAAAAA=&#10;">
                <v:shape id="Shape 77151"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DzsUA&#10;AADeAAAADwAAAGRycy9kb3ducmV2LnhtbESPQUvDQBSE7wX/w/IEb+0mYo3EbkuxKLm2xvsj+5pE&#10;s2832W0T/fXdgtDjMDPfMKvNZDpxpsG3lhWkiwQEcWV1y7WC8vN9/gLCB2SNnWVS8EseNuu72Qpz&#10;bUfe0/kQahEh7HNU0ITgcil91ZBBv7COOHpHOxgMUQ611AOOEW46+Zgkz9Jgy3GhQUdvDVU/h5NR&#10;8OWOu6dyO5ZF1veOu+K7548/pR7up+0riEBTuIX/24VWkGXpMoXrnXgF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PO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6.1 - Nos termos do Art. 56 “caput” da Lei Federal Nº. 8.666/93 e demais alterações posteriores, não será exigida da contratada a prestação de garantias. </w:t>
      </w:r>
    </w:p>
    <w:p w:rsidR="002A2085" w:rsidRPr="00470880" w:rsidRDefault="002A2085" w:rsidP="00755435">
      <w:pPr>
        <w:tabs>
          <w:tab w:val="left" w:pos="1701"/>
        </w:tabs>
        <w:spacing w:after="32" w:line="240" w:lineRule="auto"/>
        <w:jc w:val="center"/>
        <w:rPr>
          <w:rFonts w:ascii="Arial" w:hAnsi="Arial" w:cs="Arial"/>
          <w:sz w:val="28"/>
          <w:szCs w:val="28"/>
        </w:rPr>
      </w:pPr>
    </w:p>
    <w:p w:rsidR="002A2085" w:rsidRPr="00755435" w:rsidRDefault="005210A9" w:rsidP="00755435">
      <w:pPr>
        <w:tabs>
          <w:tab w:val="left" w:pos="1701"/>
        </w:tabs>
        <w:spacing w:after="22" w:line="241" w:lineRule="auto"/>
        <w:ind w:right="-13"/>
        <w:jc w:val="both"/>
        <w:rPr>
          <w:rFonts w:ascii="Arial" w:hAnsi="Arial" w:cs="Arial"/>
          <w:sz w:val="28"/>
          <w:szCs w:val="28"/>
        </w:rPr>
      </w:pPr>
      <w:r w:rsidRPr="00755435">
        <w:rPr>
          <w:rFonts w:ascii="Arial" w:eastAsia="Arial" w:hAnsi="Arial" w:cs="Arial"/>
          <w:sz w:val="28"/>
          <w:szCs w:val="28"/>
        </w:rPr>
        <w:t xml:space="preserve">CLAUSULA SÉTIMA - DA RESCISÃO E SANÇÕES </w:t>
      </w:r>
    </w:p>
    <w:p w:rsidR="002A2085" w:rsidRPr="00755435" w:rsidRDefault="005210A9" w:rsidP="00755435">
      <w:pPr>
        <w:tabs>
          <w:tab w:val="left" w:pos="1701"/>
        </w:tabs>
        <w:spacing w:after="27" w:line="240" w:lineRule="auto"/>
        <w:rPr>
          <w:rFonts w:ascii="Arial" w:hAnsi="Arial" w:cs="Arial"/>
          <w:sz w:val="28"/>
          <w:szCs w:val="28"/>
        </w:rPr>
      </w:pPr>
      <w:r w:rsidRPr="00470880">
        <w:rPr>
          <w:noProof/>
        </w:rPr>
        <mc:AlternateContent>
          <mc:Choice Requires="wpg">
            <w:drawing>
              <wp:inline distT="0" distB="0" distL="0" distR="0">
                <wp:extent cx="5977128" cy="6096"/>
                <wp:effectExtent l="0" t="0" r="0" b="0"/>
                <wp:docPr id="67664" name="Group 67664"/>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2" name="Shape 77152"/>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589ABD7" id="Group 67664"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NAApB1zAgAAPAYAAA4AAAAAAAAAAAAA&#10;AAAALgIAAGRycy9lMm9Eb2MueG1sUEsBAi0AFAAGAAgAAAAhAHVWfIzaAAAAAwEAAA8AAAAAAAAA&#10;AAAAAAAAzQQAAGRycy9kb3ducmV2LnhtbFBLBQYAAAAABAAEAPMAAADUBQAAAAA=&#10;">
                <v:shape id="Shape 77152"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ducUA&#10;AADeAAAADwAAAGRycy9kb3ducmV2LnhtbESPQWvCQBSE70L/w/IKvelGqU2JriItLblq0/sj+0xi&#10;s2832a2J/npXKPQ4zMw3zHo7mlacqfeNZQXzWQKCuLS64UpB8fUxfQXhA7LG1jIpuJCH7eZhssZM&#10;24H3dD6ESkQI+wwV1CG4TEpf1mTQz6wjjt7R9gZDlH0ldY9DhJtWLpLkRRpsOC7U6OitpvLn8GsU&#10;fLvj+3OxG4o87TrHbX7q+POq1NPjuFuBCDSG//BfO9cK0nS+XMD9Tr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25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7.1 - Este contrato não poderá ser transferido no todo ou em parte, sob pena de rescisão automática.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7.2 - Considerar-se-á rescindido o contrato, de pleno direito, independente de interposição de medida judicial, nos casos previstos nos itens 14.2 à 14.8.1 do edital e ainda nos seguintes casos: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7.3 - se a CONTRATADA não iniciar os serviços dentro do prazo de 05 (cinco) dias consecutivos após a emissão da Ordem de Início de Serviço;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7.4 - no caso de falência, concordata ou manifesta impossibilidade, por parte da CONTRATADA, em cumprir regularmente as obrigações assumidas nesse contrato;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7.5 - O descumprimento de cláusulas desse contrato por qualquer das partes será motivo para sua rescisão, ficando a parte infratora sujeita a todas as obrigações nele assumidas, sem prejuízo de reparos por danos e ou prejuízos que der causa a parte inocente.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7.6 - De igual sorte a parte infratora re</w:t>
      </w:r>
      <w:r w:rsidR="000F73C2" w:rsidRPr="00755435">
        <w:rPr>
          <w:rFonts w:ascii="Arial" w:eastAsia="Arial" w:hAnsi="Arial" w:cs="Arial"/>
          <w:sz w:val="28"/>
          <w:szCs w:val="28"/>
        </w:rPr>
        <w:t>sp</w:t>
      </w:r>
      <w:r w:rsidRPr="00755435">
        <w:rPr>
          <w:rFonts w:ascii="Arial" w:eastAsia="Arial" w:hAnsi="Arial" w:cs="Arial"/>
          <w:sz w:val="28"/>
          <w:szCs w:val="28"/>
        </w:rPr>
        <w:t xml:space="preserve">onderá pelas custas judiciais e honorários advocatícios arbitrados, caso a parte inocente seja compelida a acioná-la judicialmente.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7.7 - A CONTRATADA reconhece os direitos da administração no caso de rescisão administrativa prevista no Art 77 da Lei n.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7.8 - Toda inobservância ao contrato resultará em advertência à CONTRATADA que se obrigará a refazer os serviços, às suas custas, e ficará sujeita às penalidades desse contrato, sem prejuízo das penalidades impostas pela Assessoria de Educação previstas nos itens 14.2 à 14.8.1 do edital: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I - Multa de 2% (dois por cento) sobre o valor do contrato, quando a CONTRATADA: </w:t>
      </w:r>
    </w:p>
    <w:p w:rsidR="002A2085" w:rsidRPr="00470880" w:rsidRDefault="005210A9" w:rsidP="00755435">
      <w:pPr>
        <w:tabs>
          <w:tab w:val="left" w:pos="1701"/>
        </w:tabs>
        <w:spacing w:after="35" w:line="239" w:lineRule="auto"/>
        <w:ind w:right="673"/>
        <w:jc w:val="both"/>
        <w:rPr>
          <w:rFonts w:ascii="Arial" w:hAnsi="Arial" w:cs="Arial"/>
          <w:sz w:val="28"/>
          <w:szCs w:val="28"/>
        </w:rPr>
      </w:pPr>
      <w:r w:rsidRPr="00470880">
        <w:rPr>
          <w:rFonts w:ascii="Arial" w:eastAsia="Arial" w:hAnsi="Arial" w:cs="Arial"/>
          <w:sz w:val="28"/>
          <w:szCs w:val="28"/>
        </w:rPr>
        <w:t>cometer qualquer infração às normas federais, estaduais ou municipais, re</w:t>
      </w:r>
      <w:r w:rsidR="000F73C2" w:rsidRPr="00470880">
        <w:rPr>
          <w:rFonts w:ascii="Arial" w:eastAsia="Arial" w:hAnsi="Arial" w:cs="Arial"/>
          <w:sz w:val="28"/>
          <w:szCs w:val="28"/>
        </w:rPr>
        <w:t>sp</w:t>
      </w:r>
      <w:r w:rsidRPr="00470880">
        <w:rPr>
          <w:rFonts w:ascii="Arial" w:eastAsia="Arial" w:hAnsi="Arial" w:cs="Arial"/>
          <w:sz w:val="28"/>
          <w:szCs w:val="28"/>
        </w:rPr>
        <w:t xml:space="preserve">ondendo ainda pelas multas aplicadas pelos órgãos competentes em razão da infração cometida; </w:t>
      </w:r>
    </w:p>
    <w:p w:rsidR="002A2085" w:rsidRPr="00470880" w:rsidRDefault="005210A9" w:rsidP="00755435">
      <w:pPr>
        <w:tabs>
          <w:tab w:val="left" w:pos="1701"/>
        </w:tabs>
        <w:spacing w:after="35" w:line="239" w:lineRule="auto"/>
        <w:ind w:right="673"/>
        <w:jc w:val="both"/>
        <w:rPr>
          <w:rFonts w:ascii="Arial" w:hAnsi="Arial" w:cs="Arial"/>
          <w:sz w:val="28"/>
          <w:szCs w:val="28"/>
        </w:rPr>
      </w:pPr>
      <w:r w:rsidRPr="00470880">
        <w:rPr>
          <w:rFonts w:ascii="Arial" w:eastAsia="Arial" w:hAnsi="Arial" w:cs="Arial"/>
          <w:sz w:val="28"/>
          <w:szCs w:val="28"/>
        </w:rPr>
        <w:t xml:space="preserve">não iniciar, sem justa causa, a execução dos serviços contratados no prazo fixado; II - Multa de 20 % (vinte por cento) sobre o valor do contrato, quando a CONTRATADA: </w:t>
      </w:r>
    </w:p>
    <w:p w:rsidR="002A2085" w:rsidRPr="00470880" w:rsidRDefault="005210A9" w:rsidP="00755435">
      <w:pPr>
        <w:tabs>
          <w:tab w:val="left" w:pos="1701"/>
        </w:tabs>
        <w:spacing w:after="28" w:line="240" w:lineRule="auto"/>
        <w:jc w:val="center"/>
        <w:rPr>
          <w:rFonts w:ascii="Arial" w:hAnsi="Arial" w:cs="Arial"/>
          <w:sz w:val="28"/>
          <w:szCs w:val="28"/>
        </w:rPr>
      </w:pPr>
      <w:r w:rsidRPr="00470880">
        <w:rPr>
          <w:rFonts w:ascii="Arial" w:eastAsia="Arial" w:hAnsi="Arial" w:cs="Arial"/>
          <w:sz w:val="28"/>
          <w:szCs w:val="28"/>
        </w:rPr>
        <w:t xml:space="preserve">recusar-se a prestar, sem justa causa, no todo ou em parte, os serviços contratados; </w:t>
      </w:r>
    </w:p>
    <w:p w:rsidR="002A2085" w:rsidRPr="00470880" w:rsidRDefault="005210A9" w:rsidP="00755435">
      <w:pPr>
        <w:tabs>
          <w:tab w:val="left" w:pos="1701"/>
        </w:tabs>
        <w:spacing w:after="35" w:line="239" w:lineRule="auto"/>
        <w:jc w:val="center"/>
        <w:rPr>
          <w:rFonts w:ascii="Arial" w:hAnsi="Arial" w:cs="Arial"/>
          <w:sz w:val="28"/>
          <w:szCs w:val="28"/>
        </w:rPr>
      </w:pPr>
      <w:r w:rsidRPr="00470880">
        <w:rPr>
          <w:rFonts w:ascii="Arial" w:eastAsia="Arial" w:hAnsi="Arial" w:cs="Arial"/>
          <w:sz w:val="28"/>
          <w:szCs w:val="28"/>
        </w:rPr>
        <w:t xml:space="preserve">praticar por ação ou omissão, qualquer ato que por imprudência, negligência, imperícia, dolo ou má fé, que venha a causar dano direto ou indireto à CONTRATANTE ou a terceiros, independentemente da obrigação da CONTRATADA em reparar os danos causados.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7.9 - Qualquer cessão, subcontratação ou transferência feita será nula de pleno direito e sem qualquer efeito, além de constituir infração passível das cominações legais e contratuais cabíveis.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7.10 - A Empresa será declarada inidônea para licitar ou contratar com a Administração Pública enquanto perdurarem os motivos determinantes da punição ou até que seja promovida a reabilitação perante a própria autoridade que aplicou a penalidade.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7.11 - Ocorrendo o aumento ou diminuição da quilometragem da linha adjudicada, será reajustado ou suprimido o valor do contrato, sempre re</w:t>
      </w:r>
      <w:r w:rsidR="000F73C2" w:rsidRPr="00755435">
        <w:rPr>
          <w:rFonts w:ascii="Arial" w:eastAsia="Arial" w:hAnsi="Arial" w:cs="Arial"/>
          <w:sz w:val="28"/>
          <w:szCs w:val="28"/>
        </w:rPr>
        <w:t>sp</w:t>
      </w:r>
      <w:r w:rsidRPr="00755435">
        <w:rPr>
          <w:rFonts w:ascii="Arial" w:eastAsia="Arial" w:hAnsi="Arial" w:cs="Arial"/>
          <w:sz w:val="28"/>
          <w:szCs w:val="28"/>
        </w:rPr>
        <w:t xml:space="preserve">eitado o limite de 25% (vinte e cinco por cento), nos termos do artigo 65, I, a, b; II, b e d; e § 1º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7.12 - Extinguindo os alunos da linha, a Administração poderá, após apresentar justificativa e assegurar o contraditório e a ampla defesa, unilateralmente rescindir o contrato, conforme previsão do art. 58, II; art. 78 XII e parágrafo único; e art. 79, I da Lei 8.666/93. </w:t>
      </w:r>
    </w:p>
    <w:p w:rsidR="002A2085" w:rsidRPr="00755435" w:rsidRDefault="005210A9" w:rsidP="00755435">
      <w:pPr>
        <w:tabs>
          <w:tab w:val="left" w:pos="1701"/>
        </w:tabs>
        <w:spacing w:after="35" w:line="239" w:lineRule="auto"/>
        <w:jc w:val="both"/>
        <w:rPr>
          <w:rFonts w:ascii="Arial" w:hAnsi="Arial" w:cs="Arial"/>
          <w:sz w:val="28"/>
          <w:szCs w:val="28"/>
        </w:rPr>
      </w:pPr>
      <w:r w:rsidRPr="00755435">
        <w:rPr>
          <w:rFonts w:ascii="Arial" w:eastAsia="Arial" w:hAnsi="Arial" w:cs="Arial"/>
          <w:sz w:val="28"/>
          <w:szCs w:val="28"/>
        </w:rPr>
        <w:t xml:space="preserve">7.12.1 - Em caso redução do número de alunos da linha, e havendo viabilidade técnica e operacional, a Administração poderá remanejar os alunos da linha com menor número de alunos para uma linha com maior número de alunos, podendo a Administração, após apresentar justificativa e assegurar o contraditório e a ampla defesa, unilateralmente, rescindir o contrato da linha suprimida, conforme previsão do art. 58, II; art. 78, XII e parágrafo único; e art. 79, I da Lei 8.666/93. </w:t>
      </w:r>
    </w:p>
    <w:p w:rsidR="002A2085" w:rsidRPr="00470880" w:rsidRDefault="002A2085" w:rsidP="00755435">
      <w:pPr>
        <w:tabs>
          <w:tab w:val="left" w:pos="1701"/>
        </w:tabs>
        <w:spacing w:after="30" w:line="240" w:lineRule="auto"/>
        <w:jc w:val="center"/>
        <w:rPr>
          <w:rFonts w:ascii="Arial" w:hAnsi="Arial" w:cs="Arial"/>
          <w:sz w:val="28"/>
          <w:szCs w:val="28"/>
        </w:rPr>
      </w:pPr>
    </w:p>
    <w:p w:rsidR="002A2085" w:rsidRPr="00755435" w:rsidRDefault="005210A9"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 xml:space="preserve">CLÁUSULA OITAVA - DO FORO </w:t>
      </w:r>
    </w:p>
    <w:p w:rsidR="002A2085" w:rsidRPr="00755435" w:rsidRDefault="005210A9" w:rsidP="00755435">
      <w:pPr>
        <w:tabs>
          <w:tab w:val="left" w:pos="1701"/>
        </w:tabs>
        <w:spacing w:after="24" w:line="240" w:lineRule="auto"/>
        <w:rPr>
          <w:rFonts w:ascii="Arial" w:hAnsi="Arial" w:cs="Arial"/>
          <w:sz w:val="28"/>
          <w:szCs w:val="28"/>
        </w:rPr>
      </w:pPr>
      <w:r w:rsidRPr="00470880">
        <w:rPr>
          <w:noProof/>
        </w:rPr>
        <mc:AlternateContent>
          <mc:Choice Requires="wpg">
            <w:drawing>
              <wp:inline distT="0" distB="0" distL="0" distR="0">
                <wp:extent cx="5977128" cy="9144"/>
                <wp:effectExtent l="0" t="0" r="0" b="0"/>
                <wp:docPr id="67846" name="Group 67846"/>
                <wp:cNvGraphicFramePr/>
                <a:graphic xmlns:a="http://schemas.openxmlformats.org/drawingml/2006/main">
                  <a:graphicData uri="http://schemas.microsoft.com/office/word/2010/wordprocessingGroup">
                    <wpg:wgp>
                      <wpg:cNvGrpSpPr/>
                      <wpg:grpSpPr>
                        <a:xfrm>
                          <a:off x="0" y="0"/>
                          <a:ext cx="5977128" cy="9144"/>
                          <a:chOff x="0" y="0"/>
                          <a:chExt cx="5977128" cy="9144"/>
                        </a:xfrm>
                      </wpg:grpSpPr>
                      <wps:wsp>
                        <wps:cNvPr id="77153" name="Shape 77153"/>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AA8EE8B" id="Group 6784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">
                <v:shape id="Shape 77153"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4IsYA&#10;AADeAAAADwAAAGRycy9kb3ducmV2LnhtbESPzW7CMBCE75X6DtZW6q049IeggEGoVatcoeG+ipck&#10;EK+d2CUpT4+RKvU4mplvNMv1aFpxpt43lhVMJwkI4tLqhisFxffn0xyED8gaW8uk4Jc8rFf3d0vM&#10;tB14S+ddqESEsM9QQR2Cy6T0ZU0G/cQ64ugdbG8wRNlXUvc4RLhp5XOSzKTBhuNCjY7eaypPux+j&#10;YO8OH6/FZijytOsct/mx46+LUo8P42YBItAY/sN/7VwrSNPp2wvc7sQr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U4IsYAAADeAAAADwAAAAAAAAAAAAAAAACYAgAAZHJz&#10;L2Rvd25yZXYueG1sUEsFBgAAAAAEAAQA9QAAAIsDAAAAAA==&#10;" path="m,l5977128,r,9144l,9144,,e" fillcolor="black" stroked="f" strokeweight="0">
                  <v:stroke miterlimit="83231f" joinstyle="miter"/>
                  <v:path arrowok="t" textboxrect="0,0,5977128,9144"/>
                </v:shape>
                <w10:anchorlock/>
              </v:group>
            </w:pict>
          </mc:Fallback>
        </mc:AlternateConten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8.1 - As partes elegem o foro da CONTRATANTE, com renúncia expressa a qualquer outro, por mais privilegiado que seja, para toda e qualquer ação oriunda do presente contrato e que não possa ser resolvida de comum acordo entre as mesmas. </w:t>
      </w: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E, por assim estarem justas e contratadas as partes, mutuamente obrigadas, assinam o presente instrumento em 03 (três) vias de igual teor e forma, para todos os fins de direito, na presença das testemunhas abaixo. </w:t>
      </w:r>
    </w:p>
    <w:p w:rsidR="002A2085" w:rsidRPr="00755435" w:rsidRDefault="00946ABB" w:rsidP="00755435">
      <w:pPr>
        <w:tabs>
          <w:tab w:val="left" w:pos="1701"/>
        </w:tabs>
        <w:spacing w:after="25" w:line="240" w:lineRule="auto"/>
        <w:ind w:right="-10"/>
        <w:jc w:val="right"/>
        <w:rPr>
          <w:rFonts w:ascii="Arial" w:hAnsi="Arial" w:cs="Arial"/>
          <w:sz w:val="28"/>
          <w:szCs w:val="28"/>
        </w:rPr>
      </w:pPr>
      <w:r w:rsidRPr="00755435">
        <w:rPr>
          <w:rFonts w:ascii="Arial" w:eastAsia="Arial" w:hAnsi="Arial" w:cs="Arial"/>
          <w:sz w:val="28"/>
          <w:szCs w:val="28"/>
        </w:rPr>
        <w:t>Saltinho</w:t>
      </w:r>
      <w:r w:rsidR="005210A9" w:rsidRPr="00755435">
        <w:rPr>
          <w:rFonts w:ascii="Arial" w:eastAsia="Arial" w:hAnsi="Arial" w:cs="Arial"/>
          <w:sz w:val="28"/>
          <w:szCs w:val="28"/>
        </w:rPr>
        <w:t xml:space="preserve">, ..... de ..................... de </w:t>
      </w:r>
      <w:r w:rsidRPr="00755435">
        <w:rPr>
          <w:rFonts w:ascii="Arial" w:eastAsia="Arial" w:hAnsi="Arial" w:cs="Arial"/>
          <w:sz w:val="28"/>
          <w:szCs w:val="28"/>
        </w:rPr>
        <w:t>201</w:t>
      </w:r>
      <w:r w:rsidR="00A474EB">
        <w:rPr>
          <w:rFonts w:ascii="Arial" w:eastAsia="Arial" w:hAnsi="Arial" w:cs="Arial"/>
          <w:sz w:val="28"/>
          <w:szCs w:val="28"/>
        </w:rPr>
        <w:t>8</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28" w:line="233" w:lineRule="auto"/>
        <w:ind w:right="9355"/>
        <w:rPr>
          <w:rFonts w:ascii="Arial" w:hAnsi="Arial" w:cs="Arial"/>
          <w:sz w:val="28"/>
          <w:szCs w:val="28"/>
        </w:rPr>
      </w:pPr>
    </w:p>
    <w:p w:rsidR="002A2085" w:rsidRPr="00755435" w:rsidRDefault="005210A9"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 xml:space="preserve">Prefeitura Municipal de </w:t>
      </w:r>
      <w:r w:rsidR="00946ABB" w:rsidRPr="00755435">
        <w:rPr>
          <w:rFonts w:ascii="Arial" w:eastAsia="Arial" w:hAnsi="Arial" w:cs="Arial"/>
          <w:sz w:val="28"/>
          <w:szCs w:val="28"/>
        </w:rPr>
        <w:t>Saltinho</w:t>
      </w:r>
      <w:r w:rsidRPr="00755435">
        <w:rPr>
          <w:rFonts w:ascii="Arial" w:eastAsia="Arial" w:hAnsi="Arial" w:cs="Arial"/>
          <w:sz w:val="28"/>
          <w:szCs w:val="28"/>
        </w:rPr>
        <w:t xml:space="preserve"> - </w:t>
      </w:r>
      <w:r w:rsidR="00946ABB" w:rsidRPr="00755435">
        <w:rPr>
          <w:rFonts w:ascii="Arial" w:eastAsia="Arial" w:hAnsi="Arial" w:cs="Arial"/>
          <w:sz w:val="28"/>
          <w:szCs w:val="28"/>
        </w:rPr>
        <w:t>SC</w:t>
      </w:r>
      <w:r w:rsidRPr="00755435">
        <w:rPr>
          <w:rFonts w:ascii="Arial" w:eastAsia="Arial" w:hAnsi="Arial" w:cs="Arial"/>
          <w:sz w:val="28"/>
          <w:szCs w:val="28"/>
        </w:rPr>
        <w:t xml:space="preserve"> </w:t>
      </w:r>
      <w:r w:rsidRPr="00755435">
        <w:rPr>
          <w:rFonts w:ascii="Arial" w:eastAsia="Arial" w:hAnsi="Arial" w:cs="Arial"/>
          <w:sz w:val="28"/>
          <w:szCs w:val="28"/>
        </w:rPr>
        <w:tab/>
        <w:t xml:space="preserve"> </w:t>
      </w:r>
    </w:p>
    <w:p w:rsidR="002A2085" w:rsidRPr="00755435" w:rsidRDefault="002F18ED" w:rsidP="00755435">
      <w:pPr>
        <w:tabs>
          <w:tab w:val="left" w:pos="1701"/>
        </w:tabs>
        <w:spacing w:after="20" w:line="241" w:lineRule="auto"/>
        <w:ind w:right="-15"/>
        <w:jc w:val="both"/>
        <w:rPr>
          <w:rFonts w:ascii="Arial" w:hAnsi="Arial" w:cs="Arial"/>
          <w:sz w:val="28"/>
          <w:szCs w:val="28"/>
        </w:rPr>
      </w:pPr>
      <w:r w:rsidRPr="00755435">
        <w:rPr>
          <w:rFonts w:ascii="Arial" w:eastAsia="Arial" w:hAnsi="Arial" w:cs="Arial"/>
          <w:sz w:val="28"/>
          <w:szCs w:val="28"/>
        </w:rPr>
        <w:t>Deonir Luiz Ferronato</w:t>
      </w:r>
    </w:p>
    <w:p w:rsidR="002F18ED" w:rsidRPr="00755435" w:rsidRDefault="005210A9" w:rsidP="00755435">
      <w:pPr>
        <w:tabs>
          <w:tab w:val="left" w:pos="1701"/>
        </w:tabs>
        <w:spacing w:after="15" w:line="232" w:lineRule="auto"/>
        <w:ind w:right="-15"/>
        <w:rPr>
          <w:rFonts w:ascii="Arial" w:eastAsia="Arial" w:hAnsi="Arial" w:cs="Arial"/>
          <w:sz w:val="28"/>
          <w:szCs w:val="28"/>
        </w:rPr>
      </w:pPr>
      <w:r w:rsidRPr="00755435">
        <w:rPr>
          <w:rFonts w:ascii="Arial" w:eastAsia="Arial" w:hAnsi="Arial" w:cs="Arial"/>
          <w:sz w:val="28"/>
          <w:szCs w:val="28"/>
        </w:rPr>
        <w:t xml:space="preserve">Prefeito Municipal </w:t>
      </w:r>
      <w:r w:rsidRPr="00755435">
        <w:rPr>
          <w:rFonts w:ascii="Arial" w:eastAsia="Arial" w:hAnsi="Arial" w:cs="Arial"/>
          <w:sz w:val="28"/>
          <w:szCs w:val="28"/>
        </w:rPr>
        <w:tab/>
      </w:r>
    </w:p>
    <w:p w:rsidR="002F18ED" w:rsidRPr="00470880" w:rsidRDefault="002F18ED" w:rsidP="00755435">
      <w:pPr>
        <w:tabs>
          <w:tab w:val="left" w:pos="1701"/>
        </w:tabs>
        <w:spacing w:after="15" w:line="232" w:lineRule="auto"/>
        <w:ind w:right="-15"/>
        <w:rPr>
          <w:rFonts w:ascii="Arial" w:eastAsia="Arial" w:hAnsi="Arial" w:cs="Arial"/>
          <w:sz w:val="28"/>
          <w:szCs w:val="28"/>
        </w:rPr>
      </w:pPr>
    </w:p>
    <w:p w:rsidR="002F18ED" w:rsidRPr="00470880" w:rsidRDefault="002F18ED" w:rsidP="00755435">
      <w:pPr>
        <w:tabs>
          <w:tab w:val="left" w:pos="1701"/>
        </w:tabs>
        <w:spacing w:after="15" w:line="232" w:lineRule="auto"/>
        <w:ind w:right="-15"/>
        <w:rPr>
          <w:rFonts w:ascii="Arial" w:eastAsia="Arial" w:hAnsi="Arial" w:cs="Arial"/>
          <w:sz w:val="28"/>
          <w:szCs w:val="28"/>
        </w:rPr>
      </w:pPr>
    </w:p>
    <w:p w:rsidR="002F18ED" w:rsidRPr="00755435" w:rsidRDefault="002F18ED" w:rsidP="00755435">
      <w:pPr>
        <w:tabs>
          <w:tab w:val="left" w:pos="1701"/>
        </w:tabs>
        <w:spacing w:after="15" w:line="232" w:lineRule="auto"/>
        <w:ind w:right="-15"/>
        <w:rPr>
          <w:rFonts w:ascii="Arial" w:eastAsia="Arial" w:hAnsi="Arial" w:cs="Arial"/>
          <w:sz w:val="28"/>
          <w:szCs w:val="28"/>
        </w:rPr>
      </w:pPr>
      <w:r w:rsidRPr="00755435">
        <w:rPr>
          <w:rFonts w:ascii="Arial" w:eastAsia="Arial" w:hAnsi="Arial" w:cs="Arial"/>
          <w:sz w:val="28"/>
          <w:szCs w:val="28"/>
        </w:rPr>
        <w:t>xxxxxxxxxxxxxxxxxxxxxxxxxxxxxxxxxxxxxxxxxx</w:t>
      </w:r>
    </w:p>
    <w:p w:rsidR="002A2085" w:rsidRPr="00755435" w:rsidRDefault="005210A9" w:rsidP="00755435">
      <w:pPr>
        <w:tabs>
          <w:tab w:val="left" w:pos="1701"/>
        </w:tabs>
        <w:spacing w:after="15" w:line="232" w:lineRule="auto"/>
        <w:ind w:right="-15"/>
        <w:rPr>
          <w:rFonts w:ascii="Arial" w:hAnsi="Arial" w:cs="Arial"/>
          <w:sz w:val="28"/>
          <w:szCs w:val="28"/>
        </w:rPr>
      </w:pPr>
      <w:r w:rsidRPr="00755435">
        <w:rPr>
          <w:rFonts w:ascii="Arial" w:eastAsia="Arial" w:hAnsi="Arial" w:cs="Arial"/>
          <w:sz w:val="28"/>
          <w:szCs w:val="28"/>
        </w:rPr>
        <w:t xml:space="preserve">CONTRATADA </w:t>
      </w:r>
    </w:p>
    <w:p w:rsidR="002A2085" w:rsidRPr="00470880" w:rsidRDefault="002A2085" w:rsidP="00755435">
      <w:pPr>
        <w:tabs>
          <w:tab w:val="left" w:pos="1701"/>
        </w:tabs>
        <w:spacing w:after="30" w:line="240" w:lineRule="auto"/>
        <w:rPr>
          <w:rFonts w:ascii="Arial" w:hAnsi="Arial" w:cs="Arial"/>
          <w:sz w:val="28"/>
          <w:szCs w:val="28"/>
        </w:rPr>
      </w:pPr>
    </w:p>
    <w:p w:rsidR="002A2085" w:rsidRPr="00470880" w:rsidRDefault="002A2085" w:rsidP="00755435">
      <w:pPr>
        <w:tabs>
          <w:tab w:val="left" w:pos="1701"/>
        </w:tabs>
        <w:spacing w:after="30" w:line="240" w:lineRule="auto"/>
        <w:rPr>
          <w:rFonts w:ascii="Arial" w:hAnsi="Arial" w:cs="Arial"/>
          <w:sz w:val="28"/>
          <w:szCs w:val="28"/>
        </w:rPr>
      </w:pPr>
    </w:p>
    <w:p w:rsidR="002A2085" w:rsidRPr="00755435" w:rsidRDefault="005210A9" w:rsidP="00755435">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 xml:space="preserve">TESTEMUNHAS: </w:t>
      </w:r>
    </w:p>
    <w:p w:rsidR="002A2085" w:rsidRPr="00470880" w:rsidRDefault="002A2085" w:rsidP="00755435">
      <w:pPr>
        <w:tabs>
          <w:tab w:val="left" w:pos="1701"/>
        </w:tabs>
        <w:spacing w:after="19" w:line="240" w:lineRule="auto"/>
        <w:rPr>
          <w:rFonts w:ascii="Arial" w:hAnsi="Arial" w:cs="Arial"/>
          <w:sz w:val="28"/>
          <w:szCs w:val="28"/>
        </w:rPr>
      </w:pPr>
    </w:p>
    <w:p w:rsidR="002A2085" w:rsidRPr="00755435" w:rsidRDefault="005210A9" w:rsidP="00755435">
      <w:pPr>
        <w:tabs>
          <w:tab w:val="left" w:pos="1701"/>
        </w:tabs>
        <w:spacing w:after="15" w:line="238" w:lineRule="auto"/>
        <w:ind w:right="-14"/>
        <w:jc w:val="both"/>
        <w:rPr>
          <w:rFonts w:ascii="Arial" w:hAnsi="Arial" w:cs="Arial"/>
          <w:sz w:val="28"/>
          <w:szCs w:val="28"/>
        </w:rPr>
      </w:pPr>
      <w:r w:rsidRPr="00755435">
        <w:rPr>
          <w:rFonts w:ascii="Arial" w:eastAsia="Arial" w:hAnsi="Arial" w:cs="Arial"/>
          <w:sz w:val="28"/>
          <w:szCs w:val="28"/>
        </w:rPr>
        <w:t xml:space="preserve">___________________________ </w:t>
      </w:r>
      <w:r w:rsidRPr="00755435">
        <w:rPr>
          <w:rFonts w:ascii="Arial" w:eastAsia="Arial" w:hAnsi="Arial" w:cs="Arial"/>
          <w:sz w:val="28"/>
          <w:szCs w:val="28"/>
        </w:rPr>
        <w:tab/>
        <w:t xml:space="preserve">_____________________________ </w:t>
      </w:r>
    </w:p>
    <w:p w:rsidR="002A2085" w:rsidRPr="00755435" w:rsidRDefault="005210A9" w:rsidP="00755435">
      <w:pPr>
        <w:tabs>
          <w:tab w:val="left" w:pos="1701"/>
        </w:tabs>
        <w:spacing w:after="15" w:line="238" w:lineRule="auto"/>
        <w:ind w:right="3364"/>
        <w:jc w:val="both"/>
        <w:rPr>
          <w:rFonts w:ascii="Arial" w:hAnsi="Arial" w:cs="Arial"/>
          <w:sz w:val="28"/>
          <w:szCs w:val="28"/>
        </w:rPr>
      </w:pPr>
      <w:r w:rsidRPr="00755435">
        <w:rPr>
          <w:rFonts w:ascii="Arial" w:eastAsia="Arial" w:hAnsi="Arial" w:cs="Arial"/>
          <w:sz w:val="28"/>
          <w:szCs w:val="28"/>
        </w:rPr>
        <w:t xml:space="preserve">Nome:  </w:t>
      </w:r>
      <w:r w:rsidRPr="00755435">
        <w:rPr>
          <w:rFonts w:ascii="Arial" w:eastAsia="Arial" w:hAnsi="Arial" w:cs="Arial"/>
          <w:sz w:val="28"/>
          <w:szCs w:val="28"/>
        </w:rPr>
        <w:tab/>
        <w:t xml:space="preserve">Nome: RG nº:  </w:t>
      </w:r>
      <w:r w:rsidRPr="00755435">
        <w:rPr>
          <w:rFonts w:ascii="Arial" w:eastAsia="Arial" w:hAnsi="Arial" w:cs="Arial"/>
          <w:sz w:val="28"/>
          <w:szCs w:val="28"/>
        </w:rPr>
        <w:tab/>
        <w:t xml:space="preserve">RG nº: </w:t>
      </w:r>
    </w:p>
    <w:p w:rsidR="002A2085" w:rsidRPr="00470880" w:rsidRDefault="002A2085" w:rsidP="00755435">
      <w:pPr>
        <w:tabs>
          <w:tab w:val="left" w:pos="1701"/>
        </w:tabs>
        <w:spacing w:line="240" w:lineRule="auto"/>
        <w:rPr>
          <w:rFonts w:ascii="Arial" w:hAnsi="Arial" w:cs="Arial"/>
          <w:sz w:val="28"/>
          <w:szCs w:val="28"/>
        </w:rPr>
      </w:pPr>
    </w:p>
    <w:p w:rsidR="002A2085" w:rsidRPr="00470880" w:rsidRDefault="002A2085" w:rsidP="00755435">
      <w:pPr>
        <w:tabs>
          <w:tab w:val="left" w:pos="1701"/>
        </w:tabs>
        <w:rPr>
          <w:rFonts w:ascii="Arial" w:hAnsi="Arial" w:cs="Arial"/>
          <w:sz w:val="28"/>
          <w:szCs w:val="28"/>
        </w:rPr>
        <w:sectPr w:rsidR="002A2085" w:rsidRPr="0047088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1440" w:right="1071" w:bottom="712" w:left="1418" w:header="302" w:footer="381" w:gutter="0"/>
          <w:cols w:space="720"/>
        </w:sectPr>
      </w:pP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u w:val="single" w:color="000000"/>
        </w:rPr>
        <w:t>ANEXO IV – MODELO DE DECLARAÇÃO DE HABILITAÇÃO</w:t>
      </w:r>
      <w:r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EDITAL DE PREGÃO (PRESENCIAL) n° </w:t>
      </w:r>
      <w:r w:rsidR="005E0723">
        <w:rPr>
          <w:rFonts w:ascii="Arial" w:eastAsia="Arial" w:hAnsi="Arial" w:cs="Arial"/>
          <w:sz w:val="28"/>
          <w:szCs w:val="28"/>
        </w:rPr>
        <w:t>056/2018</w:t>
      </w:r>
      <w:r w:rsidRPr="00755435">
        <w:rPr>
          <w:rFonts w:ascii="Arial" w:eastAsia="Arial" w:hAnsi="Arial" w:cs="Arial"/>
          <w:sz w:val="28"/>
          <w:szCs w:val="28"/>
        </w:rPr>
        <w:t xml:space="preserve"> – REGISTRO DE PREÇOS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Processo Licitatório n° </w:t>
      </w:r>
      <w:r w:rsidR="005E0723">
        <w:rPr>
          <w:rFonts w:ascii="Arial" w:eastAsia="Arial" w:hAnsi="Arial" w:cs="Arial"/>
          <w:sz w:val="28"/>
          <w:szCs w:val="28"/>
        </w:rPr>
        <w:t>072/2018</w:t>
      </w:r>
      <w:r w:rsidRPr="00755435">
        <w:rPr>
          <w:rFonts w:ascii="Arial" w:eastAsia="Arial" w:hAnsi="Arial" w:cs="Arial"/>
          <w:sz w:val="28"/>
          <w:szCs w:val="28"/>
        </w:rPr>
        <w:t xml:space="preserve"> </w:t>
      </w: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35" w:line="240" w:lineRule="auto"/>
        <w:jc w:val="center"/>
        <w:rPr>
          <w:rFonts w:ascii="Arial" w:hAnsi="Arial" w:cs="Arial"/>
          <w:sz w:val="28"/>
          <w:szCs w:val="28"/>
        </w:rPr>
      </w:pPr>
    </w:p>
    <w:p w:rsidR="002A2085" w:rsidRPr="00470880" w:rsidRDefault="002A2085" w:rsidP="00755435">
      <w:pPr>
        <w:tabs>
          <w:tab w:val="left" w:pos="1701"/>
        </w:tabs>
        <w:spacing w:after="26" w:line="240" w:lineRule="auto"/>
        <w:jc w:val="center"/>
        <w:rPr>
          <w:rFonts w:ascii="Arial" w:hAnsi="Arial" w:cs="Arial"/>
          <w:sz w:val="28"/>
          <w:szCs w:val="28"/>
        </w:rPr>
      </w:pPr>
    </w:p>
    <w:p w:rsidR="002A2085" w:rsidRPr="00755435" w:rsidRDefault="005210A9" w:rsidP="00755435">
      <w:pPr>
        <w:tabs>
          <w:tab w:val="left" w:pos="1701"/>
        </w:tabs>
        <w:spacing w:after="145" w:line="352" w:lineRule="auto"/>
        <w:ind w:right="-15"/>
        <w:jc w:val="both"/>
        <w:rPr>
          <w:rFonts w:ascii="Arial" w:hAnsi="Arial" w:cs="Arial"/>
          <w:sz w:val="28"/>
          <w:szCs w:val="28"/>
        </w:rPr>
      </w:pPr>
      <w:r w:rsidRPr="00755435">
        <w:rPr>
          <w:rFonts w:ascii="Arial" w:eastAsia="Arial" w:hAnsi="Arial" w:cs="Arial"/>
          <w:sz w:val="28"/>
          <w:szCs w:val="28"/>
        </w:rPr>
        <w:t>Eu _______________(nome completo), RG nº _______, representante legal da ___________________________(denominação da pessoa jurídica), CNPJ nº _____________, DECLARO, sob as penas da lei, que a empresa cumpre plenamente as exigências e os requisitos de habilitação previstos no instrume</w:t>
      </w:r>
      <w:r w:rsidR="003819AC" w:rsidRPr="00755435">
        <w:rPr>
          <w:rFonts w:ascii="Arial" w:eastAsia="Arial" w:hAnsi="Arial" w:cs="Arial"/>
          <w:sz w:val="28"/>
          <w:szCs w:val="28"/>
        </w:rPr>
        <w:t>nto convocatório do Pregão nº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realizado pela Prefeitura Municipal </w:t>
      </w:r>
      <w:r w:rsidR="00946ABB" w:rsidRPr="00755435">
        <w:rPr>
          <w:rFonts w:ascii="Arial" w:eastAsia="Arial" w:hAnsi="Arial" w:cs="Arial"/>
          <w:sz w:val="28"/>
          <w:szCs w:val="28"/>
        </w:rPr>
        <w:t>Saltinho</w:t>
      </w:r>
      <w:r w:rsidRPr="00755435">
        <w:rPr>
          <w:rFonts w:ascii="Arial" w:eastAsia="Arial" w:hAnsi="Arial" w:cs="Arial"/>
          <w:sz w:val="28"/>
          <w:szCs w:val="28"/>
        </w:rPr>
        <w:t>, inexistindo qualquer fato impeditivo de sua participação neste certame</w:t>
      </w:r>
      <w:r w:rsidR="00C9619A">
        <w:rPr>
          <w:rFonts w:ascii="Arial" w:eastAsia="Arial" w:hAnsi="Arial" w:cs="Arial"/>
          <w:sz w:val="28"/>
          <w:szCs w:val="28"/>
        </w:rPr>
        <w:t>, inclusive de que conhece os itinerários aos quais formulou a proposta, e que dispõe de veículos compatíveis às exigências para execução e cumprimento das condições pré-estabelecidas no edital</w:t>
      </w:r>
      <w:r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755435" w:rsidRDefault="00946ABB" w:rsidP="00755435">
      <w:pPr>
        <w:tabs>
          <w:tab w:val="left" w:pos="1701"/>
        </w:tabs>
        <w:spacing w:after="12" w:line="237" w:lineRule="auto"/>
        <w:ind w:right="-14"/>
        <w:jc w:val="right"/>
        <w:rPr>
          <w:rFonts w:ascii="Arial" w:hAnsi="Arial" w:cs="Arial"/>
          <w:sz w:val="28"/>
          <w:szCs w:val="28"/>
        </w:rPr>
      </w:pPr>
      <w:r w:rsidRPr="00755435">
        <w:rPr>
          <w:rFonts w:ascii="Arial" w:eastAsia="Arial" w:hAnsi="Arial" w:cs="Arial"/>
          <w:sz w:val="28"/>
          <w:szCs w:val="28"/>
        </w:rPr>
        <w:t>Saltinho</w:t>
      </w:r>
      <w:r w:rsidR="005210A9" w:rsidRPr="00755435">
        <w:rPr>
          <w:rFonts w:ascii="Arial" w:eastAsia="Arial" w:hAnsi="Arial" w:cs="Arial"/>
          <w:sz w:val="28"/>
          <w:szCs w:val="28"/>
        </w:rPr>
        <w:t xml:space="preserve">, _______ de ____________ de </w:t>
      </w:r>
      <w:r w:rsidRPr="00755435">
        <w:rPr>
          <w:rFonts w:ascii="Arial" w:eastAsia="Arial" w:hAnsi="Arial" w:cs="Arial"/>
          <w:sz w:val="28"/>
          <w:szCs w:val="28"/>
        </w:rPr>
        <w:t>2017</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jc w:val="right"/>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755435" w:rsidRDefault="005210A9" w:rsidP="00755435">
      <w:pPr>
        <w:tabs>
          <w:tab w:val="left" w:pos="1701"/>
        </w:tabs>
        <w:spacing w:after="12" w:line="237" w:lineRule="auto"/>
        <w:ind w:right="-15"/>
        <w:jc w:val="center"/>
        <w:rPr>
          <w:rFonts w:ascii="Arial" w:hAnsi="Arial" w:cs="Arial"/>
          <w:sz w:val="28"/>
          <w:szCs w:val="28"/>
        </w:rPr>
      </w:pPr>
      <w:r w:rsidRPr="00755435">
        <w:rPr>
          <w:rFonts w:ascii="Arial" w:eastAsia="Arial" w:hAnsi="Arial" w:cs="Arial"/>
          <w:sz w:val="28"/>
          <w:szCs w:val="28"/>
        </w:rPr>
        <w:t xml:space="preserve">____________________________________ </w:t>
      </w:r>
    </w:p>
    <w:p w:rsidR="003819AC" w:rsidRPr="00755435" w:rsidRDefault="005210A9" w:rsidP="00755435">
      <w:pPr>
        <w:tabs>
          <w:tab w:val="left" w:pos="1701"/>
        </w:tabs>
        <w:spacing w:after="12" w:line="237" w:lineRule="auto"/>
        <w:ind w:right="-15"/>
        <w:jc w:val="center"/>
        <w:rPr>
          <w:rFonts w:ascii="Arial" w:eastAsia="Arial" w:hAnsi="Arial" w:cs="Arial"/>
          <w:sz w:val="28"/>
          <w:szCs w:val="28"/>
        </w:rPr>
      </w:pPr>
      <w:r w:rsidRPr="00755435">
        <w:rPr>
          <w:rFonts w:ascii="Arial" w:eastAsia="Arial" w:hAnsi="Arial" w:cs="Arial"/>
          <w:sz w:val="28"/>
          <w:szCs w:val="28"/>
        </w:rPr>
        <w:t>as</w:t>
      </w:r>
      <w:r w:rsidR="003819AC" w:rsidRPr="00755435">
        <w:rPr>
          <w:rFonts w:ascii="Arial" w:eastAsia="Arial" w:hAnsi="Arial" w:cs="Arial"/>
          <w:sz w:val="28"/>
          <w:szCs w:val="28"/>
        </w:rPr>
        <w:t>sinatura do representante legal</w:t>
      </w: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3819AC" w:rsidRPr="00470880" w:rsidRDefault="003819AC" w:rsidP="00755435">
      <w:pPr>
        <w:tabs>
          <w:tab w:val="left" w:pos="1701"/>
        </w:tabs>
        <w:spacing w:after="12" w:line="237" w:lineRule="auto"/>
        <w:ind w:right="-15"/>
        <w:jc w:val="center"/>
        <w:rPr>
          <w:rFonts w:ascii="Arial" w:eastAsia="Arial" w:hAnsi="Arial" w:cs="Arial"/>
          <w:sz w:val="28"/>
          <w:szCs w:val="28"/>
        </w:rPr>
      </w:pP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u w:val="single" w:color="000000"/>
        </w:rPr>
        <w:t>ANEXO V – MODELO DECLARAÇÃO DE MICROEMPRESA OU</w:t>
      </w:r>
      <w:r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u w:val="single" w:color="000000"/>
        </w:rPr>
        <w:t>EMPRESA DE PEQUENO PORTE</w:t>
      </w:r>
      <w:r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EDITAL DE PREGÃO (PRESENCIAL) n° </w:t>
      </w:r>
      <w:r w:rsidR="005E0723">
        <w:rPr>
          <w:rFonts w:ascii="Arial" w:eastAsia="Arial" w:hAnsi="Arial" w:cs="Arial"/>
          <w:sz w:val="28"/>
          <w:szCs w:val="28"/>
        </w:rPr>
        <w:t>056/2018</w:t>
      </w:r>
      <w:r w:rsidRPr="00755435">
        <w:rPr>
          <w:rFonts w:ascii="Arial" w:eastAsia="Arial" w:hAnsi="Arial" w:cs="Arial"/>
          <w:sz w:val="28"/>
          <w:szCs w:val="28"/>
        </w:rPr>
        <w:t xml:space="preserve"> – REGISTRO DE PREÇOS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Processo Licitatório n° </w:t>
      </w:r>
      <w:r w:rsidR="005E0723">
        <w:rPr>
          <w:rFonts w:ascii="Arial" w:eastAsia="Arial" w:hAnsi="Arial" w:cs="Arial"/>
          <w:sz w:val="28"/>
          <w:szCs w:val="28"/>
        </w:rPr>
        <w:t>072/2018</w:t>
      </w:r>
      <w:r w:rsidRPr="00755435">
        <w:rPr>
          <w:rFonts w:ascii="Arial" w:eastAsia="Arial" w:hAnsi="Arial" w:cs="Arial"/>
          <w:sz w:val="28"/>
          <w:szCs w:val="28"/>
        </w:rPr>
        <w:t xml:space="preserve"> </w:t>
      </w:r>
    </w:p>
    <w:p w:rsidR="002A2085" w:rsidRPr="00470880" w:rsidRDefault="002A2085" w:rsidP="00755435">
      <w:pPr>
        <w:tabs>
          <w:tab w:val="left" w:pos="1701"/>
        </w:tabs>
        <w:spacing w:after="26" w:line="240" w:lineRule="auto"/>
        <w:jc w:val="center"/>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755435" w:rsidRDefault="005210A9" w:rsidP="00755435">
      <w:pPr>
        <w:tabs>
          <w:tab w:val="left" w:pos="1701"/>
        </w:tabs>
        <w:spacing w:after="145" w:line="357" w:lineRule="auto"/>
        <w:ind w:right="-15"/>
        <w:jc w:val="both"/>
        <w:rPr>
          <w:rFonts w:ascii="Arial" w:hAnsi="Arial" w:cs="Arial"/>
          <w:sz w:val="28"/>
          <w:szCs w:val="28"/>
        </w:rPr>
      </w:pPr>
      <w:r w:rsidRPr="00755435">
        <w:rPr>
          <w:rFonts w:ascii="Arial" w:eastAsia="Arial" w:hAnsi="Arial" w:cs="Arial"/>
          <w:sz w:val="28"/>
          <w:szCs w:val="28"/>
        </w:rPr>
        <w:t>DECLARO, sob as penas da lei, sem prejuízo das sanções e multas previstas neste ato convocatório, que a empresa ____________________________(denominação da pessoa jurídica), CNPJ nº ________________________é microempresa ou empresa de pequeno porte, nos termos do enquadramento previsto na Lei Complementar nº 123, de 14 de dezembro de 2006 e Lei Complementar 147 de 07 de Agosto de 2014, que se enquadra na condição de Microempresa ou Empresa de Pequeno Porte e não está inserida nas excludentes hipóteses do § 4º daquele artigo, pelo qual pretende faze</w:t>
      </w:r>
      <w:r w:rsidR="003819AC" w:rsidRPr="00755435">
        <w:rPr>
          <w:rFonts w:ascii="Arial" w:eastAsia="Arial" w:hAnsi="Arial" w:cs="Arial"/>
          <w:sz w:val="28"/>
          <w:szCs w:val="28"/>
        </w:rPr>
        <w:t>r uso do direito no Pregão nº 0</w:t>
      </w:r>
      <w:r w:rsidR="00C91C27" w:rsidRPr="00755435">
        <w:rPr>
          <w:rFonts w:ascii="Arial" w:eastAsia="Arial" w:hAnsi="Arial" w:cs="Arial"/>
          <w:sz w:val="28"/>
          <w:szCs w:val="28"/>
        </w:rPr>
        <w:t>62</w:t>
      </w:r>
      <w:r w:rsidRPr="00755435">
        <w:rPr>
          <w:rFonts w:ascii="Arial" w:eastAsia="Arial" w:hAnsi="Arial" w:cs="Arial"/>
          <w:sz w:val="28"/>
          <w:szCs w:val="28"/>
        </w:rPr>
        <w:t>/</w:t>
      </w:r>
      <w:r w:rsidR="00946ABB" w:rsidRPr="00755435">
        <w:rPr>
          <w:rFonts w:ascii="Arial" w:eastAsia="Arial" w:hAnsi="Arial" w:cs="Arial"/>
          <w:sz w:val="28"/>
          <w:szCs w:val="28"/>
        </w:rPr>
        <w:t>2017</w:t>
      </w:r>
      <w:r w:rsidRPr="00755435">
        <w:rPr>
          <w:rFonts w:ascii="Arial" w:eastAsia="Arial" w:hAnsi="Arial" w:cs="Arial"/>
          <w:sz w:val="28"/>
          <w:szCs w:val="28"/>
        </w:rPr>
        <w:t xml:space="preserve">, realizado pela Prefeitura Municipal </w:t>
      </w:r>
      <w:r w:rsidR="00946ABB" w:rsidRPr="00755435">
        <w:rPr>
          <w:rFonts w:ascii="Arial" w:eastAsia="Arial" w:hAnsi="Arial" w:cs="Arial"/>
          <w:sz w:val="28"/>
          <w:szCs w:val="28"/>
        </w:rPr>
        <w:t>Saltinho</w:t>
      </w:r>
      <w:r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rPr>
          <w:rFonts w:ascii="Arial" w:hAnsi="Arial" w:cs="Arial"/>
          <w:sz w:val="28"/>
          <w:szCs w:val="28"/>
        </w:rPr>
      </w:pPr>
    </w:p>
    <w:p w:rsidR="002A2085" w:rsidRPr="00755435" w:rsidRDefault="00946ABB" w:rsidP="00755435">
      <w:pPr>
        <w:tabs>
          <w:tab w:val="left" w:pos="1701"/>
        </w:tabs>
        <w:spacing w:after="12" w:line="237" w:lineRule="auto"/>
        <w:ind w:right="-14"/>
        <w:jc w:val="right"/>
        <w:rPr>
          <w:rFonts w:ascii="Arial" w:hAnsi="Arial" w:cs="Arial"/>
          <w:sz w:val="28"/>
          <w:szCs w:val="28"/>
        </w:rPr>
      </w:pPr>
      <w:r w:rsidRPr="00755435">
        <w:rPr>
          <w:rFonts w:ascii="Arial" w:eastAsia="Arial" w:hAnsi="Arial" w:cs="Arial"/>
          <w:sz w:val="28"/>
          <w:szCs w:val="28"/>
        </w:rPr>
        <w:t>Saltinho</w:t>
      </w:r>
      <w:r w:rsidR="005210A9" w:rsidRPr="00755435">
        <w:rPr>
          <w:rFonts w:ascii="Arial" w:eastAsia="Arial" w:hAnsi="Arial" w:cs="Arial"/>
          <w:sz w:val="28"/>
          <w:szCs w:val="28"/>
        </w:rPr>
        <w:t xml:space="preserve">, ______ de ___________ de </w:t>
      </w:r>
      <w:r w:rsidRPr="00755435">
        <w:rPr>
          <w:rFonts w:ascii="Arial" w:eastAsia="Arial" w:hAnsi="Arial" w:cs="Arial"/>
          <w:sz w:val="28"/>
          <w:szCs w:val="28"/>
        </w:rPr>
        <w:t>201</w:t>
      </w:r>
      <w:r w:rsidR="00A474EB">
        <w:rPr>
          <w:rFonts w:ascii="Arial" w:eastAsia="Arial" w:hAnsi="Arial" w:cs="Arial"/>
          <w:sz w:val="28"/>
          <w:szCs w:val="28"/>
        </w:rPr>
        <w:t>8</w:t>
      </w:r>
      <w:r w:rsidR="005210A9"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2A2085" w:rsidRPr="00470880" w:rsidRDefault="002A2085" w:rsidP="00755435">
      <w:pPr>
        <w:tabs>
          <w:tab w:val="left" w:pos="1701"/>
        </w:tabs>
        <w:spacing w:after="24" w:line="240" w:lineRule="auto"/>
        <w:rPr>
          <w:rFonts w:ascii="Arial" w:hAnsi="Arial" w:cs="Arial"/>
          <w:sz w:val="28"/>
          <w:szCs w:val="28"/>
        </w:rPr>
      </w:pPr>
    </w:p>
    <w:p w:rsidR="003819AC" w:rsidRPr="00755435" w:rsidRDefault="005210A9" w:rsidP="00755435">
      <w:pPr>
        <w:tabs>
          <w:tab w:val="left" w:pos="1701"/>
        </w:tabs>
        <w:spacing w:after="12" w:line="237" w:lineRule="auto"/>
        <w:ind w:right="2231"/>
        <w:jc w:val="center"/>
        <w:rPr>
          <w:rFonts w:ascii="Arial" w:eastAsia="Arial" w:hAnsi="Arial" w:cs="Arial"/>
          <w:sz w:val="28"/>
          <w:szCs w:val="28"/>
        </w:rPr>
      </w:pPr>
      <w:r w:rsidRPr="00755435">
        <w:rPr>
          <w:rFonts w:ascii="Arial" w:eastAsia="Arial" w:hAnsi="Arial" w:cs="Arial"/>
          <w:sz w:val="28"/>
          <w:szCs w:val="28"/>
        </w:rPr>
        <w:t xml:space="preserve">__________________________________ </w:t>
      </w:r>
    </w:p>
    <w:p w:rsidR="002A2085" w:rsidRPr="00755435" w:rsidRDefault="005210A9" w:rsidP="00755435">
      <w:pPr>
        <w:tabs>
          <w:tab w:val="left" w:pos="1701"/>
        </w:tabs>
        <w:spacing w:after="12" w:line="237" w:lineRule="auto"/>
        <w:ind w:right="2231"/>
        <w:jc w:val="center"/>
        <w:rPr>
          <w:rFonts w:ascii="Arial" w:hAnsi="Arial" w:cs="Arial"/>
          <w:sz w:val="28"/>
          <w:szCs w:val="28"/>
        </w:rPr>
      </w:pPr>
      <w:r w:rsidRPr="00755435">
        <w:rPr>
          <w:rFonts w:ascii="Arial" w:eastAsia="Arial" w:hAnsi="Arial" w:cs="Arial"/>
          <w:sz w:val="28"/>
          <w:szCs w:val="28"/>
        </w:rPr>
        <w:t xml:space="preserve">assinatura do representante legal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2A2085" w:rsidP="00755435">
      <w:pPr>
        <w:tabs>
          <w:tab w:val="left" w:pos="1701"/>
        </w:tabs>
        <w:spacing w:after="51" w:line="240" w:lineRule="auto"/>
        <w:rPr>
          <w:rFonts w:ascii="Arial" w:hAnsi="Arial" w:cs="Arial"/>
          <w:sz w:val="28"/>
          <w:szCs w:val="28"/>
        </w:rPr>
      </w:pPr>
    </w:p>
    <w:p w:rsidR="002A2085" w:rsidRPr="00755435"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7" w:line="237" w:lineRule="auto"/>
        <w:ind w:right="23"/>
        <w:jc w:val="both"/>
        <w:rPr>
          <w:rFonts w:ascii="Arial" w:hAnsi="Arial" w:cs="Arial"/>
          <w:sz w:val="28"/>
          <w:szCs w:val="28"/>
        </w:rPr>
      </w:pPr>
      <w:r w:rsidRPr="00755435">
        <w:rPr>
          <w:rFonts w:ascii="Arial" w:eastAsia="Arial" w:hAnsi="Arial" w:cs="Arial"/>
          <w:color w:val="FF0000"/>
          <w:sz w:val="28"/>
          <w:szCs w:val="28"/>
          <w:u w:val="single" w:color="FF0000"/>
        </w:rPr>
        <w:t>OBSERVAÇÃO</w:t>
      </w:r>
      <w:r w:rsidRPr="00755435">
        <w:rPr>
          <w:rFonts w:ascii="Arial" w:eastAsia="Arial" w:hAnsi="Arial" w:cs="Arial"/>
          <w:sz w:val="28"/>
          <w:szCs w:val="28"/>
        </w:rPr>
        <w:t>: Para a obtenção dos benefícios referentes à legislação acima citada, as licitantes deverão apresentar no credenciamento documentos que comprovem que as mesmas se encontram enquadradas no porte de Microempresas (ME) e Empresas de Pequeno Porte (EPP), no qual deverá apresentar DECLARAÇÃO que enquadra na citada lei, conforme modelo contido no anexo V bem como DECLARAÇÃO DE ENQUADRAMENTO OU CERTIDÃO SIMPLIFICADA, ambas expedidas pela re</w:t>
      </w:r>
      <w:r w:rsidR="003819AC" w:rsidRPr="00755435">
        <w:rPr>
          <w:rFonts w:ascii="Arial" w:eastAsia="Arial" w:hAnsi="Arial" w:cs="Arial"/>
          <w:sz w:val="28"/>
          <w:szCs w:val="28"/>
        </w:rPr>
        <w:t>sp</w:t>
      </w:r>
      <w:r w:rsidRPr="00755435">
        <w:rPr>
          <w:rFonts w:ascii="Arial" w:eastAsia="Arial" w:hAnsi="Arial" w:cs="Arial"/>
          <w:sz w:val="28"/>
          <w:szCs w:val="28"/>
        </w:rPr>
        <w:t xml:space="preserve">ectiva junta comercial com data de expedição do exercício atual. </w:t>
      </w: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2A2085" w:rsidP="00755435">
      <w:pPr>
        <w:tabs>
          <w:tab w:val="left" w:pos="1701"/>
        </w:tabs>
        <w:spacing w:after="35" w:line="240" w:lineRule="auto"/>
        <w:rPr>
          <w:rFonts w:ascii="Arial" w:hAnsi="Arial" w:cs="Arial"/>
          <w:sz w:val="28"/>
          <w:szCs w:val="28"/>
        </w:rPr>
      </w:pPr>
    </w:p>
    <w:p w:rsidR="002A2085" w:rsidRPr="00470880" w:rsidRDefault="002A2085" w:rsidP="00755435">
      <w:pPr>
        <w:tabs>
          <w:tab w:val="left" w:pos="1701"/>
        </w:tabs>
        <w:spacing w:after="42" w:line="240" w:lineRule="auto"/>
        <w:jc w:val="center"/>
        <w:rPr>
          <w:rFonts w:ascii="Arial" w:hAnsi="Arial" w:cs="Arial"/>
          <w:sz w:val="28"/>
          <w:szCs w:val="28"/>
        </w:rPr>
      </w:pPr>
    </w:p>
    <w:p w:rsidR="002A2085" w:rsidRDefault="00C9619A" w:rsidP="00A6127D">
      <w:pPr>
        <w:tabs>
          <w:tab w:val="left" w:pos="1701"/>
        </w:tabs>
        <w:spacing w:after="29" w:line="240" w:lineRule="auto"/>
        <w:jc w:val="center"/>
        <w:rPr>
          <w:rFonts w:ascii="Arial" w:eastAsia="Arial" w:hAnsi="Arial" w:cs="Arial"/>
          <w:sz w:val="28"/>
          <w:szCs w:val="28"/>
        </w:rPr>
      </w:pPr>
      <w:r>
        <w:rPr>
          <w:rFonts w:ascii="Arial" w:eastAsia="Arial" w:hAnsi="Arial" w:cs="Arial"/>
          <w:sz w:val="28"/>
          <w:szCs w:val="28"/>
          <w:u w:val="single" w:color="000000"/>
        </w:rPr>
        <w:t>ANEXO V</w:t>
      </w:r>
      <w:r w:rsidR="005210A9" w:rsidRPr="00755435">
        <w:rPr>
          <w:rFonts w:ascii="Arial" w:eastAsia="Arial" w:hAnsi="Arial" w:cs="Arial"/>
          <w:sz w:val="28"/>
          <w:szCs w:val="28"/>
          <w:u w:val="single" w:color="000000"/>
        </w:rPr>
        <w:t>I - EXIGÊNCIAS PARA OS VEÍCULOS</w:t>
      </w:r>
    </w:p>
    <w:p w:rsidR="00A6127D" w:rsidRPr="00755435" w:rsidRDefault="00A6127D" w:rsidP="00A6127D">
      <w:pPr>
        <w:tabs>
          <w:tab w:val="left" w:pos="1701"/>
        </w:tabs>
        <w:spacing w:after="29" w:line="240" w:lineRule="auto"/>
        <w:jc w:val="center"/>
        <w:rPr>
          <w:rFonts w:ascii="Arial" w:hAnsi="Arial" w:cs="Arial"/>
          <w:sz w:val="28"/>
          <w:szCs w:val="28"/>
        </w:rPr>
      </w:pPr>
    </w:p>
    <w:p w:rsidR="002A2085" w:rsidRPr="00755435" w:rsidRDefault="005210A9" w:rsidP="00A6127D">
      <w:pPr>
        <w:tabs>
          <w:tab w:val="left" w:pos="1701"/>
        </w:tabs>
        <w:spacing w:after="15" w:line="232" w:lineRule="auto"/>
        <w:ind w:right="-15"/>
        <w:jc w:val="center"/>
        <w:rPr>
          <w:rFonts w:ascii="Arial" w:hAnsi="Arial" w:cs="Arial"/>
          <w:sz w:val="28"/>
          <w:szCs w:val="28"/>
        </w:rPr>
      </w:pPr>
      <w:r w:rsidRPr="00755435">
        <w:rPr>
          <w:rFonts w:ascii="Arial" w:eastAsia="Arial" w:hAnsi="Arial" w:cs="Arial"/>
          <w:sz w:val="28"/>
          <w:szCs w:val="28"/>
        </w:rPr>
        <w:t xml:space="preserve">EDITAL DE PREGÃO (PRESENCIAL) n° </w:t>
      </w:r>
      <w:r w:rsidR="005E0723">
        <w:rPr>
          <w:rFonts w:ascii="Arial" w:eastAsia="Arial" w:hAnsi="Arial" w:cs="Arial"/>
          <w:sz w:val="28"/>
          <w:szCs w:val="28"/>
        </w:rPr>
        <w:t>056/2018</w:t>
      </w:r>
    </w:p>
    <w:p w:rsidR="002A2085" w:rsidRDefault="005210A9" w:rsidP="00A6127D">
      <w:pPr>
        <w:tabs>
          <w:tab w:val="left" w:pos="1701"/>
        </w:tabs>
        <w:spacing w:after="20" w:line="241" w:lineRule="auto"/>
        <w:ind w:right="3354"/>
        <w:jc w:val="center"/>
        <w:rPr>
          <w:rFonts w:ascii="Arial" w:eastAsia="Arial" w:hAnsi="Arial" w:cs="Arial"/>
          <w:sz w:val="28"/>
          <w:szCs w:val="28"/>
        </w:rPr>
      </w:pPr>
      <w:r w:rsidRPr="00755435">
        <w:rPr>
          <w:rFonts w:ascii="Arial" w:eastAsia="Arial" w:hAnsi="Arial" w:cs="Arial"/>
          <w:sz w:val="28"/>
          <w:szCs w:val="28"/>
        </w:rPr>
        <w:t xml:space="preserve">Processo Licitatório n° </w:t>
      </w:r>
      <w:r w:rsidR="005E0723">
        <w:rPr>
          <w:rFonts w:ascii="Arial" w:eastAsia="Arial" w:hAnsi="Arial" w:cs="Arial"/>
          <w:sz w:val="28"/>
          <w:szCs w:val="28"/>
        </w:rPr>
        <w:t>072/2018</w:t>
      </w:r>
    </w:p>
    <w:p w:rsidR="00A6127D" w:rsidRPr="00755435" w:rsidRDefault="00A6127D" w:rsidP="00755435">
      <w:pPr>
        <w:tabs>
          <w:tab w:val="left" w:pos="1701"/>
        </w:tabs>
        <w:spacing w:after="20" w:line="241" w:lineRule="auto"/>
        <w:ind w:right="3354"/>
        <w:jc w:val="both"/>
        <w:rPr>
          <w:rFonts w:ascii="Arial" w:hAnsi="Arial" w:cs="Arial"/>
          <w:sz w:val="28"/>
          <w:szCs w:val="28"/>
        </w:rPr>
      </w:pPr>
    </w:p>
    <w:tbl>
      <w:tblPr>
        <w:tblStyle w:val="TableGrid"/>
        <w:tblW w:w="9775" w:type="dxa"/>
        <w:tblInd w:w="92" w:type="dxa"/>
        <w:tblCellMar>
          <w:left w:w="114" w:type="dxa"/>
          <w:right w:w="96" w:type="dxa"/>
        </w:tblCellMar>
        <w:tblLook w:val="04A0" w:firstRow="1" w:lastRow="0" w:firstColumn="1" w:lastColumn="0" w:noHBand="0" w:noVBand="1"/>
      </w:tblPr>
      <w:tblGrid>
        <w:gridCol w:w="6627"/>
        <w:gridCol w:w="3148"/>
      </w:tblGrid>
      <w:tr w:rsidR="002A2085" w:rsidRPr="00470880">
        <w:trPr>
          <w:trHeight w:val="461"/>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2F2F2"/>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EXIGÊNCIA PARA OS VEÍCULOS - CTB, CONTRAN E EDITAL </w:t>
            </w:r>
          </w:p>
        </w:tc>
      </w:tr>
      <w:tr w:rsidR="002A2085" w:rsidRPr="00470880" w:rsidTr="00C9619A">
        <w:trPr>
          <w:trHeight w:val="464"/>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EXIGÊNCIA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FUNDAMENTO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CRLV -</w:t>
            </w:r>
            <w:r w:rsidR="000A682E" w:rsidRPr="00755435">
              <w:rPr>
                <w:rFonts w:ascii="Arial" w:eastAsia="Arial" w:hAnsi="Arial" w:cs="Arial"/>
                <w:sz w:val="28"/>
                <w:szCs w:val="28"/>
              </w:rPr>
              <w:t xml:space="preserve"> REGISTRO COMO VEÍCULO DE PASSA</w:t>
            </w:r>
            <w:r w:rsidRPr="00755435">
              <w:rPr>
                <w:rFonts w:ascii="Arial" w:eastAsia="Arial" w:hAnsi="Arial" w:cs="Arial"/>
                <w:sz w:val="28"/>
                <w:szCs w:val="28"/>
              </w:rPr>
              <w:t xml:space="preserve">GEIROS </w:t>
            </w:r>
          </w:p>
        </w:tc>
      </w:tr>
      <w:tr w:rsidR="002A2085" w:rsidRPr="00470880"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Registro como veículo de passageiros ou misto utilitário, emitido pelo DETRAN, constante no CRLV. </w:t>
            </w:r>
          </w:p>
        </w:tc>
        <w:tc>
          <w:tcPr>
            <w:tcW w:w="314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CTB, art. 136 Portaria Detran-</w:t>
            </w:r>
            <w:r w:rsidR="00946ABB" w:rsidRPr="00755435">
              <w:rPr>
                <w:rFonts w:ascii="Arial" w:eastAsia="Arial" w:hAnsi="Arial" w:cs="Arial"/>
                <w:sz w:val="28"/>
                <w:szCs w:val="28"/>
              </w:rPr>
              <w:t>SC</w:t>
            </w:r>
            <w:r w:rsidRPr="00755435">
              <w:rPr>
                <w:rFonts w:ascii="Arial" w:eastAsia="Arial" w:hAnsi="Arial" w:cs="Arial"/>
                <w:sz w:val="28"/>
                <w:szCs w:val="28"/>
              </w:rPr>
              <w:t xml:space="preserve"> </w:t>
            </w:r>
          </w:p>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n.° 73, de 22.5.02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AUTORIZAÇÃO DO ÓRGÃO ESTADUAL - DE TRAN </w:t>
            </w:r>
          </w:p>
        </w:tc>
      </w:tr>
      <w:tr w:rsidR="002A2085" w:rsidRPr="00F4031F"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Autorização para tran</w:t>
            </w:r>
            <w:r w:rsidR="003819AC" w:rsidRPr="00755435">
              <w:rPr>
                <w:rFonts w:ascii="Arial" w:eastAsia="Arial" w:hAnsi="Arial" w:cs="Arial"/>
                <w:sz w:val="28"/>
                <w:szCs w:val="28"/>
              </w:rPr>
              <w:t>sp</w:t>
            </w:r>
            <w:r w:rsidRPr="00755435">
              <w:rPr>
                <w:rFonts w:ascii="Arial" w:eastAsia="Arial" w:hAnsi="Arial" w:cs="Arial"/>
                <w:sz w:val="28"/>
                <w:szCs w:val="28"/>
              </w:rPr>
              <w:t xml:space="preserve">orte de escolares, fixada em local visível na parte interna do veículo, com inscrição da lotação permitida.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lang w:val="en-US"/>
              </w:rPr>
            </w:pPr>
            <w:r w:rsidRPr="00755435">
              <w:rPr>
                <w:rFonts w:ascii="Arial" w:eastAsia="Arial" w:hAnsi="Arial" w:cs="Arial"/>
                <w:sz w:val="28"/>
                <w:szCs w:val="28"/>
                <w:lang w:val="en-US"/>
              </w:rPr>
              <w:t xml:space="preserve">CTB, art. 136, caput e art. 137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CERTIFICADO DE IN</w:t>
            </w:r>
            <w:r w:rsidR="00946ABB" w:rsidRPr="00755435">
              <w:rPr>
                <w:rFonts w:ascii="Arial" w:eastAsia="Arial" w:hAnsi="Arial" w:cs="Arial"/>
                <w:sz w:val="28"/>
                <w:szCs w:val="28"/>
              </w:rPr>
              <w:t>SC</w:t>
            </w:r>
            <w:r w:rsidRPr="00755435">
              <w:rPr>
                <w:rFonts w:ascii="Arial" w:eastAsia="Arial" w:hAnsi="Arial" w:cs="Arial"/>
                <w:sz w:val="28"/>
                <w:szCs w:val="28"/>
              </w:rPr>
              <w:t xml:space="preserve">EÇÃO SEMESTR AL </w:t>
            </w:r>
          </w:p>
        </w:tc>
      </w:tr>
      <w:tr w:rsidR="002A2085" w:rsidRPr="00470880" w:rsidTr="00C9619A">
        <w:trPr>
          <w:trHeight w:val="237"/>
        </w:trPr>
        <w:tc>
          <w:tcPr>
            <w:tcW w:w="6627"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Certificado de in</w:t>
            </w:r>
            <w:r w:rsidR="003819AC" w:rsidRPr="00755435">
              <w:rPr>
                <w:rFonts w:ascii="Arial" w:eastAsia="Arial" w:hAnsi="Arial" w:cs="Arial"/>
                <w:sz w:val="28"/>
                <w:szCs w:val="28"/>
              </w:rPr>
              <w:t>sp</w:t>
            </w:r>
            <w:r w:rsidRPr="00755435">
              <w:rPr>
                <w:rFonts w:ascii="Arial" w:eastAsia="Arial" w:hAnsi="Arial" w:cs="Arial"/>
                <w:sz w:val="28"/>
                <w:szCs w:val="28"/>
              </w:rPr>
              <w:t xml:space="preserve">eção semestral, para verificação de equipamentos </w:t>
            </w:r>
          </w:p>
        </w:tc>
        <w:tc>
          <w:tcPr>
            <w:tcW w:w="3148"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rsidTr="00C9619A">
        <w:trPr>
          <w:trHeight w:val="427"/>
        </w:trPr>
        <w:tc>
          <w:tcPr>
            <w:tcW w:w="6627"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obrigatórios e de segurança: tacógrafo, lanternas, cintos de segurança e outras exigências. </w:t>
            </w:r>
          </w:p>
        </w:tc>
        <w:tc>
          <w:tcPr>
            <w:tcW w:w="3148"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incisos II, IV, V, VI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DÍSTICO ESCOLAR (CTB) </w:t>
            </w:r>
          </w:p>
        </w:tc>
      </w:tr>
      <w:tr w:rsidR="002A2085" w:rsidRPr="00470880" w:rsidTr="00C9619A">
        <w:trPr>
          <w:trHeight w:val="456"/>
        </w:trPr>
        <w:tc>
          <w:tcPr>
            <w:tcW w:w="6627"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Pintura de faixa horizontal na cor amarela, com quarenta centímetros de largura, à meia altura, em toda a extensão das partes laterais e traseira da </w:t>
            </w:r>
          </w:p>
        </w:tc>
        <w:tc>
          <w:tcPr>
            <w:tcW w:w="3148"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rsidTr="00C9619A">
        <w:trPr>
          <w:trHeight w:val="646"/>
        </w:trPr>
        <w:tc>
          <w:tcPr>
            <w:tcW w:w="6627"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 xml:space="preserve">carroçaria, com o dístico ESCOLAR, em preto, sendo que, em caso de </w:t>
            </w:r>
          </w:p>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 xml:space="preserve">veículo de carroçaria pintada na cor amarela, as cores aqui indicadas </w:t>
            </w:r>
          </w:p>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devem ser invertidas </w:t>
            </w:r>
          </w:p>
        </w:tc>
        <w:tc>
          <w:tcPr>
            <w:tcW w:w="3148"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inciso III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TACÓGRAFO </w:t>
            </w:r>
          </w:p>
        </w:tc>
      </w:tr>
      <w:tr w:rsidR="002A2085" w:rsidRPr="00F4031F" w:rsidTr="00C9619A">
        <w:trPr>
          <w:trHeight w:val="665"/>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Equipamento registrador instantâneo inalterável de velocidade e tempo </w:t>
            </w:r>
          </w:p>
        </w:tc>
        <w:tc>
          <w:tcPr>
            <w:tcW w:w="3148" w:type="dxa"/>
            <w:tcBorders>
              <w:top w:val="single" w:sz="4" w:space="0" w:color="000000"/>
              <w:left w:val="single" w:sz="4" w:space="0" w:color="000000"/>
              <w:bottom w:val="single" w:sz="4" w:space="0" w:color="000000"/>
              <w:right w:val="single" w:sz="4" w:space="0" w:color="000000"/>
            </w:tcBorders>
          </w:tcPr>
          <w:p w:rsidR="003819AC" w:rsidRPr="00755435" w:rsidRDefault="005210A9" w:rsidP="00755435">
            <w:pPr>
              <w:tabs>
                <w:tab w:val="left" w:pos="1701"/>
              </w:tabs>
              <w:spacing w:after="19" w:line="234" w:lineRule="auto"/>
              <w:ind w:right="6"/>
              <w:jc w:val="center"/>
              <w:rPr>
                <w:rFonts w:ascii="Arial" w:hAnsi="Arial" w:cs="Arial"/>
                <w:sz w:val="28"/>
                <w:szCs w:val="28"/>
                <w:lang w:val="en-US"/>
              </w:rPr>
            </w:pPr>
            <w:r w:rsidRPr="00755435">
              <w:rPr>
                <w:rFonts w:ascii="Arial" w:eastAsia="Arial" w:hAnsi="Arial" w:cs="Arial"/>
                <w:sz w:val="28"/>
                <w:szCs w:val="28"/>
                <w:lang w:val="en-US"/>
              </w:rPr>
              <w:t xml:space="preserve">CTB, art. 105, II; art. 136, inciso IV e art. 139, </w:t>
            </w:r>
          </w:p>
          <w:p w:rsidR="002A2085" w:rsidRPr="00470880" w:rsidRDefault="002A2085" w:rsidP="00755435">
            <w:pPr>
              <w:tabs>
                <w:tab w:val="left" w:pos="1701"/>
              </w:tabs>
              <w:jc w:val="center"/>
              <w:rPr>
                <w:rFonts w:ascii="Arial" w:hAnsi="Arial" w:cs="Arial"/>
                <w:sz w:val="28"/>
                <w:szCs w:val="28"/>
                <w:lang w:val="en-US"/>
              </w:rPr>
            </w:pP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LANTERNAS </w:t>
            </w:r>
          </w:p>
        </w:tc>
      </w:tr>
      <w:tr w:rsidR="002A2085" w:rsidRPr="00470880"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Parte superior dianteira: lanternas de luz branca, fosca ou amarela, di</w:t>
            </w:r>
            <w:r w:rsidR="003819AC" w:rsidRPr="00755435">
              <w:rPr>
                <w:rFonts w:ascii="Arial" w:eastAsia="Arial" w:hAnsi="Arial" w:cs="Arial"/>
                <w:sz w:val="28"/>
                <w:szCs w:val="28"/>
              </w:rPr>
              <w:t>sp</w:t>
            </w:r>
            <w:r w:rsidRPr="00755435">
              <w:rPr>
                <w:rFonts w:ascii="Arial" w:eastAsia="Arial" w:hAnsi="Arial" w:cs="Arial"/>
                <w:sz w:val="28"/>
                <w:szCs w:val="28"/>
              </w:rPr>
              <w:t xml:space="preserve">ostas nas extremidades. Parte superior traseira (extremidades): luz vermelha. </w:t>
            </w:r>
          </w:p>
        </w:tc>
        <w:tc>
          <w:tcPr>
            <w:tcW w:w="3148"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incisos V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CINTOS DE SEGURANÇA </w:t>
            </w:r>
          </w:p>
        </w:tc>
      </w:tr>
      <w:tr w:rsidR="002A2085" w:rsidRPr="00470880" w:rsidTr="00C9619A">
        <w:trPr>
          <w:trHeight w:val="463"/>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Cintos de segurança em número igual à lotação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VI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RLS - REGISTRO COMO VEÍCULO DE PASSA GEIRO </w:t>
            </w:r>
          </w:p>
        </w:tc>
      </w:tr>
      <w:tr w:rsidR="002A2085" w:rsidRPr="00470880" w:rsidTr="00C9619A">
        <w:trPr>
          <w:trHeight w:val="237"/>
        </w:trPr>
        <w:tc>
          <w:tcPr>
            <w:tcW w:w="6627"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right"/>
              <w:rPr>
                <w:rFonts w:ascii="Arial" w:hAnsi="Arial" w:cs="Arial"/>
                <w:sz w:val="28"/>
                <w:szCs w:val="28"/>
              </w:rPr>
            </w:pPr>
            <w:r w:rsidRPr="00755435">
              <w:rPr>
                <w:rFonts w:ascii="Arial" w:eastAsia="Arial" w:hAnsi="Arial" w:cs="Arial"/>
                <w:sz w:val="28"/>
                <w:szCs w:val="28"/>
              </w:rPr>
              <w:t xml:space="preserve">Categoria aluguel. No caso de impossibilidade temporária do veículo (roubo, </w:t>
            </w:r>
          </w:p>
        </w:tc>
        <w:tc>
          <w:tcPr>
            <w:tcW w:w="3148" w:type="dxa"/>
            <w:tcBorders>
              <w:top w:val="single" w:sz="4" w:space="0" w:color="000000"/>
              <w:left w:val="single" w:sz="4" w:space="0" w:color="000000"/>
              <w:bottom w:val="nil"/>
              <w:right w:val="single" w:sz="4" w:space="0" w:color="000000"/>
            </w:tcBorders>
            <w:vAlign w:val="bottom"/>
          </w:tcPr>
          <w:p w:rsidR="002A2085" w:rsidRPr="00755435" w:rsidRDefault="002A2085" w:rsidP="00755435">
            <w:pPr>
              <w:tabs>
                <w:tab w:val="left" w:pos="1701"/>
              </w:tabs>
              <w:jc w:val="center"/>
              <w:rPr>
                <w:rFonts w:ascii="Arial" w:hAnsi="Arial" w:cs="Arial"/>
                <w:sz w:val="28"/>
                <w:szCs w:val="28"/>
              </w:rPr>
            </w:pPr>
          </w:p>
        </w:tc>
      </w:tr>
      <w:tr w:rsidR="002A2085" w:rsidRPr="00470880" w:rsidTr="00C9619A">
        <w:trPr>
          <w:trHeight w:val="427"/>
        </w:trPr>
        <w:tc>
          <w:tcPr>
            <w:tcW w:w="6627"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furto, avaria), o DETRAN pode conceder autorização temporária para tran</w:t>
            </w:r>
            <w:r w:rsidR="003819AC" w:rsidRPr="00755435">
              <w:rPr>
                <w:rFonts w:ascii="Arial" w:eastAsia="Arial" w:hAnsi="Arial" w:cs="Arial"/>
                <w:sz w:val="28"/>
                <w:szCs w:val="28"/>
              </w:rPr>
              <w:t>sp</w:t>
            </w:r>
            <w:r w:rsidRPr="00755435">
              <w:rPr>
                <w:rFonts w:ascii="Arial" w:eastAsia="Arial" w:hAnsi="Arial" w:cs="Arial"/>
                <w:sz w:val="28"/>
                <w:szCs w:val="28"/>
              </w:rPr>
              <w:t xml:space="preserve">orte em outro veículo, com validade de até 30 dias </w:t>
            </w:r>
          </w:p>
        </w:tc>
        <w:tc>
          <w:tcPr>
            <w:tcW w:w="3148" w:type="dxa"/>
            <w:tcBorders>
              <w:top w:val="nil"/>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 </w:t>
            </w:r>
            <w:r w:rsidR="00946ABB" w:rsidRPr="00755435">
              <w:rPr>
                <w:rFonts w:ascii="Arial" w:eastAsia="Arial" w:hAnsi="Arial" w:cs="Arial"/>
                <w:sz w:val="28"/>
                <w:szCs w:val="28"/>
              </w:rPr>
              <w:t>SC</w:t>
            </w:r>
            <w:r w:rsidRPr="00755435">
              <w:rPr>
                <w:rFonts w:ascii="Arial" w:eastAsia="Arial" w:hAnsi="Arial" w:cs="Arial"/>
                <w:sz w:val="28"/>
                <w:szCs w:val="28"/>
              </w:rPr>
              <w:t xml:space="preserve"> n.° 503/09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IDENTIFICAÇÃO DA CAPACIDADE DO VEÍ CULO </w:t>
            </w:r>
          </w:p>
        </w:tc>
      </w:tr>
      <w:tr w:rsidR="002A2085" w:rsidRPr="00470880"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Faixa adesiva, de 20cmX20cm, afixada na parte interna do vidro dianteiro, à direita do condutor, parte superior, com lotação máxima permitida.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3819AC" w:rsidP="00755435">
            <w:pPr>
              <w:tabs>
                <w:tab w:val="left" w:pos="1701"/>
              </w:tabs>
              <w:jc w:val="center"/>
              <w:rPr>
                <w:rFonts w:ascii="Arial" w:hAnsi="Arial" w:cs="Arial"/>
                <w:sz w:val="28"/>
                <w:szCs w:val="28"/>
              </w:rPr>
            </w:pPr>
            <w:r w:rsidRPr="00755435">
              <w:rPr>
                <w:rFonts w:ascii="Arial" w:eastAsia="Arial" w:hAnsi="Arial" w:cs="Arial"/>
                <w:sz w:val="28"/>
                <w:szCs w:val="28"/>
              </w:rPr>
              <w:t>Portaria Detran</w:t>
            </w:r>
            <w:r w:rsidR="005210A9" w:rsidRPr="00755435">
              <w:rPr>
                <w:rFonts w:ascii="Arial" w:eastAsia="Arial" w:hAnsi="Arial" w:cs="Arial"/>
                <w:sz w:val="28"/>
                <w:szCs w:val="28"/>
              </w:rPr>
              <w:t xml:space="preserve"> </w:t>
            </w:r>
          </w:p>
        </w:tc>
      </w:tr>
      <w:tr w:rsidR="002A2085" w:rsidRPr="00470880">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IN</w:t>
            </w:r>
            <w:r w:rsidR="00946ABB" w:rsidRPr="00755435">
              <w:rPr>
                <w:rFonts w:ascii="Arial" w:eastAsia="Arial" w:hAnsi="Arial" w:cs="Arial"/>
                <w:sz w:val="28"/>
                <w:szCs w:val="28"/>
              </w:rPr>
              <w:t>SC</w:t>
            </w:r>
            <w:r w:rsidRPr="00755435">
              <w:rPr>
                <w:rFonts w:ascii="Arial" w:eastAsia="Arial" w:hAnsi="Arial" w:cs="Arial"/>
                <w:sz w:val="28"/>
                <w:szCs w:val="28"/>
              </w:rPr>
              <w:t xml:space="preserve">EÇÂO SEMESTRAL </w:t>
            </w:r>
          </w:p>
        </w:tc>
      </w:tr>
      <w:tr w:rsidR="002A2085" w:rsidRPr="00470880" w:rsidTr="00C9619A">
        <w:trPr>
          <w:trHeight w:val="237"/>
        </w:trPr>
        <w:tc>
          <w:tcPr>
            <w:tcW w:w="6627"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Capital: Divisão de Controle e Fiscalização de veículos e Condutores do </w:t>
            </w:r>
          </w:p>
        </w:tc>
        <w:tc>
          <w:tcPr>
            <w:tcW w:w="3148"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rsidTr="00C9619A">
        <w:trPr>
          <w:trHeight w:val="646"/>
        </w:trPr>
        <w:tc>
          <w:tcPr>
            <w:tcW w:w="6627"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DETRAN-</w:t>
            </w:r>
            <w:r w:rsidR="00946ABB" w:rsidRPr="00755435">
              <w:rPr>
                <w:rFonts w:ascii="Arial" w:eastAsia="Arial" w:hAnsi="Arial" w:cs="Arial"/>
                <w:sz w:val="28"/>
                <w:szCs w:val="28"/>
              </w:rPr>
              <w:t>SC</w:t>
            </w:r>
            <w:r w:rsidRPr="00755435">
              <w:rPr>
                <w:rFonts w:ascii="Arial" w:eastAsia="Arial" w:hAnsi="Arial" w:cs="Arial"/>
                <w:sz w:val="28"/>
                <w:szCs w:val="28"/>
              </w:rPr>
              <w:t xml:space="preserve">. Interior: local determinado pelo Diretor da Circunscrição </w:t>
            </w:r>
          </w:p>
          <w:p w:rsidR="002A2085" w:rsidRPr="00755435" w:rsidRDefault="005210A9" w:rsidP="00755435">
            <w:pPr>
              <w:tabs>
                <w:tab w:val="left" w:pos="1701"/>
              </w:tabs>
              <w:ind w:right="6"/>
              <w:jc w:val="center"/>
              <w:rPr>
                <w:rFonts w:ascii="Arial" w:hAnsi="Arial" w:cs="Arial"/>
                <w:sz w:val="28"/>
                <w:szCs w:val="28"/>
              </w:rPr>
            </w:pPr>
            <w:r w:rsidRPr="00755435">
              <w:rPr>
                <w:rFonts w:ascii="Arial" w:eastAsia="Arial" w:hAnsi="Arial" w:cs="Arial"/>
                <w:sz w:val="28"/>
                <w:szCs w:val="28"/>
              </w:rPr>
              <w:t>Regional de Trânsito. Falta de in</w:t>
            </w:r>
            <w:r w:rsidR="003819AC" w:rsidRPr="00755435">
              <w:rPr>
                <w:rFonts w:ascii="Arial" w:eastAsia="Arial" w:hAnsi="Arial" w:cs="Arial"/>
                <w:sz w:val="28"/>
                <w:szCs w:val="28"/>
              </w:rPr>
              <w:t>sp</w:t>
            </w:r>
            <w:r w:rsidRPr="00755435">
              <w:rPr>
                <w:rFonts w:ascii="Arial" w:eastAsia="Arial" w:hAnsi="Arial" w:cs="Arial"/>
                <w:sz w:val="28"/>
                <w:szCs w:val="28"/>
              </w:rPr>
              <w:t xml:space="preserve">eção: bloqueio do registro pelo DETRAN. </w:t>
            </w:r>
          </w:p>
        </w:tc>
        <w:tc>
          <w:tcPr>
            <w:tcW w:w="3148"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bl>
    <w:p w:rsidR="00C9619A" w:rsidRDefault="00C9619A">
      <w:r>
        <w:br w:type="page"/>
      </w:r>
    </w:p>
    <w:p w:rsidR="00C9619A" w:rsidRDefault="00C9619A"/>
    <w:tbl>
      <w:tblPr>
        <w:tblStyle w:val="TableGrid"/>
        <w:tblW w:w="9775" w:type="dxa"/>
        <w:tblInd w:w="92" w:type="dxa"/>
        <w:tblCellMar>
          <w:left w:w="114" w:type="dxa"/>
          <w:right w:w="96" w:type="dxa"/>
        </w:tblCellMar>
        <w:tblLook w:val="04A0" w:firstRow="1" w:lastRow="0" w:firstColumn="1" w:lastColumn="0" w:noHBand="0" w:noVBand="1"/>
      </w:tblPr>
      <w:tblGrid>
        <w:gridCol w:w="9775"/>
      </w:tblGrid>
      <w:tr w:rsidR="002A2085" w:rsidRPr="00470880">
        <w:trPr>
          <w:trHeight w:val="463"/>
        </w:trPr>
        <w:tc>
          <w:tcPr>
            <w:tcW w:w="9775"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PINTURA DA FAIXA HORIZONTAL - DÍSTICO ESCOLAR (DETRAN - </w:t>
            </w:r>
            <w:r w:rsidR="00946ABB" w:rsidRPr="00755435">
              <w:rPr>
                <w:rFonts w:ascii="Arial" w:eastAsia="Arial" w:hAnsi="Arial" w:cs="Arial"/>
                <w:sz w:val="28"/>
                <w:szCs w:val="28"/>
              </w:rPr>
              <w:t>SC</w:t>
            </w:r>
            <w:r w:rsidRPr="00755435">
              <w:rPr>
                <w:rFonts w:ascii="Arial" w:eastAsia="Arial" w:hAnsi="Arial" w:cs="Arial"/>
                <w:sz w:val="28"/>
                <w:szCs w:val="28"/>
              </w:rPr>
              <w:t xml:space="preserve">) </w:t>
            </w:r>
          </w:p>
        </w:tc>
      </w:tr>
    </w:tbl>
    <w:tbl>
      <w:tblPr>
        <w:tblStyle w:val="TableGrid"/>
        <w:tblpPr w:vertAnchor="text" w:tblpX="91" w:tblpY="-3442"/>
        <w:tblOverlap w:val="never"/>
        <w:tblW w:w="9778" w:type="dxa"/>
        <w:tblInd w:w="0" w:type="dxa"/>
        <w:tblCellMar>
          <w:left w:w="190" w:type="dxa"/>
          <w:right w:w="138" w:type="dxa"/>
        </w:tblCellMar>
        <w:tblLook w:val="04A0" w:firstRow="1" w:lastRow="0" w:firstColumn="1" w:lastColumn="0" w:noHBand="0" w:noVBand="1"/>
      </w:tblPr>
      <w:tblGrid>
        <w:gridCol w:w="6629"/>
        <w:gridCol w:w="3149"/>
      </w:tblGrid>
      <w:tr w:rsidR="002A2085" w:rsidRPr="00470880">
        <w:trPr>
          <w:trHeight w:val="237"/>
        </w:trPr>
        <w:tc>
          <w:tcPr>
            <w:tcW w:w="6629"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Pintura de 40 cm de altura, em toda a traseira e laterais, com dístico </w:t>
            </w:r>
          </w:p>
        </w:tc>
        <w:tc>
          <w:tcPr>
            <w:tcW w:w="3149"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646"/>
        </w:trPr>
        <w:tc>
          <w:tcPr>
            <w:tcW w:w="6629"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padrão Helvética Bold, com altura de 20 a 30 cm. Permitida substituição por faixa adesiva. Vedada faixa imantada ou magnética ou que permita retirada. </w:t>
            </w:r>
          </w:p>
        </w:tc>
        <w:tc>
          <w:tcPr>
            <w:tcW w:w="3149"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 xml:space="preserve">ASSENTO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Mínimo de 30 cm de largura, para crianças de até 12 anos incompletos e distância mínima de 23 cm entre os assentos.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ind w:right="411"/>
              <w:jc w:val="right"/>
              <w:rPr>
                <w:rFonts w:ascii="Arial" w:hAnsi="Arial" w:cs="Arial"/>
                <w:sz w:val="28"/>
                <w:szCs w:val="28"/>
              </w:rPr>
            </w:pPr>
            <w:r w:rsidRPr="00755435">
              <w:rPr>
                <w:rFonts w:ascii="Arial" w:eastAsia="Arial" w:hAnsi="Arial" w:cs="Arial"/>
                <w:sz w:val="28"/>
                <w:szCs w:val="28"/>
              </w:rPr>
              <w:t xml:space="preserve">CINTOS DE SEGURANÇA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665"/>
        </w:trPr>
        <w:tc>
          <w:tcPr>
            <w:tcW w:w="662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 xml:space="preserve">Em número igual à lotação: </w:t>
            </w:r>
          </w:p>
          <w:p w:rsidR="002A2085" w:rsidRPr="00470880" w:rsidRDefault="005210A9" w:rsidP="00755435">
            <w:pPr>
              <w:tabs>
                <w:tab w:val="left" w:pos="1701"/>
              </w:tabs>
              <w:spacing w:after="19" w:line="240" w:lineRule="auto"/>
              <w:jc w:val="center"/>
              <w:rPr>
                <w:rFonts w:ascii="Arial" w:hAnsi="Arial" w:cs="Arial"/>
                <w:sz w:val="28"/>
                <w:szCs w:val="28"/>
              </w:rPr>
            </w:pPr>
            <w:r w:rsidRPr="00470880">
              <w:rPr>
                <w:rFonts w:ascii="Arial" w:eastAsia="Arial" w:hAnsi="Arial" w:cs="Arial"/>
                <w:sz w:val="28"/>
                <w:szCs w:val="28"/>
              </w:rPr>
              <w:t xml:space="preserve">condutor: tipo três pontos, com ou sem retrator. </w:t>
            </w:r>
          </w:p>
          <w:p w:rsidR="002A2085" w:rsidRPr="00470880" w:rsidRDefault="005210A9" w:rsidP="00755435">
            <w:pPr>
              <w:tabs>
                <w:tab w:val="left" w:pos="1701"/>
              </w:tabs>
              <w:jc w:val="center"/>
              <w:rPr>
                <w:rFonts w:ascii="Arial" w:hAnsi="Arial" w:cs="Arial"/>
                <w:sz w:val="28"/>
                <w:szCs w:val="28"/>
              </w:rPr>
            </w:pPr>
            <w:r w:rsidRPr="00470880">
              <w:rPr>
                <w:rFonts w:ascii="Arial" w:eastAsia="Arial" w:hAnsi="Arial" w:cs="Arial"/>
                <w:sz w:val="28"/>
                <w:szCs w:val="28"/>
              </w:rPr>
              <w:t xml:space="preserve">passageiros: tipo três pontos ou subabdominal, com ou sem retrator.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CTB, art. 136, VI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ind w:right="435"/>
              <w:jc w:val="right"/>
              <w:rPr>
                <w:rFonts w:ascii="Arial" w:hAnsi="Arial" w:cs="Arial"/>
                <w:sz w:val="28"/>
                <w:szCs w:val="28"/>
              </w:rPr>
            </w:pPr>
            <w:r w:rsidRPr="00755435">
              <w:rPr>
                <w:rFonts w:ascii="Arial" w:eastAsia="Arial" w:hAnsi="Arial" w:cs="Arial"/>
                <w:sz w:val="28"/>
                <w:szCs w:val="28"/>
              </w:rPr>
              <w:t xml:space="preserve">EXTINTOR DE INCÊNDIO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ó químico seco ou de gás carbónico, de 4 Kg, fixado na parte dianteira do compartimento de passageiros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Portaria Detran-</w:t>
            </w:r>
            <w:r w:rsidR="00946ABB" w:rsidRPr="00755435">
              <w:rPr>
                <w:rFonts w:ascii="Arial" w:eastAsia="Arial" w:hAnsi="Arial" w:cs="Arial"/>
                <w:sz w:val="28"/>
                <w:szCs w:val="28"/>
              </w:rPr>
              <w:t>SC</w:t>
            </w:r>
            <w:r w:rsidRPr="00755435">
              <w:rPr>
                <w:rFonts w:ascii="Arial" w:eastAsia="Arial" w:hAnsi="Arial" w:cs="Arial"/>
                <w:sz w:val="28"/>
                <w:szCs w:val="28"/>
              </w:rPr>
              <w:t xml:space="preserve"> n.° 503/09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ind w:right="507"/>
              <w:jc w:val="right"/>
              <w:rPr>
                <w:rFonts w:ascii="Arial" w:hAnsi="Arial" w:cs="Arial"/>
                <w:sz w:val="28"/>
                <w:szCs w:val="28"/>
              </w:rPr>
            </w:pPr>
            <w:r w:rsidRPr="00755435">
              <w:rPr>
                <w:rFonts w:ascii="Arial" w:eastAsia="Arial" w:hAnsi="Arial" w:cs="Arial"/>
                <w:sz w:val="28"/>
                <w:szCs w:val="28"/>
              </w:rPr>
              <w:t xml:space="preserve">VIDROS DAS JANELAS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237"/>
        </w:trPr>
        <w:tc>
          <w:tcPr>
            <w:tcW w:w="6629" w:type="dxa"/>
            <w:tcBorders>
              <w:top w:val="single" w:sz="4" w:space="0" w:color="000000"/>
              <w:left w:val="single" w:sz="4" w:space="0" w:color="000000"/>
              <w:bottom w:val="nil"/>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Limitadores de abertura de, no máximo, 10 cm. Di</w:t>
            </w:r>
            <w:r w:rsidR="003819AC" w:rsidRPr="00755435">
              <w:rPr>
                <w:rFonts w:ascii="Arial" w:eastAsia="Arial" w:hAnsi="Arial" w:cs="Arial"/>
                <w:sz w:val="28"/>
                <w:szCs w:val="28"/>
              </w:rPr>
              <w:t>sp</w:t>
            </w:r>
            <w:r w:rsidRPr="00755435">
              <w:rPr>
                <w:rFonts w:ascii="Arial" w:eastAsia="Arial" w:hAnsi="Arial" w:cs="Arial"/>
                <w:sz w:val="28"/>
                <w:szCs w:val="28"/>
              </w:rPr>
              <w:t xml:space="preserve">ositivo próprio para </w:t>
            </w:r>
          </w:p>
        </w:tc>
        <w:tc>
          <w:tcPr>
            <w:tcW w:w="3149" w:type="dxa"/>
            <w:tcBorders>
              <w:top w:val="single" w:sz="4" w:space="0" w:color="000000"/>
              <w:left w:val="single" w:sz="4" w:space="0" w:color="000000"/>
              <w:bottom w:val="nil"/>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646"/>
        </w:trPr>
        <w:tc>
          <w:tcPr>
            <w:tcW w:w="6629"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quebra ou remoção, para o caso de acidentes. Vedada aposição de inscrições, anúncios, painéis decorativos e pintura nas áreas envidraçadas dos veículos. </w:t>
            </w:r>
          </w:p>
        </w:tc>
        <w:tc>
          <w:tcPr>
            <w:tcW w:w="3149" w:type="dxa"/>
            <w:tcBorders>
              <w:top w:val="nil"/>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ind w:right="529"/>
              <w:jc w:val="right"/>
              <w:rPr>
                <w:rFonts w:ascii="Arial" w:hAnsi="Arial" w:cs="Arial"/>
                <w:sz w:val="28"/>
                <w:szCs w:val="28"/>
              </w:rPr>
            </w:pPr>
            <w:r w:rsidRPr="00755435">
              <w:rPr>
                <w:rFonts w:ascii="Arial" w:eastAsia="Arial" w:hAnsi="Arial" w:cs="Arial"/>
                <w:sz w:val="28"/>
                <w:szCs w:val="28"/>
              </w:rPr>
              <w:t xml:space="preserve">KOMBI VOLKSWAGEN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Grade tubular para separar o compartimento traseiro sobre o motor do e</w:t>
            </w:r>
            <w:r w:rsidR="003819AC" w:rsidRPr="00755435">
              <w:rPr>
                <w:rFonts w:ascii="Arial" w:eastAsia="Arial" w:hAnsi="Arial" w:cs="Arial"/>
                <w:sz w:val="28"/>
                <w:szCs w:val="28"/>
              </w:rPr>
              <w:t>sp</w:t>
            </w:r>
            <w:r w:rsidRPr="00755435">
              <w:rPr>
                <w:rFonts w:ascii="Arial" w:eastAsia="Arial" w:hAnsi="Arial" w:cs="Arial"/>
                <w:sz w:val="28"/>
                <w:szCs w:val="28"/>
              </w:rPr>
              <w:t xml:space="preserve">aço reservado aos passageiros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 xml:space="preserve">Portaria Detran </w:t>
            </w:r>
          </w:p>
        </w:tc>
      </w:tr>
      <w:tr w:rsidR="002A2085" w:rsidRPr="00470880">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755435" w:rsidRDefault="005210A9" w:rsidP="00755435">
            <w:pPr>
              <w:tabs>
                <w:tab w:val="left" w:pos="1701"/>
              </w:tabs>
              <w:rPr>
                <w:rFonts w:ascii="Arial" w:hAnsi="Arial" w:cs="Arial"/>
                <w:sz w:val="28"/>
                <w:szCs w:val="28"/>
              </w:rPr>
            </w:pPr>
            <w:r w:rsidRPr="00755435">
              <w:rPr>
                <w:rFonts w:ascii="Arial" w:eastAsia="Arial" w:hAnsi="Arial" w:cs="Arial"/>
                <w:sz w:val="28"/>
                <w:szCs w:val="28"/>
              </w:rPr>
              <w:t>IN</w:t>
            </w:r>
            <w:r w:rsidR="00946ABB" w:rsidRPr="00755435">
              <w:rPr>
                <w:rFonts w:ascii="Arial" w:eastAsia="Arial" w:hAnsi="Arial" w:cs="Arial"/>
                <w:sz w:val="28"/>
                <w:szCs w:val="28"/>
              </w:rPr>
              <w:t>SC</w:t>
            </w:r>
            <w:r w:rsidRPr="00755435">
              <w:rPr>
                <w:rFonts w:ascii="Arial" w:eastAsia="Arial" w:hAnsi="Arial" w:cs="Arial"/>
                <w:sz w:val="28"/>
                <w:szCs w:val="28"/>
              </w:rPr>
              <w:t xml:space="preserve">EÇÃO IMETRO </w:t>
            </w:r>
          </w:p>
        </w:tc>
        <w:tc>
          <w:tcPr>
            <w:tcW w:w="3149" w:type="dxa"/>
            <w:tcBorders>
              <w:top w:val="single" w:sz="4" w:space="0" w:color="000000"/>
              <w:left w:val="nil"/>
              <w:bottom w:val="single" w:sz="4" w:space="0" w:color="000000"/>
              <w:right w:val="single" w:sz="4" w:space="0" w:color="000000"/>
            </w:tcBorders>
          </w:tcPr>
          <w:p w:rsidR="002A2085" w:rsidRPr="00755435" w:rsidRDefault="002A2085" w:rsidP="00755435">
            <w:pPr>
              <w:tabs>
                <w:tab w:val="left" w:pos="1701"/>
              </w:tabs>
              <w:rPr>
                <w:rFonts w:ascii="Arial" w:hAnsi="Arial" w:cs="Arial"/>
                <w:sz w:val="28"/>
                <w:szCs w:val="28"/>
              </w:rPr>
            </w:pPr>
          </w:p>
        </w:tc>
      </w:tr>
      <w:tr w:rsidR="002A2085" w:rsidRPr="00470880">
        <w:trPr>
          <w:trHeight w:val="463"/>
        </w:trPr>
        <w:tc>
          <w:tcPr>
            <w:tcW w:w="6629" w:type="dxa"/>
            <w:tcBorders>
              <w:top w:val="single" w:sz="4" w:space="0" w:color="000000"/>
              <w:left w:val="single" w:sz="4" w:space="0" w:color="000000"/>
              <w:bottom w:val="single" w:sz="4" w:space="0" w:color="000000"/>
              <w:right w:val="single" w:sz="4" w:space="0" w:color="000000"/>
            </w:tcBorders>
            <w:vAlign w:val="center"/>
          </w:tcPr>
          <w:p w:rsidR="002A2085" w:rsidRPr="00755435" w:rsidRDefault="005210A9" w:rsidP="00755435">
            <w:pPr>
              <w:tabs>
                <w:tab w:val="left" w:pos="1701"/>
              </w:tabs>
              <w:jc w:val="center"/>
              <w:rPr>
                <w:rFonts w:ascii="Arial" w:hAnsi="Arial" w:cs="Arial"/>
                <w:sz w:val="28"/>
                <w:szCs w:val="28"/>
              </w:rPr>
            </w:pPr>
            <w:r w:rsidRPr="00755435">
              <w:rPr>
                <w:rFonts w:ascii="Arial" w:eastAsia="Arial" w:hAnsi="Arial" w:cs="Arial"/>
                <w:sz w:val="28"/>
                <w:szCs w:val="28"/>
              </w:rPr>
              <w:t>In</w:t>
            </w:r>
            <w:r w:rsidR="003819AC" w:rsidRPr="00755435">
              <w:rPr>
                <w:rFonts w:ascii="Arial" w:eastAsia="Arial" w:hAnsi="Arial" w:cs="Arial"/>
                <w:sz w:val="28"/>
                <w:szCs w:val="28"/>
              </w:rPr>
              <w:t>sp</w:t>
            </w:r>
            <w:r w:rsidRPr="00755435">
              <w:rPr>
                <w:rFonts w:ascii="Arial" w:eastAsia="Arial" w:hAnsi="Arial" w:cs="Arial"/>
                <w:sz w:val="28"/>
                <w:szCs w:val="28"/>
              </w:rPr>
              <w:t xml:space="preserve">eção Veicular do INMETRO realizada a cada 12 meses </w:t>
            </w:r>
          </w:p>
        </w:tc>
        <w:tc>
          <w:tcPr>
            <w:tcW w:w="3149" w:type="dxa"/>
            <w:tcBorders>
              <w:top w:val="single" w:sz="4" w:space="0" w:color="000000"/>
              <w:left w:val="single" w:sz="4" w:space="0" w:color="000000"/>
              <w:bottom w:val="single" w:sz="4" w:space="0" w:color="000000"/>
              <w:right w:val="single" w:sz="4" w:space="0" w:color="000000"/>
            </w:tcBorders>
          </w:tcPr>
          <w:p w:rsidR="002A2085" w:rsidRPr="00755435" w:rsidRDefault="005210A9" w:rsidP="00755435">
            <w:pPr>
              <w:tabs>
                <w:tab w:val="left" w:pos="1701"/>
              </w:tabs>
              <w:jc w:val="both"/>
              <w:rPr>
                <w:rFonts w:ascii="Arial" w:hAnsi="Arial" w:cs="Arial"/>
                <w:sz w:val="28"/>
                <w:szCs w:val="28"/>
              </w:rPr>
            </w:pPr>
            <w:r w:rsidRPr="00755435">
              <w:rPr>
                <w:rFonts w:ascii="Arial" w:eastAsia="Arial" w:hAnsi="Arial" w:cs="Arial"/>
                <w:sz w:val="28"/>
                <w:szCs w:val="28"/>
              </w:rPr>
              <w:t xml:space="preserve">Portaria Detran </w:t>
            </w:r>
          </w:p>
        </w:tc>
      </w:tr>
    </w:tbl>
    <w:p w:rsidR="003819AC" w:rsidRPr="00470880" w:rsidRDefault="003819AC" w:rsidP="00755435">
      <w:pPr>
        <w:tabs>
          <w:tab w:val="left" w:pos="1701"/>
        </w:tabs>
        <w:spacing w:line="238" w:lineRule="auto"/>
        <w:ind w:right="4822"/>
        <w:jc w:val="both"/>
        <w:rPr>
          <w:rFonts w:ascii="Arial" w:eastAsia="Arial" w:hAnsi="Arial" w:cs="Arial"/>
          <w:sz w:val="28"/>
          <w:szCs w:val="28"/>
        </w:rPr>
      </w:pPr>
    </w:p>
    <w:p w:rsidR="003819AC" w:rsidRDefault="003819AC" w:rsidP="00755435">
      <w:pPr>
        <w:tabs>
          <w:tab w:val="left" w:pos="1701"/>
        </w:tabs>
        <w:spacing w:line="238" w:lineRule="auto"/>
        <w:ind w:right="4822"/>
        <w:jc w:val="both"/>
        <w:rPr>
          <w:rFonts w:ascii="Arial" w:eastAsia="Arial" w:hAnsi="Arial" w:cs="Arial"/>
          <w:sz w:val="28"/>
          <w:szCs w:val="28"/>
        </w:rPr>
      </w:pPr>
    </w:p>
    <w:p w:rsidR="00C9619A" w:rsidRDefault="00C9619A" w:rsidP="00755435">
      <w:pPr>
        <w:tabs>
          <w:tab w:val="left" w:pos="1701"/>
        </w:tabs>
        <w:spacing w:line="238" w:lineRule="auto"/>
        <w:ind w:right="4822"/>
        <w:jc w:val="both"/>
        <w:rPr>
          <w:rFonts w:ascii="Arial" w:eastAsia="Arial" w:hAnsi="Arial" w:cs="Arial"/>
          <w:sz w:val="28"/>
          <w:szCs w:val="28"/>
        </w:rPr>
      </w:pPr>
    </w:p>
    <w:p w:rsidR="00C9619A" w:rsidRDefault="00C9619A" w:rsidP="00755435">
      <w:pPr>
        <w:tabs>
          <w:tab w:val="left" w:pos="1701"/>
        </w:tabs>
        <w:spacing w:line="238" w:lineRule="auto"/>
        <w:ind w:right="4822"/>
        <w:jc w:val="both"/>
        <w:rPr>
          <w:rFonts w:ascii="Arial" w:eastAsia="Arial" w:hAnsi="Arial" w:cs="Arial"/>
          <w:sz w:val="28"/>
          <w:szCs w:val="28"/>
        </w:rPr>
      </w:pPr>
    </w:p>
    <w:p w:rsidR="00C9619A" w:rsidRPr="00470880" w:rsidRDefault="00C9619A" w:rsidP="00755435">
      <w:pPr>
        <w:tabs>
          <w:tab w:val="left" w:pos="1701"/>
        </w:tabs>
        <w:spacing w:line="238" w:lineRule="auto"/>
        <w:ind w:right="4822"/>
        <w:jc w:val="both"/>
        <w:rPr>
          <w:rFonts w:ascii="Arial" w:eastAsia="Arial" w:hAnsi="Arial" w:cs="Arial"/>
          <w:sz w:val="28"/>
          <w:szCs w:val="28"/>
        </w:rPr>
      </w:pPr>
    </w:p>
    <w:p w:rsidR="003819AC" w:rsidRPr="00470880" w:rsidRDefault="003819AC" w:rsidP="00755435">
      <w:pPr>
        <w:tabs>
          <w:tab w:val="left" w:pos="1701"/>
        </w:tabs>
        <w:spacing w:line="238" w:lineRule="auto"/>
        <w:ind w:right="4822"/>
        <w:jc w:val="both"/>
        <w:rPr>
          <w:rFonts w:ascii="Arial" w:eastAsia="Arial" w:hAnsi="Arial" w:cs="Arial"/>
          <w:sz w:val="28"/>
          <w:szCs w:val="28"/>
        </w:rPr>
      </w:pPr>
    </w:p>
    <w:tbl>
      <w:tblPr>
        <w:tblStyle w:val="TableGrid"/>
        <w:tblpPr w:vertAnchor="text" w:horzAnchor="margin" w:tblpX="-689" w:tblpY="-452"/>
        <w:tblOverlap w:val="never"/>
        <w:tblW w:w="10464" w:type="dxa"/>
        <w:tblInd w:w="0" w:type="dxa"/>
        <w:tblCellMar>
          <w:left w:w="20" w:type="dxa"/>
          <w:right w:w="5" w:type="dxa"/>
        </w:tblCellMar>
        <w:tblLook w:val="04A0" w:firstRow="1" w:lastRow="0" w:firstColumn="1" w:lastColumn="0" w:noHBand="0" w:noVBand="1"/>
      </w:tblPr>
      <w:tblGrid>
        <w:gridCol w:w="7316"/>
        <w:gridCol w:w="3148"/>
      </w:tblGrid>
      <w:tr w:rsidR="00C9619A" w:rsidRPr="00470880" w:rsidTr="00C9619A">
        <w:trPr>
          <w:trHeight w:val="461"/>
        </w:trPr>
        <w:tc>
          <w:tcPr>
            <w:tcW w:w="10464" w:type="dxa"/>
            <w:gridSpan w:val="2"/>
            <w:tcBorders>
              <w:top w:val="single" w:sz="4" w:space="0" w:color="000000"/>
              <w:left w:val="single" w:sz="4" w:space="0" w:color="000000"/>
              <w:bottom w:val="single" w:sz="4" w:space="0" w:color="000000"/>
              <w:right w:val="single" w:sz="4" w:space="0" w:color="000000"/>
            </w:tcBorders>
            <w:shd w:val="clear" w:color="auto" w:fill="F2F2F2"/>
          </w:tcPr>
          <w:p w:rsidR="00C9619A" w:rsidRDefault="00FB744C" w:rsidP="00C9619A">
            <w:pPr>
              <w:tabs>
                <w:tab w:val="left" w:pos="1701"/>
              </w:tabs>
              <w:jc w:val="center"/>
              <w:rPr>
                <w:rFonts w:ascii="Arial" w:eastAsia="Arial" w:hAnsi="Arial" w:cs="Arial"/>
                <w:sz w:val="28"/>
                <w:szCs w:val="28"/>
              </w:rPr>
            </w:pPr>
            <w:r>
              <w:rPr>
                <w:rFonts w:ascii="Arial" w:eastAsia="Arial" w:hAnsi="Arial" w:cs="Arial"/>
                <w:sz w:val="28"/>
                <w:szCs w:val="28"/>
              </w:rPr>
              <w:t>ANEXO VII</w:t>
            </w:r>
          </w:p>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EXIGENCIAS CONDUTORES </w:t>
            </w:r>
          </w:p>
        </w:tc>
      </w:tr>
      <w:tr w:rsidR="00C9619A" w:rsidRPr="00470880" w:rsidTr="00C9619A">
        <w:trPr>
          <w:trHeight w:val="464"/>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EXIGÊNCIA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FUNDAMENTO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IDADE MÍNIMA (condutor)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Ter idade superior a 21 (vinte e um) anos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138, inciso l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HABILITAÇÃO (condutor)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Ter o condutor habilitação Categoria D ou E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138, inciso II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AUSÊNCIA DE INFRAÇÕES (condutor)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Não ter cometido nenhuma infração grave ou gravíssima, ou ser reincidente em infrações médias durante os doze últimos meses.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138, inciso IV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CURSO ESCECIALIZADO (condutor) </w:t>
            </w:r>
          </w:p>
        </w:tc>
      </w:tr>
      <w:tr w:rsidR="00C9619A" w:rsidRPr="00470880" w:rsidTr="00C9619A">
        <w:trPr>
          <w:trHeight w:val="665"/>
        </w:trPr>
        <w:tc>
          <w:tcPr>
            <w:tcW w:w="7316" w:type="dxa"/>
            <w:tcBorders>
              <w:top w:val="single" w:sz="4" w:space="0" w:color="000000"/>
              <w:left w:val="single" w:sz="4" w:space="0" w:color="000000"/>
              <w:bottom w:val="single" w:sz="4" w:space="0" w:color="000000"/>
              <w:right w:val="single" w:sz="4" w:space="0" w:color="000000"/>
            </w:tcBorders>
          </w:tcPr>
          <w:p w:rsidR="00C9619A" w:rsidRPr="00755435" w:rsidRDefault="00C9619A" w:rsidP="00C9619A">
            <w:pPr>
              <w:tabs>
                <w:tab w:val="left" w:pos="1701"/>
              </w:tabs>
              <w:spacing w:after="19" w:line="240" w:lineRule="auto"/>
              <w:jc w:val="center"/>
              <w:rPr>
                <w:rFonts w:ascii="Arial" w:hAnsi="Arial" w:cs="Arial"/>
                <w:sz w:val="28"/>
                <w:szCs w:val="28"/>
              </w:rPr>
            </w:pPr>
            <w:r w:rsidRPr="00755435">
              <w:rPr>
                <w:rFonts w:ascii="Arial" w:eastAsia="Arial" w:hAnsi="Arial" w:cs="Arial"/>
                <w:sz w:val="28"/>
                <w:szCs w:val="28"/>
              </w:rPr>
              <w:t xml:space="preserve">Ser aprovado em curso eSCecializado, nos termos da regulamentação do </w:t>
            </w:r>
          </w:p>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CONTRAN e em curso de treinamento de prática veicular em situação de risco e tranSCorte escolar, nos termos de regulamentação do CONTRAN </w:t>
            </w:r>
          </w:p>
        </w:tc>
        <w:tc>
          <w:tcPr>
            <w:tcW w:w="3148" w:type="dxa"/>
            <w:tcBorders>
              <w:top w:val="single" w:sz="4" w:space="0" w:color="000000"/>
              <w:left w:val="single" w:sz="4" w:space="0" w:color="000000"/>
              <w:bottom w:val="single" w:sz="4" w:space="0" w:color="000000"/>
              <w:right w:val="single" w:sz="4" w:space="0" w:color="000000"/>
            </w:tcBorders>
          </w:tcPr>
          <w:p w:rsidR="00C9619A" w:rsidRPr="00755435" w:rsidRDefault="00C9619A" w:rsidP="00C9619A">
            <w:pPr>
              <w:tabs>
                <w:tab w:val="left" w:pos="1701"/>
              </w:tabs>
              <w:spacing w:after="19" w:line="234" w:lineRule="auto"/>
              <w:ind w:right="17"/>
              <w:jc w:val="center"/>
              <w:rPr>
                <w:rFonts w:ascii="Arial" w:hAnsi="Arial" w:cs="Arial"/>
                <w:sz w:val="28"/>
                <w:szCs w:val="28"/>
              </w:rPr>
            </w:pPr>
            <w:r w:rsidRPr="00755435">
              <w:rPr>
                <w:rFonts w:ascii="Arial" w:eastAsia="Arial" w:hAnsi="Arial" w:cs="Arial"/>
                <w:sz w:val="28"/>
                <w:szCs w:val="28"/>
              </w:rPr>
              <w:t xml:space="preserve">CTB, art. 138, inciso V e art. 145, inciso IV e Resolução CONTRAN </w:t>
            </w:r>
          </w:p>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n.°168-04 e 205-06.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 E R T I D Ã O N E G A T I V A C R </w:t>
            </w:r>
            <w:r>
              <w:rPr>
                <w:rFonts w:ascii="Arial" w:eastAsia="Arial" w:hAnsi="Arial" w:cs="Arial"/>
                <w:sz w:val="28"/>
                <w:szCs w:val="28"/>
              </w:rPr>
              <w:t>I M I N A L ( c o n d u t o r</w:t>
            </w:r>
            <w:r w:rsidRPr="00755435">
              <w:rPr>
                <w:rFonts w:ascii="Arial" w:eastAsia="Arial" w:hAnsi="Arial" w:cs="Arial"/>
                <w:sz w:val="28"/>
                <w:szCs w:val="28"/>
              </w:rPr>
              <w:t xml:space="preserve"> ) </w:t>
            </w:r>
          </w:p>
        </w:tc>
      </w:tr>
      <w:tr w:rsidR="00C9619A" w:rsidRPr="00470880" w:rsidTr="00C9619A">
        <w:trPr>
          <w:trHeight w:val="237"/>
        </w:trPr>
        <w:tc>
          <w:tcPr>
            <w:tcW w:w="7316"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Certidão negativa do registro de distribuição criminal relativamente aos crimes de </w:t>
            </w:r>
          </w:p>
        </w:tc>
        <w:tc>
          <w:tcPr>
            <w:tcW w:w="3148"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rPr>
                <w:rFonts w:ascii="Arial" w:hAnsi="Arial" w:cs="Arial"/>
                <w:sz w:val="28"/>
                <w:szCs w:val="28"/>
              </w:rPr>
            </w:pPr>
          </w:p>
        </w:tc>
      </w:tr>
      <w:tr w:rsidR="00C9619A" w:rsidRPr="00470880" w:rsidTr="00C9619A">
        <w:trPr>
          <w:trHeight w:val="427"/>
        </w:trPr>
        <w:tc>
          <w:tcPr>
            <w:tcW w:w="7316"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homicídio, roubo, estupro e corrupção de menores, renovável a cada cinco anos, junto ao órgão reSConsável pela reSCectiva concessão ou autorização. </w:t>
            </w:r>
          </w:p>
        </w:tc>
        <w:tc>
          <w:tcPr>
            <w:tcW w:w="3148"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rPr>
                <w:rFonts w:ascii="Arial" w:hAnsi="Arial" w:cs="Arial"/>
                <w:sz w:val="28"/>
                <w:szCs w:val="28"/>
              </w:rPr>
            </w:pPr>
            <w:r w:rsidRPr="00755435">
              <w:rPr>
                <w:rFonts w:ascii="Arial" w:eastAsia="Arial" w:hAnsi="Arial" w:cs="Arial"/>
                <w:sz w:val="28"/>
                <w:szCs w:val="28"/>
              </w:rPr>
              <w:t xml:space="preserve">CTB, art. 329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UNIFORME PADRÃO ( c o n d u t o r)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O Município instituirá uniforme obrigatório, padrão a todos os condutores e monitores.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139: edital de licitação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AUTORIZAÇÃO MUNICIPAL - CRACHÁ ( c o n d u t o r) </w:t>
            </w:r>
          </w:p>
        </w:tc>
      </w:tr>
      <w:tr w:rsidR="00C9619A" w:rsidRPr="00470880" w:rsidTr="00C9619A">
        <w:trPr>
          <w:trHeight w:val="237"/>
        </w:trPr>
        <w:tc>
          <w:tcPr>
            <w:tcW w:w="7316"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O município emitirá autorização para o tranSCorte escolar, de 20cmX20cm, </w:t>
            </w:r>
          </w:p>
        </w:tc>
        <w:tc>
          <w:tcPr>
            <w:tcW w:w="3148"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rPr>
                <w:rFonts w:ascii="Arial" w:hAnsi="Arial" w:cs="Arial"/>
                <w:sz w:val="28"/>
                <w:szCs w:val="28"/>
              </w:rPr>
            </w:pPr>
          </w:p>
        </w:tc>
      </w:tr>
      <w:tr w:rsidR="00C9619A" w:rsidRPr="00470880" w:rsidTr="00C9619A">
        <w:trPr>
          <w:trHeight w:val="646"/>
        </w:trPr>
        <w:tc>
          <w:tcPr>
            <w:tcW w:w="7316"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spacing w:after="19" w:line="234" w:lineRule="auto"/>
              <w:jc w:val="center"/>
              <w:rPr>
                <w:rFonts w:ascii="Arial" w:hAnsi="Arial" w:cs="Arial"/>
                <w:sz w:val="28"/>
                <w:szCs w:val="28"/>
              </w:rPr>
            </w:pPr>
            <w:r w:rsidRPr="00755435">
              <w:rPr>
                <w:rFonts w:ascii="Arial" w:eastAsia="Arial" w:hAnsi="Arial" w:cs="Arial"/>
                <w:sz w:val="28"/>
                <w:szCs w:val="28"/>
              </w:rPr>
              <w:t xml:space="preserve">afixada na parte interna do vidro dianteiro, à direita do condutor, parte inferior, e crachá, para que a comunidade escolar possa fiscalizar e denunciar </w:t>
            </w:r>
          </w:p>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irregularidades </w:t>
            </w:r>
          </w:p>
        </w:tc>
        <w:tc>
          <w:tcPr>
            <w:tcW w:w="3148"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139: edital de licitação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RELAÇÃO DIÁRIA DOS USUÁRIOS ( c o n d u t o r  ) </w:t>
            </w:r>
          </w:p>
        </w:tc>
      </w:tr>
      <w:tr w:rsidR="00C9619A" w:rsidRPr="00470880" w:rsidTr="00C9619A">
        <w:trPr>
          <w:trHeight w:val="237"/>
        </w:trPr>
        <w:tc>
          <w:tcPr>
            <w:tcW w:w="7316"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Obrigatório o porte diário de relação atualizada de cada escolar tranSCortado, </w:t>
            </w:r>
          </w:p>
        </w:tc>
        <w:tc>
          <w:tcPr>
            <w:tcW w:w="3148" w:type="dxa"/>
            <w:tcBorders>
              <w:top w:val="single" w:sz="4" w:space="0" w:color="000000"/>
              <w:left w:val="single" w:sz="4" w:space="0" w:color="000000"/>
              <w:bottom w:val="nil"/>
              <w:right w:val="single" w:sz="4" w:space="0" w:color="000000"/>
            </w:tcBorders>
          </w:tcPr>
          <w:p w:rsidR="00C9619A" w:rsidRPr="00755435" w:rsidRDefault="00C9619A" w:rsidP="00C9619A">
            <w:pPr>
              <w:tabs>
                <w:tab w:val="left" w:pos="1701"/>
              </w:tabs>
              <w:rPr>
                <w:rFonts w:ascii="Arial" w:hAnsi="Arial" w:cs="Arial"/>
                <w:sz w:val="28"/>
                <w:szCs w:val="28"/>
              </w:rPr>
            </w:pPr>
          </w:p>
        </w:tc>
      </w:tr>
      <w:tr w:rsidR="00C9619A" w:rsidRPr="00470880" w:rsidTr="00C9619A">
        <w:trPr>
          <w:trHeight w:val="427"/>
        </w:trPr>
        <w:tc>
          <w:tcPr>
            <w:tcW w:w="7316"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jc w:val="both"/>
              <w:rPr>
                <w:rFonts w:ascii="Arial" w:hAnsi="Arial" w:cs="Arial"/>
                <w:sz w:val="28"/>
                <w:szCs w:val="28"/>
              </w:rPr>
            </w:pPr>
            <w:r w:rsidRPr="00755435">
              <w:rPr>
                <w:rFonts w:ascii="Arial" w:eastAsia="Arial" w:hAnsi="Arial" w:cs="Arial"/>
                <w:sz w:val="28"/>
                <w:szCs w:val="28"/>
              </w:rPr>
              <w:t xml:space="preserve">contendo nome, data de nascimento, telefone, nome e endereço dos pais ou reSConsáveis, etc. </w:t>
            </w:r>
          </w:p>
        </w:tc>
        <w:tc>
          <w:tcPr>
            <w:tcW w:w="3148" w:type="dxa"/>
            <w:tcBorders>
              <w:top w:val="nil"/>
              <w:left w:val="single" w:sz="4" w:space="0" w:color="000000"/>
              <w:bottom w:val="single" w:sz="4" w:space="0" w:color="000000"/>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139: edital de licitação </w:t>
            </w:r>
          </w:p>
        </w:tc>
      </w:tr>
      <w:tr w:rsidR="00C9619A" w:rsidRPr="00470880"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PART ICIPAÇÃO EM CURSOS E T REINAMENT OS </w:t>
            </w:r>
          </w:p>
        </w:tc>
      </w:tr>
      <w:tr w:rsidR="00C9619A" w:rsidRPr="00470880" w:rsidTr="00C9619A">
        <w:trPr>
          <w:trHeight w:val="463"/>
        </w:trPr>
        <w:tc>
          <w:tcPr>
            <w:tcW w:w="7316" w:type="dxa"/>
            <w:tcBorders>
              <w:top w:val="single" w:sz="4" w:space="0" w:color="000000"/>
              <w:left w:val="single" w:sz="4" w:space="0" w:color="000000"/>
              <w:bottom w:val="single" w:sz="4" w:space="0" w:color="000000"/>
              <w:right w:val="single" w:sz="4" w:space="0" w:color="000000"/>
            </w:tcBorders>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município exigirá que os condutores participem de cursos promovidos ou indicados, para melhoria da qualificação dos condutores e monitores.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755435" w:rsidRDefault="00C9619A" w:rsidP="00C9619A">
            <w:pPr>
              <w:tabs>
                <w:tab w:val="left" w:pos="1701"/>
              </w:tabs>
              <w:jc w:val="center"/>
              <w:rPr>
                <w:rFonts w:ascii="Arial" w:hAnsi="Arial" w:cs="Arial"/>
                <w:sz w:val="28"/>
                <w:szCs w:val="28"/>
              </w:rPr>
            </w:pPr>
            <w:r w:rsidRPr="00755435">
              <w:rPr>
                <w:rFonts w:ascii="Arial" w:eastAsia="Arial" w:hAnsi="Arial" w:cs="Arial"/>
                <w:sz w:val="28"/>
                <w:szCs w:val="28"/>
              </w:rPr>
              <w:t xml:space="preserve">CTB, art. 139: edital de licitação </w:t>
            </w:r>
          </w:p>
        </w:tc>
      </w:tr>
    </w:tbl>
    <w:p w:rsidR="003819AC" w:rsidRPr="00470880" w:rsidRDefault="003819AC" w:rsidP="00755435">
      <w:pPr>
        <w:tabs>
          <w:tab w:val="left" w:pos="1701"/>
        </w:tabs>
        <w:spacing w:line="238" w:lineRule="auto"/>
        <w:ind w:right="4822"/>
        <w:jc w:val="both"/>
        <w:rPr>
          <w:rFonts w:ascii="Arial" w:hAnsi="Arial" w:cs="Arial"/>
          <w:sz w:val="28"/>
          <w:szCs w:val="28"/>
        </w:rPr>
      </w:pPr>
    </w:p>
    <w:p w:rsidR="002A2085" w:rsidRPr="00470880" w:rsidRDefault="002A2085" w:rsidP="00755435">
      <w:pPr>
        <w:tabs>
          <w:tab w:val="left" w:pos="1701"/>
        </w:tabs>
        <w:spacing w:after="41" w:line="240" w:lineRule="auto"/>
        <w:jc w:val="center"/>
        <w:rPr>
          <w:rFonts w:ascii="Arial" w:hAnsi="Arial" w:cs="Arial"/>
          <w:sz w:val="28"/>
          <w:szCs w:val="28"/>
        </w:rPr>
      </w:pPr>
    </w:p>
    <w:p w:rsidR="003819AC" w:rsidRPr="00470880" w:rsidRDefault="003819AC" w:rsidP="00755435">
      <w:pPr>
        <w:tabs>
          <w:tab w:val="left" w:pos="1701"/>
        </w:tabs>
        <w:spacing w:line="246" w:lineRule="auto"/>
        <w:ind w:right="-15"/>
        <w:rPr>
          <w:rFonts w:ascii="Arial" w:hAnsi="Arial" w:cs="Arial"/>
          <w:sz w:val="28"/>
          <w:szCs w:val="28"/>
        </w:rPr>
      </w:pPr>
    </w:p>
    <w:p w:rsidR="003819AC" w:rsidRPr="00470880"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3819AC" w:rsidRPr="00470880"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3819AC" w:rsidRPr="00470880"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3819AC" w:rsidRPr="00470880"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3819AC" w:rsidRDefault="003819AC"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1C27" w:rsidRDefault="00C91C27" w:rsidP="00755435">
      <w:pPr>
        <w:tabs>
          <w:tab w:val="left" w:pos="1701"/>
        </w:tabs>
        <w:spacing w:after="31" w:line="240" w:lineRule="auto"/>
        <w:ind w:right="-15"/>
        <w:jc w:val="center"/>
        <w:rPr>
          <w:rFonts w:ascii="Arial" w:eastAsia="Arial" w:hAnsi="Arial" w:cs="Arial"/>
          <w:sz w:val="28"/>
          <w:szCs w:val="28"/>
          <w:u w:val="single" w:color="000000"/>
        </w:rPr>
      </w:pPr>
    </w:p>
    <w:p w:rsidR="00C9619A" w:rsidRDefault="00C9619A">
      <w:pPr>
        <w:spacing w:after="160" w:line="259" w:lineRule="auto"/>
        <w:rPr>
          <w:rFonts w:ascii="Arial" w:eastAsia="Arial" w:hAnsi="Arial" w:cs="Arial"/>
          <w:sz w:val="28"/>
          <w:szCs w:val="28"/>
          <w:u w:val="single" w:color="000000"/>
        </w:rPr>
      </w:pPr>
      <w:r>
        <w:rPr>
          <w:rFonts w:ascii="Arial" w:eastAsia="Arial" w:hAnsi="Arial" w:cs="Arial"/>
          <w:sz w:val="28"/>
          <w:szCs w:val="28"/>
          <w:u w:val="single" w:color="000000"/>
        </w:rPr>
        <w:br w:type="page"/>
      </w:r>
    </w:p>
    <w:p w:rsidR="002A2085" w:rsidRPr="00755435" w:rsidRDefault="00D57BA0" w:rsidP="00755435">
      <w:pPr>
        <w:tabs>
          <w:tab w:val="left" w:pos="1701"/>
        </w:tabs>
        <w:spacing w:after="31" w:line="240" w:lineRule="auto"/>
        <w:ind w:right="-15"/>
        <w:jc w:val="center"/>
        <w:rPr>
          <w:rFonts w:ascii="Arial" w:hAnsi="Arial" w:cs="Arial"/>
          <w:sz w:val="28"/>
          <w:szCs w:val="28"/>
        </w:rPr>
      </w:pPr>
      <w:r>
        <w:rPr>
          <w:rFonts w:ascii="Arial" w:eastAsia="Arial" w:hAnsi="Arial" w:cs="Arial"/>
          <w:sz w:val="28"/>
          <w:szCs w:val="28"/>
          <w:u w:val="single" w:color="000000"/>
        </w:rPr>
        <w:t>ANEXO VIII</w:t>
      </w:r>
      <w:r w:rsidR="005210A9" w:rsidRPr="00755435">
        <w:rPr>
          <w:rFonts w:ascii="Arial" w:eastAsia="Arial" w:hAnsi="Arial" w:cs="Arial"/>
          <w:sz w:val="28"/>
          <w:szCs w:val="28"/>
          <w:u w:val="single" w:color="000000"/>
        </w:rPr>
        <w:t xml:space="preserve"> – MODELO PROPOSTA COMERCIAL</w:t>
      </w:r>
      <w:r w:rsidR="005210A9" w:rsidRPr="00755435">
        <w:rPr>
          <w:rFonts w:ascii="Arial" w:eastAsia="Arial" w:hAnsi="Arial" w:cs="Arial"/>
          <w:sz w:val="28"/>
          <w:szCs w:val="28"/>
        </w:rPr>
        <w:t xml:space="preserve">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EDITAL DE PREGÃO (PRESENCIAL) n° </w:t>
      </w:r>
      <w:r w:rsidR="005E0723">
        <w:rPr>
          <w:rFonts w:ascii="Arial" w:eastAsia="Arial" w:hAnsi="Arial" w:cs="Arial"/>
          <w:sz w:val="28"/>
          <w:szCs w:val="28"/>
        </w:rPr>
        <w:t>056/2018</w:t>
      </w:r>
      <w:r w:rsidRPr="00755435">
        <w:rPr>
          <w:rFonts w:ascii="Arial" w:eastAsia="Arial" w:hAnsi="Arial" w:cs="Arial"/>
          <w:sz w:val="28"/>
          <w:szCs w:val="28"/>
        </w:rPr>
        <w:t xml:space="preserve"> – REGISTRO DE PREÇOS </w:t>
      </w:r>
    </w:p>
    <w:p w:rsidR="002A2085" w:rsidRPr="00755435" w:rsidRDefault="005210A9" w:rsidP="00755435">
      <w:pPr>
        <w:tabs>
          <w:tab w:val="left" w:pos="1701"/>
        </w:tabs>
        <w:spacing w:after="30" w:line="240" w:lineRule="auto"/>
        <w:ind w:right="-15"/>
        <w:jc w:val="center"/>
        <w:rPr>
          <w:rFonts w:ascii="Arial" w:hAnsi="Arial" w:cs="Arial"/>
          <w:sz w:val="28"/>
          <w:szCs w:val="28"/>
        </w:rPr>
      </w:pPr>
      <w:r w:rsidRPr="00755435">
        <w:rPr>
          <w:rFonts w:ascii="Arial" w:eastAsia="Arial" w:hAnsi="Arial" w:cs="Arial"/>
          <w:sz w:val="28"/>
          <w:szCs w:val="28"/>
        </w:rPr>
        <w:t xml:space="preserve">Processo Administrativo Municipal n° </w:t>
      </w:r>
      <w:r w:rsidR="005E0723">
        <w:rPr>
          <w:rFonts w:ascii="Arial" w:eastAsia="Arial" w:hAnsi="Arial" w:cs="Arial"/>
          <w:sz w:val="28"/>
          <w:szCs w:val="28"/>
        </w:rPr>
        <w:t>072/2018</w:t>
      </w:r>
      <w:r w:rsidRPr="00755435">
        <w:rPr>
          <w:rFonts w:ascii="Arial" w:eastAsia="Arial" w:hAnsi="Arial" w:cs="Arial"/>
          <w:sz w:val="28"/>
          <w:szCs w:val="28"/>
        </w:rPr>
        <w:t xml:space="preserve"> </w:t>
      </w:r>
    </w:p>
    <w:p w:rsidR="002A2085" w:rsidRPr="00470880" w:rsidRDefault="002A2085" w:rsidP="00755435">
      <w:pPr>
        <w:tabs>
          <w:tab w:val="left" w:pos="1701"/>
        </w:tabs>
        <w:spacing w:after="24" w:line="240" w:lineRule="auto"/>
        <w:jc w:val="center"/>
        <w:rPr>
          <w:rFonts w:ascii="Arial" w:hAnsi="Arial" w:cs="Arial"/>
          <w:sz w:val="28"/>
          <w:szCs w:val="28"/>
        </w:rPr>
      </w:pPr>
    </w:p>
    <w:p w:rsidR="002A2085" w:rsidRPr="00755435" w:rsidRDefault="005210A9" w:rsidP="00755435">
      <w:pPr>
        <w:tabs>
          <w:tab w:val="left" w:pos="1701"/>
        </w:tabs>
        <w:spacing w:after="342" w:line="240" w:lineRule="auto"/>
        <w:rPr>
          <w:rFonts w:ascii="Arial" w:hAnsi="Arial" w:cs="Arial"/>
          <w:sz w:val="28"/>
          <w:szCs w:val="28"/>
        </w:rPr>
      </w:pPr>
      <w:r w:rsidRPr="00755435">
        <w:rPr>
          <w:rFonts w:ascii="Arial" w:eastAsia="Arial" w:hAnsi="Arial" w:cs="Arial"/>
          <w:sz w:val="28"/>
          <w:szCs w:val="28"/>
        </w:rPr>
        <w:t xml:space="preserve">DADOS DA EMPRESA LICITANTE:  </w:t>
      </w:r>
    </w:p>
    <w:p w:rsidR="002A2085" w:rsidRPr="00755435" w:rsidRDefault="005210A9" w:rsidP="00755435">
      <w:pPr>
        <w:tabs>
          <w:tab w:val="left" w:pos="1701"/>
        </w:tabs>
        <w:spacing w:after="312" w:line="246" w:lineRule="auto"/>
        <w:ind w:right="-15"/>
        <w:rPr>
          <w:rFonts w:ascii="Arial" w:hAnsi="Arial" w:cs="Arial"/>
          <w:sz w:val="28"/>
          <w:szCs w:val="28"/>
        </w:rPr>
      </w:pPr>
      <w:r w:rsidRPr="00755435">
        <w:rPr>
          <w:rFonts w:ascii="Arial" w:eastAsia="Arial" w:hAnsi="Arial" w:cs="Arial"/>
          <w:sz w:val="28"/>
          <w:szCs w:val="28"/>
        </w:rPr>
        <w:t xml:space="preserve">Nome da Proponente:  ....................................................................................................................................................  </w:t>
      </w:r>
    </w:p>
    <w:p w:rsidR="002A2085" w:rsidRPr="00755435" w:rsidRDefault="005210A9" w:rsidP="00755435">
      <w:pPr>
        <w:tabs>
          <w:tab w:val="left" w:pos="1701"/>
        </w:tabs>
        <w:spacing w:after="312" w:line="246" w:lineRule="auto"/>
        <w:ind w:right="-15"/>
        <w:rPr>
          <w:rFonts w:ascii="Arial" w:hAnsi="Arial" w:cs="Arial"/>
          <w:sz w:val="28"/>
          <w:szCs w:val="28"/>
        </w:rPr>
      </w:pPr>
      <w:r w:rsidRPr="00755435">
        <w:rPr>
          <w:rFonts w:ascii="Arial" w:eastAsia="Arial" w:hAnsi="Arial" w:cs="Arial"/>
          <w:sz w:val="28"/>
          <w:szCs w:val="28"/>
        </w:rPr>
        <w:t xml:space="preserve">Razão social:  .............................................................................. CNPJ nº.: ...................................................................  </w:t>
      </w:r>
    </w:p>
    <w:p w:rsidR="002A2085" w:rsidRPr="00755435" w:rsidRDefault="005210A9" w:rsidP="00755435">
      <w:pPr>
        <w:tabs>
          <w:tab w:val="left" w:pos="1701"/>
        </w:tabs>
        <w:spacing w:after="312" w:line="246" w:lineRule="auto"/>
        <w:ind w:right="-15"/>
        <w:rPr>
          <w:rFonts w:ascii="Arial" w:hAnsi="Arial" w:cs="Arial"/>
          <w:sz w:val="28"/>
          <w:szCs w:val="28"/>
        </w:rPr>
      </w:pPr>
      <w:r w:rsidRPr="00755435">
        <w:rPr>
          <w:rFonts w:ascii="Arial" w:eastAsia="Arial" w:hAnsi="Arial" w:cs="Arial"/>
          <w:sz w:val="28"/>
          <w:szCs w:val="28"/>
        </w:rPr>
        <w:t xml:space="preserve">Banco: ...........................  Agência nº.: ................................... Conta nº.:  ........................................................................  </w:t>
      </w:r>
    </w:p>
    <w:p w:rsidR="002A2085" w:rsidRPr="00755435" w:rsidRDefault="005210A9" w:rsidP="00755435">
      <w:pPr>
        <w:tabs>
          <w:tab w:val="left" w:pos="1701"/>
        </w:tabs>
        <w:spacing w:after="312" w:line="578" w:lineRule="auto"/>
        <w:ind w:right="-15"/>
        <w:rPr>
          <w:rFonts w:ascii="Arial" w:hAnsi="Arial" w:cs="Arial"/>
          <w:sz w:val="28"/>
          <w:szCs w:val="28"/>
        </w:rPr>
      </w:pPr>
      <w:r w:rsidRPr="00755435">
        <w:rPr>
          <w:rFonts w:ascii="Arial" w:eastAsia="Arial" w:hAnsi="Arial" w:cs="Arial"/>
          <w:sz w:val="28"/>
          <w:szCs w:val="28"/>
        </w:rPr>
        <w:t xml:space="preserve">Endereço completo:  .......................................................................................................................................................  Telefones:  ............................................................  E-mail:  ............................................................................................  </w:t>
      </w:r>
    </w:p>
    <w:p w:rsidR="002A2085" w:rsidRPr="00A474EB" w:rsidRDefault="005210A9" w:rsidP="00755435">
      <w:pPr>
        <w:tabs>
          <w:tab w:val="left" w:pos="1701"/>
        </w:tabs>
        <w:spacing w:after="18" w:line="240" w:lineRule="auto"/>
        <w:rPr>
          <w:rFonts w:ascii="Arial" w:hAnsi="Arial" w:cs="Arial"/>
          <w:b/>
          <w:sz w:val="28"/>
          <w:szCs w:val="28"/>
        </w:rPr>
      </w:pPr>
      <w:r w:rsidRPr="00A474EB">
        <w:rPr>
          <w:b/>
          <w:noProof/>
        </w:rPr>
        <w:drawing>
          <wp:inline distT="0" distB="0" distL="0" distR="0">
            <wp:extent cx="6130925" cy="2124075"/>
            <wp:effectExtent l="0" t="0" r="0" b="0"/>
            <wp:docPr id="70102" name="Picture 70102"/>
            <wp:cNvGraphicFramePr/>
            <a:graphic xmlns:a="http://schemas.openxmlformats.org/drawingml/2006/main">
              <a:graphicData uri="http://schemas.openxmlformats.org/drawingml/2006/picture">
                <pic:pic xmlns:pic="http://schemas.openxmlformats.org/drawingml/2006/picture">
                  <pic:nvPicPr>
                    <pic:cNvPr id="70102" name="Picture 70102"/>
                    <pic:cNvPicPr/>
                  </pic:nvPicPr>
                  <pic:blipFill>
                    <a:blip r:embed="rId13"/>
                    <a:stretch>
                      <a:fillRect/>
                    </a:stretch>
                  </pic:blipFill>
                  <pic:spPr>
                    <a:xfrm>
                      <a:off x="0" y="0"/>
                      <a:ext cx="6130925" cy="2124075"/>
                    </a:xfrm>
                    <a:prstGeom prst="rect">
                      <a:avLst/>
                    </a:prstGeom>
                  </pic:spPr>
                </pic:pic>
              </a:graphicData>
            </a:graphic>
          </wp:inline>
        </w:drawing>
      </w:r>
    </w:p>
    <w:p w:rsidR="002A2085" w:rsidRPr="00470880" w:rsidRDefault="005210A9" w:rsidP="00755435">
      <w:pPr>
        <w:tabs>
          <w:tab w:val="left" w:pos="1701"/>
        </w:tabs>
        <w:spacing w:after="24" w:line="240" w:lineRule="auto"/>
        <w:ind w:right="-15"/>
        <w:rPr>
          <w:rFonts w:ascii="Arial" w:hAnsi="Arial" w:cs="Arial"/>
          <w:sz w:val="28"/>
          <w:szCs w:val="28"/>
        </w:rPr>
      </w:pPr>
      <w:r w:rsidRPr="00470880">
        <w:rPr>
          <w:rFonts w:ascii="Arial" w:eastAsia="Arial" w:hAnsi="Arial" w:cs="Arial"/>
          <w:sz w:val="28"/>
          <w:szCs w:val="28"/>
        </w:rPr>
        <w:t xml:space="preserve">VALIDADE DA PROPOSTA (NÃO INFERIOR A 60 DIAS): ____________________________________ </w:t>
      </w:r>
    </w:p>
    <w:p w:rsidR="002A2085" w:rsidRPr="00470880" w:rsidRDefault="002A2085" w:rsidP="00755435">
      <w:pPr>
        <w:tabs>
          <w:tab w:val="left" w:pos="1701"/>
        </w:tabs>
        <w:spacing w:after="21" w:line="240" w:lineRule="auto"/>
        <w:rPr>
          <w:rFonts w:ascii="Arial" w:hAnsi="Arial" w:cs="Arial"/>
          <w:sz w:val="28"/>
          <w:szCs w:val="28"/>
        </w:rPr>
      </w:pPr>
    </w:p>
    <w:p w:rsidR="002A2085" w:rsidRPr="00470880" w:rsidRDefault="005210A9" w:rsidP="00755435">
      <w:pPr>
        <w:tabs>
          <w:tab w:val="left" w:pos="1701"/>
        </w:tabs>
        <w:spacing w:after="24" w:line="240" w:lineRule="auto"/>
        <w:ind w:right="-15"/>
        <w:rPr>
          <w:rFonts w:ascii="Arial" w:hAnsi="Arial" w:cs="Arial"/>
          <w:sz w:val="28"/>
          <w:szCs w:val="28"/>
        </w:rPr>
      </w:pPr>
      <w:r w:rsidRPr="00470880">
        <w:rPr>
          <w:rFonts w:ascii="Arial" w:eastAsia="Arial" w:hAnsi="Arial" w:cs="Arial"/>
          <w:sz w:val="28"/>
          <w:szCs w:val="28"/>
        </w:rPr>
        <w:t xml:space="preserve">PRAZO E CONDIÇÕES DE ENTREGA: CONFORME TERMO DE REFERÊNCIA. </w:t>
      </w:r>
    </w:p>
    <w:p w:rsidR="002A2085" w:rsidRPr="00470880" w:rsidRDefault="002A2085" w:rsidP="00755435">
      <w:pPr>
        <w:tabs>
          <w:tab w:val="left" w:pos="1701"/>
        </w:tabs>
        <w:spacing w:after="56" w:line="240" w:lineRule="auto"/>
        <w:rPr>
          <w:rFonts w:ascii="Arial" w:hAnsi="Arial" w:cs="Arial"/>
          <w:sz w:val="28"/>
          <w:szCs w:val="28"/>
        </w:rPr>
      </w:pPr>
    </w:p>
    <w:p w:rsidR="002A2085" w:rsidRPr="00755435" w:rsidRDefault="005210A9" w:rsidP="00755435">
      <w:pPr>
        <w:pBdr>
          <w:top w:val="single" w:sz="4" w:space="0" w:color="000000"/>
          <w:left w:val="single" w:sz="4" w:space="0" w:color="000000"/>
          <w:bottom w:val="single" w:sz="4" w:space="0" w:color="000000"/>
          <w:right w:val="single" w:sz="4" w:space="0" w:color="000000"/>
        </w:pBdr>
        <w:tabs>
          <w:tab w:val="left" w:pos="1701"/>
        </w:tabs>
        <w:spacing w:after="27" w:line="240" w:lineRule="auto"/>
        <w:jc w:val="center"/>
        <w:rPr>
          <w:rFonts w:ascii="Arial" w:hAnsi="Arial" w:cs="Arial"/>
          <w:sz w:val="28"/>
          <w:szCs w:val="28"/>
        </w:rPr>
      </w:pPr>
      <w:r w:rsidRPr="00755435">
        <w:rPr>
          <w:rFonts w:ascii="Arial" w:eastAsia="Arial" w:hAnsi="Arial" w:cs="Arial"/>
          <w:sz w:val="28"/>
          <w:szCs w:val="28"/>
          <w:u w:val="single" w:color="000000"/>
        </w:rPr>
        <w:t>DECLARAÇÕES:</w:t>
      </w:r>
      <w:r w:rsidRPr="00755435">
        <w:rPr>
          <w:rFonts w:ascii="Arial" w:eastAsia="Arial" w:hAnsi="Arial" w:cs="Arial"/>
          <w:sz w:val="28"/>
          <w:szCs w:val="28"/>
        </w:rPr>
        <w:t xml:space="preserve"> </w:t>
      </w:r>
    </w:p>
    <w:p w:rsidR="002A2085" w:rsidRPr="00470880" w:rsidRDefault="002A2085" w:rsidP="00755435">
      <w:pPr>
        <w:pBdr>
          <w:top w:val="single" w:sz="4" w:space="0" w:color="000000"/>
          <w:left w:val="single" w:sz="4" w:space="0" w:color="000000"/>
          <w:bottom w:val="single" w:sz="4" w:space="0" w:color="000000"/>
          <w:right w:val="single" w:sz="4" w:space="0" w:color="000000"/>
        </w:pBdr>
        <w:tabs>
          <w:tab w:val="left" w:pos="1701"/>
        </w:tabs>
        <w:spacing w:after="18" w:line="240" w:lineRule="auto"/>
        <w:rPr>
          <w:rFonts w:ascii="Arial" w:hAnsi="Arial" w:cs="Arial"/>
          <w:sz w:val="28"/>
          <w:szCs w:val="28"/>
        </w:rPr>
      </w:pPr>
    </w:p>
    <w:p w:rsidR="003819AC" w:rsidRPr="00755435" w:rsidRDefault="005210A9" w:rsidP="00755435">
      <w:pPr>
        <w:pBdr>
          <w:top w:val="single" w:sz="4" w:space="0" w:color="000000"/>
          <w:left w:val="single" w:sz="4" w:space="0" w:color="000000"/>
          <w:bottom w:val="single" w:sz="4" w:space="0" w:color="000000"/>
          <w:right w:val="single" w:sz="4" w:space="0" w:color="000000"/>
        </w:pBdr>
        <w:tabs>
          <w:tab w:val="left" w:pos="1701"/>
        </w:tabs>
        <w:spacing w:after="19" w:line="233" w:lineRule="auto"/>
        <w:jc w:val="both"/>
        <w:rPr>
          <w:rFonts w:ascii="Arial" w:eastAsia="Arial" w:hAnsi="Arial" w:cs="Arial"/>
          <w:sz w:val="28"/>
          <w:szCs w:val="28"/>
        </w:rPr>
      </w:pPr>
      <w:r w:rsidRPr="00755435">
        <w:rPr>
          <w:rFonts w:ascii="Arial" w:eastAsia="Arial" w:hAnsi="Arial" w:cs="Arial"/>
          <w:sz w:val="28"/>
          <w:szCs w:val="28"/>
        </w:rPr>
        <w:t>- Declaro que os preços cotados não sofrerão qualquer encargo financeiro ou previsão inflacionária, e já estão incluindo, além do lucro, todas as de</w:t>
      </w:r>
      <w:r w:rsidR="003819AC" w:rsidRPr="00755435">
        <w:rPr>
          <w:rFonts w:ascii="Arial" w:eastAsia="Arial" w:hAnsi="Arial" w:cs="Arial"/>
          <w:sz w:val="28"/>
          <w:szCs w:val="28"/>
        </w:rPr>
        <w:t>sp</w:t>
      </w:r>
      <w:r w:rsidRPr="00755435">
        <w:rPr>
          <w:rFonts w:ascii="Arial" w:eastAsia="Arial" w:hAnsi="Arial" w:cs="Arial"/>
          <w:sz w:val="28"/>
          <w:szCs w:val="28"/>
        </w:rPr>
        <w:t>esas resultantes de encargos, impostos, taxas, tributos, frete e demais de</w:t>
      </w:r>
      <w:r w:rsidR="003819AC" w:rsidRPr="00755435">
        <w:rPr>
          <w:rFonts w:ascii="Arial" w:eastAsia="Arial" w:hAnsi="Arial" w:cs="Arial"/>
          <w:sz w:val="28"/>
          <w:szCs w:val="28"/>
        </w:rPr>
        <w:t>sp</w:t>
      </w:r>
      <w:r w:rsidRPr="00755435">
        <w:rPr>
          <w:rFonts w:ascii="Arial" w:eastAsia="Arial" w:hAnsi="Arial" w:cs="Arial"/>
          <w:sz w:val="28"/>
          <w:szCs w:val="28"/>
        </w:rPr>
        <w:t>esas diretas ou indiretas relacionadas com o integral fornecimento do objeto do Pregão 0</w:t>
      </w:r>
      <w:r w:rsidR="00A474EB">
        <w:rPr>
          <w:rFonts w:ascii="Arial" w:eastAsia="Arial" w:hAnsi="Arial" w:cs="Arial"/>
          <w:sz w:val="28"/>
          <w:szCs w:val="28"/>
        </w:rPr>
        <w:t>5</w:t>
      </w:r>
      <w:r w:rsidR="00C91C27" w:rsidRPr="00755435">
        <w:rPr>
          <w:rFonts w:ascii="Arial" w:eastAsia="Arial" w:hAnsi="Arial" w:cs="Arial"/>
          <w:sz w:val="28"/>
          <w:szCs w:val="28"/>
        </w:rPr>
        <w:t>6</w:t>
      </w:r>
      <w:r w:rsidRPr="00755435">
        <w:rPr>
          <w:rFonts w:ascii="Arial" w:eastAsia="Arial" w:hAnsi="Arial" w:cs="Arial"/>
          <w:sz w:val="28"/>
          <w:szCs w:val="28"/>
        </w:rPr>
        <w:t>/</w:t>
      </w:r>
      <w:r w:rsidR="00946ABB" w:rsidRPr="00755435">
        <w:rPr>
          <w:rFonts w:ascii="Arial" w:eastAsia="Arial" w:hAnsi="Arial" w:cs="Arial"/>
          <w:sz w:val="28"/>
          <w:szCs w:val="28"/>
        </w:rPr>
        <w:t>201</w:t>
      </w:r>
      <w:r w:rsidR="00A474EB">
        <w:rPr>
          <w:rFonts w:ascii="Arial" w:eastAsia="Arial" w:hAnsi="Arial" w:cs="Arial"/>
          <w:sz w:val="28"/>
          <w:szCs w:val="28"/>
        </w:rPr>
        <w:t>8</w:t>
      </w:r>
      <w:r w:rsidRPr="00755435">
        <w:rPr>
          <w:rFonts w:ascii="Arial" w:eastAsia="Arial" w:hAnsi="Arial" w:cs="Arial"/>
          <w:sz w:val="28"/>
          <w:szCs w:val="28"/>
        </w:rPr>
        <w:t xml:space="preserve">; </w:t>
      </w:r>
    </w:p>
    <w:p w:rsidR="002A2085" w:rsidRPr="00755435" w:rsidRDefault="005210A9" w:rsidP="00755435">
      <w:pPr>
        <w:pBdr>
          <w:top w:val="single" w:sz="4" w:space="0" w:color="000000"/>
          <w:left w:val="single" w:sz="4" w:space="0" w:color="000000"/>
          <w:bottom w:val="single" w:sz="4" w:space="0" w:color="000000"/>
          <w:right w:val="single" w:sz="4" w:space="0" w:color="000000"/>
        </w:pBdr>
        <w:tabs>
          <w:tab w:val="left" w:pos="1701"/>
        </w:tabs>
        <w:spacing w:after="19" w:line="233" w:lineRule="auto"/>
        <w:jc w:val="both"/>
        <w:rPr>
          <w:rFonts w:ascii="Arial" w:hAnsi="Arial" w:cs="Arial"/>
          <w:sz w:val="28"/>
          <w:szCs w:val="28"/>
        </w:rPr>
      </w:pPr>
      <w:r w:rsidRPr="00755435">
        <w:rPr>
          <w:rFonts w:ascii="Arial" w:eastAsia="Arial" w:hAnsi="Arial" w:cs="Arial"/>
          <w:sz w:val="28"/>
          <w:szCs w:val="28"/>
        </w:rPr>
        <w:t xml:space="preserve">2 - Declaro que aceito todas as exigências do Edital do Pregão </w:t>
      </w:r>
      <w:r w:rsidR="005E0723">
        <w:rPr>
          <w:rFonts w:ascii="Arial" w:eastAsia="Arial" w:hAnsi="Arial" w:cs="Arial"/>
          <w:sz w:val="28"/>
          <w:szCs w:val="28"/>
        </w:rPr>
        <w:t>072/2018</w:t>
      </w:r>
      <w:r w:rsidRPr="00755435">
        <w:rPr>
          <w:rFonts w:ascii="Arial" w:eastAsia="Arial" w:hAnsi="Arial" w:cs="Arial"/>
          <w:sz w:val="28"/>
          <w:szCs w:val="28"/>
        </w:rPr>
        <w:t xml:space="preserve"> e de seus Anexos. </w:t>
      </w:r>
    </w:p>
    <w:p w:rsidR="002A2085" w:rsidRPr="00470880" w:rsidRDefault="002A2085" w:rsidP="00755435">
      <w:pPr>
        <w:tabs>
          <w:tab w:val="left" w:pos="1701"/>
        </w:tabs>
        <w:spacing w:after="14" w:line="240" w:lineRule="auto"/>
        <w:jc w:val="center"/>
        <w:rPr>
          <w:rFonts w:ascii="Arial" w:hAnsi="Arial" w:cs="Arial"/>
          <w:sz w:val="28"/>
          <w:szCs w:val="28"/>
        </w:rPr>
      </w:pPr>
    </w:p>
    <w:p w:rsidR="002A2085" w:rsidRPr="00755435" w:rsidRDefault="005210A9" w:rsidP="00755435">
      <w:pPr>
        <w:tabs>
          <w:tab w:val="left" w:pos="1701"/>
        </w:tabs>
        <w:spacing w:after="14" w:line="240" w:lineRule="auto"/>
        <w:ind w:right="185"/>
        <w:jc w:val="right"/>
        <w:rPr>
          <w:rFonts w:ascii="Arial" w:hAnsi="Arial" w:cs="Arial"/>
          <w:sz w:val="28"/>
          <w:szCs w:val="28"/>
        </w:rPr>
      </w:pPr>
      <w:r w:rsidRPr="00755435">
        <w:rPr>
          <w:rFonts w:ascii="Arial" w:eastAsia="Arial" w:hAnsi="Arial" w:cs="Arial"/>
          <w:sz w:val="28"/>
          <w:szCs w:val="28"/>
        </w:rPr>
        <w:t xml:space="preserve">Local, ____________________________, _______ de ________________________ de </w:t>
      </w:r>
      <w:r w:rsidR="00946ABB" w:rsidRPr="00755435">
        <w:rPr>
          <w:rFonts w:ascii="Arial" w:eastAsia="Arial" w:hAnsi="Arial" w:cs="Arial"/>
          <w:sz w:val="28"/>
          <w:szCs w:val="28"/>
        </w:rPr>
        <w:t>201</w:t>
      </w:r>
      <w:r w:rsidR="00A474EB">
        <w:rPr>
          <w:rFonts w:ascii="Arial" w:eastAsia="Arial" w:hAnsi="Arial" w:cs="Arial"/>
          <w:sz w:val="28"/>
          <w:szCs w:val="28"/>
        </w:rPr>
        <w:t>8</w:t>
      </w:r>
      <w:r w:rsidRPr="00755435">
        <w:rPr>
          <w:rFonts w:ascii="Arial" w:eastAsia="Arial" w:hAnsi="Arial" w:cs="Arial"/>
          <w:sz w:val="28"/>
          <w:szCs w:val="28"/>
        </w:rPr>
        <w:t xml:space="preserve"> </w:t>
      </w:r>
    </w:p>
    <w:p w:rsidR="002A2085" w:rsidRPr="00470880" w:rsidRDefault="002A2085" w:rsidP="00755435">
      <w:pPr>
        <w:tabs>
          <w:tab w:val="left" w:pos="1701"/>
        </w:tabs>
        <w:spacing w:after="14" w:line="240" w:lineRule="auto"/>
        <w:jc w:val="center"/>
        <w:rPr>
          <w:rFonts w:ascii="Arial" w:hAnsi="Arial" w:cs="Arial"/>
          <w:sz w:val="28"/>
          <w:szCs w:val="28"/>
        </w:rPr>
      </w:pPr>
    </w:p>
    <w:p w:rsidR="002A2085" w:rsidRPr="00755435" w:rsidRDefault="005210A9" w:rsidP="00755435">
      <w:pPr>
        <w:tabs>
          <w:tab w:val="left" w:pos="1701"/>
        </w:tabs>
        <w:spacing w:after="14" w:line="240" w:lineRule="auto"/>
        <w:ind w:right="-15"/>
        <w:jc w:val="center"/>
        <w:rPr>
          <w:rFonts w:ascii="Arial" w:hAnsi="Arial" w:cs="Arial"/>
          <w:sz w:val="28"/>
          <w:szCs w:val="28"/>
        </w:rPr>
      </w:pPr>
      <w:r w:rsidRPr="00755435">
        <w:rPr>
          <w:rFonts w:ascii="Arial" w:eastAsia="Arial" w:hAnsi="Arial" w:cs="Arial"/>
          <w:sz w:val="28"/>
          <w:szCs w:val="28"/>
        </w:rPr>
        <w:t xml:space="preserve">_________________________________________________ </w:t>
      </w:r>
    </w:p>
    <w:p w:rsidR="002A2085" w:rsidRPr="00755435" w:rsidRDefault="005210A9" w:rsidP="00755435">
      <w:pPr>
        <w:tabs>
          <w:tab w:val="left" w:pos="1701"/>
        </w:tabs>
        <w:spacing w:after="14" w:line="240" w:lineRule="auto"/>
        <w:ind w:right="-15"/>
        <w:jc w:val="center"/>
        <w:rPr>
          <w:rFonts w:ascii="Arial" w:hAnsi="Arial" w:cs="Arial"/>
          <w:sz w:val="28"/>
          <w:szCs w:val="28"/>
        </w:rPr>
      </w:pPr>
      <w:r w:rsidRPr="00755435">
        <w:rPr>
          <w:rFonts w:ascii="Arial" w:eastAsia="Arial" w:hAnsi="Arial" w:cs="Arial"/>
          <w:sz w:val="28"/>
          <w:szCs w:val="28"/>
        </w:rPr>
        <w:t xml:space="preserve">Nome do Representante Legal da Empresa </w:t>
      </w:r>
    </w:p>
    <w:p w:rsidR="002A2085" w:rsidRPr="00755435" w:rsidRDefault="005210A9" w:rsidP="00755435">
      <w:pPr>
        <w:tabs>
          <w:tab w:val="left" w:pos="1701"/>
        </w:tabs>
        <w:spacing w:after="14" w:line="246" w:lineRule="auto"/>
        <w:ind w:right="-15"/>
        <w:rPr>
          <w:rFonts w:ascii="Arial" w:hAnsi="Arial" w:cs="Arial"/>
          <w:sz w:val="28"/>
          <w:szCs w:val="28"/>
        </w:rPr>
      </w:pPr>
      <w:r w:rsidRPr="00755435">
        <w:rPr>
          <w:rFonts w:ascii="Arial" w:eastAsia="Arial" w:hAnsi="Arial" w:cs="Arial"/>
          <w:sz w:val="28"/>
          <w:szCs w:val="28"/>
        </w:rPr>
        <w:t xml:space="preserve">RG N.º </w:t>
      </w:r>
    </w:p>
    <w:p w:rsidR="002A2085" w:rsidRPr="00755435" w:rsidRDefault="005210A9" w:rsidP="00755435">
      <w:pPr>
        <w:tabs>
          <w:tab w:val="left" w:pos="1701"/>
        </w:tabs>
        <w:spacing w:after="14" w:line="246" w:lineRule="auto"/>
        <w:ind w:right="-15"/>
        <w:rPr>
          <w:rFonts w:ascii="Arial" w:hAnsi="Arial" w:cs="Arial"/>
          <w:sz w:val="28"/>
          <w:szCs w:val="28"/>
        </w:rPr>
      </w:pPr>
      <w:r w:rsidRPr="00755435">
        <w:rPr>
          <w:rFonts w:ascii="Arial" w:eastAsia="Arial" w:hAnsi="Arial" w:cs="Arial"/>
          <w:sz w:val="28"/>
          <w:szCs w:val="28"/>
        </w:rPr>
        <w:t xml:space="preserve">CPF N.º </w:t>
      </w:r>
    </w:p>
    <w:tbl>
      <w:tblPr>
        <w:tblStyle w:val="TableGrid"/>
        <w:tblW w:w="3854" w:type="dxa"/>
        <w:tblInd w:w="3067" w:type="dxa"/>
        <w:tblCellMar>
          <w:left w:w="115" w:type="dxa"/>
          <w:right w:w="115" w:type="dxa"/>
        </w:tblCellMar>
        <w:tblLook w:val="04A0" w:firstRow="1" w:lastRow="0" w:firstColumn="1" w:lastColumn="0" w:noHBand="0" w:noVBand="1"/>
      </w:tblPr>
      <w:tblGrid>
        <w:gridCol w:w="3854"/>
      </w:tblGrid>
      <w:tr w:rsidR="002A2085" w:rsidRPr="00470880">
        <w:tc>
          <w:tcPr>
            <w:tcW w:w="3854" w:type="dxa"/>
            <w:tcBorders>
              <w:top w:val="single" w:sz="6" w:space="0" w:color="000000"/>
              <w:left w:val="single" w:sz="6" w:space="0" w:color="000000"/>
              <w:bottom w:val="single" w:sz="6" w:space="0" w:color="000000"/>
              <w:right w:val="single" w:sz="6" w:space="0" w:color="000000"/>
            </w:tcBorders>
            <w:vAlign w:val="bottom"/>
          </w:tcPr>
          <w:p w:rsidR="002A2085" w:rsidRPr="00755435" w:rsidRDefault="005210A9" w:rsidP="00755435">
            <w:pPr>
              <w:tabs>
                <w:tab w:val="left" w:pos="1701"/>
              </w:tabs>
              <w:spacing w:line="240" w:lineRule="auto"/>
              <w:jc w:val="center"/>
              <w:rPr>
                <w:rFonts w:ascii="Arial" w:hAnsi="Arial" w:cs="Arial"/>
                <w:sz w:val="28"/>
                <w:szCs w:val="28"/>
              </w:rPr>
            </w:pPr>
            <w:r w:rsidRPr="00755435">
              <w:rPr>
                <w:rFonts w:ascii="Arial" w:eastAsia="Arial" w:hAnsi="Arial" w:cs="Arial"/>
                <w:sz w:val="28"/>
                <w:szCs w:val="28"/>
              </w:rPr>
              <w:t xml:space="preserve">CARIMBO DA EMPRESA  </w:t>
            </w:r>
          </w:p>
          <w:p w:rsidR="002A2085" w:rsidRPr="00470880" w:rsidRDefault="002A2085" w:rsidP="00755435">
            <w:pPr>
              <w:tabs>
                <w:tab w:val="left" w:pos="1701"/>
              </w:tabs>
              <w:spacing w:after="23" w:line="240" w:lineRule="auto"/>
              <w:jc w:val="center"/>
              <w:rPr>
                <w:rFonts w:ascii="Arial" w:hAnsi="Arial" w:cs="Arial"/>
                <w:sz w:val="28"/>
                <w:szCs w:val="28"/>
              </w:rPr>
            </w:pPr>
          </w:p>
          <w:p w:rsidR="002A2085" w:rsidRPr="00470880" w:rsidRDefault="002A2085" w:rsidP="00755435">
            <w:pPr>
              <w:tabs>
                <w:tab w:val="left" w:pos="1701"/>
              </w:tabs>
              <w:jc w:val="center"/>
              <w:rPr>
                <w:rFonts w:ascii="Arial" w:hAnsi="Arial" w:cs="Arial"/>
                <w:sz w:val="28"/>
                <w:szCs w:val="28"/>
              </w:rPr>
            </w:pPr>
          </w:p>
        </w:tc>
      </w:tr>
    </w:tbl>
    <w:p w:rsidR="002A2085" w:rsidRPr="00470880" w:rsidRDefault="002A2085" w:rsidP="00FB744C">
      <w:pPr>
        <w:tabs>
          <w:tab w:val="left" w:pos="1701"/>
        </w:tabs>
        <w:spacing w:after="24" w:line="240" w:lineRule="auto"/>
        <w:jc w:val="center"/>
        <w:rPr>
          <w:rFonts w:ascii="Arial" w:hAnsi="Arial" w:cs="Arial"/>
          <w:sz w:val="28"/>
          <w:szCs w:val="28"/>
        </w:rPr>
      </w:pPr>
    </w:p>
    <w:sectPr w:rsidR="002A2085" w:rsidRPr="00470880" w:rsidSect="003819AC">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0" w:h="16840"/>
      <w:pgMar w:top="1886" w:right="782" w:bottom="971" w:left="1219" w:header="302" w:footer="3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C42" w:rsidRDefault="00E93C42">
      <w:pPr>
        <w:spacing w:line="240" w:lineRule="auto"/>
      </w:pPr>
      <w:r>
        <w:separator/>
      </w:r>
    </w:p>
  </w:endnote>
  <w:endnote w:type="continuationSeparator" w:id="0">
    <w:p w:rsidR="00E93C42" w:rsidRDefault="00E93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ind w:right="330"/>
      <w:jc w:val="right"/>
    </w:pPr>
    <w:r>
      <w:rPr>
        <w:noProof/>
      </w:rPr>
      <mc:AlternateContent>
        <mc:Choice Requires="wpg">
          <w:drawing>
            <wp:anchor distT="0" distB="0" distL="114300" distR="114300" simplePos="0" relativeHeight="251667456"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626" name="Group 70626"/>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82" name="Shape 77182"/>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3" name="Shape 77183"/>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4F001DE" id="Group 70626" o:spid="_x0000_s1026" style="position:absolute;margin-left:69.5pt;margin-top:808.1pt;width:452.65pt;height:4.45pt;z-index:251667456;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">
              <v:shape id="Shape 77182"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cQA&#10;AADeAAAADwAAAGRycy9kb3ducmV2LnhtbESP3YrCMBSE7xd8h3AE79ZUF1apRikFQVZY2PpzfWiO&#10;TbE5KU3U+vZGEPZymJlvmOW6t424Uedrxwom4wQEcel0zZWCw37zOQfhA7LGxjEpeJCH9WrwscRU&#10;uzv/0a0IlYgQ9ikqMCG0qZS+NGTRj11LHL2z6yyGKLtK6g7vEW4bOU2Sb2mx5rhgsKXcUHkprlaB&#10;M1ny40/hd1Pk53xXH/lK2ZdSo2GfLUAE6sN/+N3eagWz2WQ+hdedeAX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voXEAAAA3gAAAA8AAAAAAAAAAAAAAAAAmAIAAGRycy9k&#10;b3ducmV2LnhtbFBLBQYAAAAABAAEAPUAAACJAwAAAAA=&#10;" path="m,l5748528,r,9144l,9144,,e" fillcolor="black" stroked="f" strokeweight="0">
                <v:stroke miterlimit="83231f" joinstyle="miter"/>
                <v:path arrowok="t" textboxrect="0,0,5748528,9144"/>
              </v:shape>
              <v:shape id="Shape 77183"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518cA&#10;AADeAAAADwAAAGRycy9kb3ducmV2LnhtbESPzWrDMBCE74W+g9hCbo2sBhLjRglpIcGXHvJz6HGx&#10;NrYTa+VKiuO+fVUo9DjMzDfMcj3aTgzkQ+tYg5pmIIgrZ1quNZyO2+ccRIjIBjvHpOGbAqxXjw9L&#10;LIy7856GQ6xFgnAoUEMTY19IGaqGLIap64mTd3beYkzS19J4vCe47eRLls2lxZbTQoM9vTdUXQ83&#10;q+FY5if1JYdz+eE/Lze128/V5k3rydO4eQURaYz/4b92aTQsFiqfwe+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W+df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E93C42" w:rsidRDefault="00E93C42">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p w:rsidR="00E93C42" w:rsidRDefault="00E93C42">
    <w:pPr>
      <w:spacing w:line="240" w:lineRule="auto"/>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ind w:right="330"/>
      <w:jc w:val="right"/>
    </w:pPr>
    <w:r>
      <w:rPr>
        <w:noProof/>
      </w:rPr>
      <mc:AlternateContent>
        <mc:Choice Requires="wpg">
          <w:drawing>
            <wp:anchor distT="0" distB="0" distL="114300" distR="114300" simplePos="0" relativeHeight="251668480"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561" name="Group 70561"/>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80" name="Shape 77180"/>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1" name="Shape 77181"/>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958CB0B" id="Group 70561" o:spid="_x0000_s1026" style="position:absolute;margin-left:69.5pt;margin-top:808.1pt;width:452.65pt;height:4.45pt;z-index:251668480;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">
              <v:shape id="Shape 77180"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FacMA&#10;AADeAAAADwAAAGRycy9kb3ducmV2LnhtbESPy4rCMBSG9wO+QziCuzFVYSzVKKUgiMLA1Mv60Byb&#10;YnNSmqj17SeLgVn+/De+9XawrXhS7xvHCmbTBARx5XTDtYLzafeZgvABWWPrmBS8ycN2M/pYY6bd&#10;i3/oWYZaxBH2GSowIXSZlL4yZNFPXUccvZvrLYYo+1rqHl9x3LZyniRf0mLD8cFgR4Wh6l4+rAJn&#10;8uTgr+F7Vxa34thc+EH5QqnJeMhXIAIN4T/8195rBcvlLI0AESei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2FacMAAADeAAAADwAAAAAAAAAAAAAAAACYAgAAZHJzL2Rv&#10;d25yZXYueG1sUEsFBgAAAAAEAAQA9QAAAIgDAAAAAA==&#10;" path="m,l5748528,r,9144l,9144,,e" fillcolor="black" stroked="f" strokeweight="0">
                <v:stroke miterlimit="83231f" joinstyle="miter"/>
                <v:path arrowok="t" textboxrect="0,0,5748528,9144"/>
              </v:shape>
              <v:shape id="Shape 77181"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CO8cA&#10;AADeAAAADwAAAGRycy9kb3ducmV2LnhtbESPzW7CMBCE75V4B2uReiuOe4AoxSBAapVLD/wcOK7i&#10;JUmJ18E2IX37ulKlHkcz841muR5tJwbyoXWsQc0yEMSVMy3XGk7H95ccRIjIBjvHpOGbAqxXk6cl&#10;FsY9eE/DIdYiQTgUqKGJsS+kDFVDFsPM9cTJuzhvMSbpa2k8PhLcdvI1y+bSYstpocGedg1V18Pd&#10;ajiW+Und5HApP/35664+9nO12Wr9PB03byAijfE//NcujYbFQuU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wjv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E93C42" w:rsidRDefault="00E93C42">
    <w:pPr>
      <w:spacing w:line="240" w:lineRule="auto"/>
      <w:jc w:val="right"/>
    </w:pPr>
    <w:r>
      <w:fldChar w:fldCharType="begin"/>
    </w:r>
    <w:r>
      <w:instrText xml:space="preserve"> PAGE   \* MERGEFORMAT </w:instrText>
    </w:r>
    <w:r>
      <w:fldChar w:fldCharType="separate"/>
    </w:r>
    <w:r w:rsidR="002869A8" w:rsidRPr="002869A8">
      <w:rPr>
        <w:rFonts w:ascii="Times New Roman" w:eastAsia="Times New Roman" w:hAnsi="Times New Roman" w:cs="Times New Roman"/>
        <w:noProof/>
        <w:sz w:val="20"/>
      </w:rPr>
      <w:t>32</w:t>
    </w:r>
    <w:r>
      <w:rPr>
        <w:rFonts w:ascii="Times New Roman" w:eastAsia="Times New Roman" w:hAnsi="Times New Roman" w:cs="Times New Roman"/>
        <w:sz w:val="20"/>
      </w:rPr>
      <w:fldChar w:fldCharType="end"/>
    </w:r>
  </w:p>
  <w:p w:rsidR="00E93C42" w:rsidRDefault="00E93C42">
    <w:pPr>
      <w:spacing w:line="240" w:lineRule="auto"/>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ind w:right="330"/>
      <w:jc w:val="right"/>
    </w:pPr>
    <w:r>
      <w:rPr>
        <w:noProof/>
      </w:rPr>
      <mc:AlternateContent>
        <mc:Choice Requires="wpg">
          <w:drawing>
            <wp:anchor distT="0" distB="0" distL="114300" distR="114300" simplePos="0" relativeHeight="251669504"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496" name="Group 70496"/>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78" name="Shape 77178"/>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79" name="Shape 77179"/>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05E8CD62" id="Group 70496" o:spid="_x0000_s1026" style="position:absolute;margin-left:69.5pt;margin-top:808.1pt;width:452.65pt;height:4.45pt;z-index:251669504;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">
              <v:shape id="Shape 77178"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75SMIA&#10;AADeAAAADwAAAGRycy9kb3ducmV2LnhtbERPXWvCMBR9F/Yfwh3szSZusI6uUUpBEAfCqtvzpbk2&#10;Zc1NaaJ2/948DPZ4ON/lZnaDuNIUes8aVpkCQdx603On4XTcLt9AhIhscPBMGn4pwGb9sCixMP7G&#10;n3RtYidSCIcCNdgYx0LK0FpyGDI/Eifu7CeHMcGpk2bCWwp3g3xW6lU67Dk1WBypttT+NBenwdtK&#10;7cN3PGyb+lx/9F98oepF66fHuXoHEWmO/+I/985oyPNVnvam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vlIwgAAAN4AAAAPAAAAAAAAAAAAAAAAAJgCAABkcnMvZG93&#10;bnJldi54bWxQSwUGAAAAAAQABAD1AAAAhwMAAAAA&#10;" path="m,l5748528,r,9144l,9144,,e" fillcolor="black" stroked="f" strokeweight="0">
                <v:stroke miterlimit="83231f" joinstyle="miter"/>
                <v:path arrowok="t" textboxrect="0,0,5748528,9144"/>
              </v:shape>
              <v:shape id="Shape 77179"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GscA&#10;AADeAAAADwAAAGRycy9kb3ducmV2LnhtbESPzW7CMBCE70h9B2uRuIHjHghNMYhWKsqlB34OPa7i&#10;JUmJ16ltQvr2daVKPY5m5hvNejvaTgzkQ+tYg1pkIIgrZ1quNZxPb/MViBCRDXaOScM3BdhuHiZr&#10;LIy784GGY6xFgnAoUEMTY19IGaqGLIaF64mTd3HeYkzS19J4vCe47eRjli2lxZbTQoM9vTZUXY83&#10;q+FUrs7qSw6X8t1/fN7U/rBUuxetZ9Nx9wwi0hj/w3/t0mjIc5U/we+dd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rvhr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E93C42" w:rsidRDefault="00E93C42">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p w:rsidR="00E93C42" w:rsidRDefault="00E93C42">
    <w:pPr>
      <w:spacing w:line="240" w:lineRule="auto"/>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ind w:right="330"/>
      <w:jc w:val="right"/>
    </w:pPr>
    <w:r>
      <w:rPr>
        <w:noProof/>
      </w:rPr>
      <mc:AlternateContent>
        <mc:Choice Requires="wpg">
          <w:drawing>
            <wp:anchor distT="0" distB="0" distL="114300" distR="114300" simplePos="0" relativeHeight="251673600" behindDoc="0" locked="0" layoutInCell="1" allowOverlap="1" wp14:anchorId="28ED8241" wp14:editId="3AAAAE03">
              <wp:simplePos x="0" y="0"/>
              <wp:positionH relativeFrom="page">
                <wp:posOffset>882396</wp:posOffset>
              </wp:positionH>
              <wp:positionV relativeFrom="page">
                <wp:posOffset>10262614</wp:posOffset>
              </wp:positionV>
              <wp:extent cx="5928360" cy="56388"/>
              <wp:effectExtent l="0" t="0" r="0" b="0"/>
              <wp:wrapSquare wrapText="bothSides"/>
              <wp:docPr id="70822" name="Group 70822"/>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8" name="Shape 77188"/>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9" name="Shape 77189"/>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D2EF5A1" id="Group 70822" o:spid="_x0000_s1026" style="position:absolute;margin-left:69.5pt;margin-top:808.1pt;width:466.8pt;height:4.45pt;z-index:251673600;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">
              <v:shape id="Shape 77188"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c9sMA&#10;AADeAAAADwAAAGRycy9kb3ducmV2LnhtbERPTUvDQBC9F/wPywje2k0qmBC7CaIo9SSmhZrbkB2T&#10;YHY2ZNc2/nvnIHh8vO9dtbhRnWkOg2cD6SYBRdx6O3Bn4Hh4XuegQkS2OHomAz8UoCqvVjssrL/w&#10;O53r2CkJ4VCggT7GqdA6tD05DBs/EQv36WeHUeDcaTvjRcLdqLdJcqcdDiwNPU702FP7VX87A9nT&#10;qXlNa2z47fiR7F+a9nab5cbcXC8P96AiLfFf/OfeW/FlaS575Y5cA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rc9sMAAADeAAAADwAAAAAAAAAAAAAAAACYAgAAZHJzL2Rv&#10;d25yZXYueG1sUEsFBgAAAAAEAAQA9QAAAIgDAAAAAA==&#10;" path="m,l5928360,r,9144l,9144,,e" fillcolor="black" stroked="f" strokeweight="0">
                <v:stroke miterlimit="83231f" joinstyle="miter"/>
                <v:path arrowok="t" textboxrect="0,0,5928360,9144"/>
              </v:shape>
              <v:shape id="Shape 77189"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XsQcYA&#10;AADeAAAADwAAAGRycy9kb3ducmV2LnhtbESPQYvCMBSE78L+h/AWvGmqgrpdo8iCWAQPVvewt0fz&#10;tik2L6WJWv+9EQSPw8x8wyxWna3FlVpfOVYwGiYgiAunKy4VnI6bwRyED8gaa8ek4E4eVsuP3gJT&#10;7W58oGseShEh7FNUYEJoUil9YciiH7qGOHr/rrUYomxLqVu8Rbit5ThJptJixXHBYEM/hopzfrEK&#10;DuNuYn7/9knpLtPtcc3Z5LzLlOp/dutvEIG68A6/2plWMJuN5l/wvB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XsQcYAAADeAAAADwAAAAAAAAAAAAAAAACYAgAAZHJz&#10;L2Rvd25yZXYueG1sUEsFBgAAAAAEAAQA9QAAAIsDAAAAAA==&#10;" path="m,l5928360,r,38100l,38100,,e" fillcolor="black" stroked="f" strokeweight="0">
                <v:stroke miterlimit="83231f" joinstyle="miter"/>
                <v:path arrowok="t" textboxrect="0,0,5928360,38100"/>
              </v:shape>
              <w10:wrap type="square" anchorx="page" anchory="page"/>
            </v:group>
          </w:pict>
        </mc:Fallback>
      </mc:AlternateContent>
    </w:r>
  </w:p>
  <w:p w:rsidR="00E93C42" w:rsidRDefault="00E93C42">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36</w:t>
    </w:r>
    <w:r>
      <w:rPr>
        <w:rFonts w:ascii="Times New Roman" w:eastAsia="Times New Roman" w:hAnsi="Times New Roman" w:cs="Times New Roman"/>
        <w:sz w:val="20"/>
      </w:rPr>
      <w:fldChar w:fldCharType="end"/>
    </w:r>
  </w:p>
  <w:p w:rsidR="00E93C42" w:rsidRDefault="00E93C42">
    <w:pPr>
      <w:spacing w:line="240" w:lineRule="auto"/>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ind w:right="330"/>
      <w:jc w:val="right"/>
    </w:pPr>
    <w:r>
      <w:rPr>
        <w:noProof/>
      </w:rPr>
      <mc:AlternateContent>
        <mc:Choice Requires="wpg">
          <w:drawing>
            <wp:anchor distT="0" distB="0" distL="114300" distR="114300" simplePos="0" relativeHeight="251674624" behindDoc="0" locked="0" layoutInCell="1" allowOverlap="1" wp14:anchorId="40E27DFC" wp14:editId="4C07FEAB">
              <wp:simplePos x="0" y="0"/>
              <wp:positionH relativeFrom="page">
                <wp:posOffset>882396</wp:posOffset>
              </wp:positionH>
              <wp:positionV relativeFrom="page">
                <wp:posOffset>10262614</wp:posOffset>
              </wp:positionV>
              <wp:extent cx="5928360" cy="56388"/>
              <wp:effectExtent l="0" t="0" r="0" b="0"/>
              <wp:wrapSquare wrapText="bothSides"/>
              <wp:docPr id="70757" name="Group 70757"/>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6" name="Shape 77186"/>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7" name="Shape 77187"/>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ED40100" id="Group 70757" o:spid="_x0000_s1026" style="position:absolute;margin-left:69.5pt;margin-top:808.1pt;width:466.8pt;height:4.45pt;z-index:251674624;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">
              <v:shape id="Shape 77186"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tH8cA&#10;AADeAAAADwAAAGRycy9kb3ducmV2LnhtbESPQWvCQBSE74L/YXlCb7pJCiZE11CUFnsqpkKb2yP7&#10;TEKzb0N2q+m/7xaEHoeZb4bZFpPpxZVG11lWEK8iEMS11R03Cs7vz8sMhPPIGnvLpOCHHBS7+WyL&#10;ubY3PtG19I0IJexyVNB6P+RSurolg25lB+LgXexo0Ac5NlKPeAvlppdJFK2lwY7DQosD7Vuqv8pv&#10;oyA9fFSvcYkVv50/o+NLVT8maabUw2J62oDwNPn/8J0+6sClcbaGvzvhCs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J7R/HAAAA3gAAAA8AAAAAAAAAAAAAAAAAmAIAAGRy&#10;cy9kb3ducmV2LnhtbFBLBQYAAAAABAAEAPUAAACMAwAAAAA=&#10;" path="m,l5928360,r,9144l,9144,,e" fillcolor="black" stroked="f" strokeweight="0">
                <v:stroke miterlimit="83231f" joinstyle="miter"/>
                <v:path arrowok="t" textboxrect="0,0,5928360,9144"/>
              </v:shape>
              <v:shape id="Shape 77187"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qMUA&#10;AADeAAAADwAAAGRycy9kb3ducmV2LnhtbESPQYvCMBSE7wv+h/AEb2uqgpVqFBGWLYIHdffg7dE8&#10;m2LzUpqo9d8bQfA4zMw3zGLV2VrcqPWVYwWjYQKCuHC64lLB3/HnewbCB2SNtWNS8CAPq2Xva4GZ&#10;dnfe0+0QShEh7DNUYEJoMil9YciiH7qGOHpn11oMUbal1C3eI9zWcpwkU2mx4rhgsKGNoeJyuFoF&#10;+3E3Mf+nXVK66/T3uOZ8ctnmSg363XoOIlAXPuF3O9cK0nQ0S+F1J1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t2oxQAAAN4AAAAPAAAAAAAAAAAAAAAAAJgCAABkcnMv&#10;ZG93bnJldi54bWxQSwUGAAAAAAQABAD1AAAAigMAAAAA&#10;" path="m,l5928360,r,38100l,38100,,e" fillcolor="black" stroked="f" strokeweight="0">
                <v:stroke miterlimit="83231f" joinstyle="miter"/>
                <v:path arrowok="t" textboxrect="0,0,5928360,38100"/>
              </v:shape>
              <w10:wrap type="square" anchorx="page" anchory="page"/>
            </v:group>
          </w:pict>
        </mc:Fallback>
      </mc:AlternateContent>
    </w:r>
  </w:p>
  <w:p w:rsidR="00E93C42" w:rsidRDefault="00E93C42">
    <w:pPr>
      <w:spacing w:line="240" w:lineRule="auto"/>
      <w:jc w:val="right"/>
    </w:pPr>
    <w:r>
      <w:fldChar w:fldCharType="begin"/>
    </w:r>
    <w:r>
      <w:instrText xml:space="preserve"> PAGE   \* MERGEFORMAT </w:instrText>
    </w:r>
    <w:r>
      <w:fldChar w:fldCharType="separate"/>
    </w:r>
    <w:r w:rsidR="002869A8" w:rsidRPr="002869A8">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p>
  <w:p w:rsidR="00E93C42" w:rsidRDefault="00E93C42">
    <w:pPr>
      <w:spacing w:line="240" w:lineRule="auto"/>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ind w:right="330"/>
      <w:jc w:val="right"/>
    </w:pPr>
    <w:r>
      <w:rPr>
        <w:noProof/>
      </w:rPr>
      <mc:AlternateContent>
        <mc:Choice Requires="wpg">
          <w:drawing>
            <wp:anchor distT="0" distB="0" distL="114300" distR="114300" simplePos="0" relativeHeight="251675648" behindDoc="0" locked="0" layoutInCell="1" allowOverlap="1" wp14:anchorId="2B376EA6" wp14:editId="089CB385">
              <wp:simplePos x="0" y="0"/>
              <wp:positionH relativeFrom="page">
                <wp:posOffset>882396</wp:posOffset>
              </wp:positionH>
              <wp:positionV relativeFrom="page">
                <wp:posOffset>10262614</wp:posOffset>
              </wp:positionV>
              <wp:extent cx="5928360" cy="56388"/>
              <wp:effectExtent l="0" t="0" r="0" b="0"/>
              <wp:wrapSquare wrapText="bothSides"/>
              <wp:docPr id="70692" name="Group 70692"/>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4" name="Shape 77184"/>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5" name="Shape 77185"/>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B6EE843" id="Group 70692" o:spid="_x0000_s1026" style="position:absolute;margin-left:69.5pt;margin-top:808.1pt;width:466.8pt;height:4.45pt;z-index:251675648;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">
              <v:shape id="Shape 77184"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W88YA&#10;AADeAAAADwAAAGRycy9kb3ducmV2LnhtbESPQWvCQBSE7wX/w/IEb3UTLU2IriKKxZ5Ko6C5PbLP&#10;JJh9G7JbTf99t1DocZj5ZpjlejCtuFPvGssK4mkEgri0uuFKwem4f05BOI+ssbVMCr7JwXo1elpi&#10;pu2DP+me+0qEEnYZKqi97zIpXVmTQTe1HXHwrrY36IPsK6l7fIRy08pZFL1Kgw2HhRo72tZU3vIv&#10;oyDZnYv3OMeCP06X6PBWlPNZkio1GQ+bBQhPg/8P/9EHHbgkTl/g906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fW88YAAADeAAAADwAAAAAAAAAAAAAAAACYAgAAZHJz&#10;L2Rvd25yZXYueG1sUEsFBgAAAAAEAAQA9QAAAIsDAAAAAA==&#10;" path="m,l5928360,r,9144l,9144,,e" fillcolor="black" stroked="f" strokeweight="0">
                <v:stroke miterlimit="83231f" joinstyle="miter"/>
                <v:path arrowok="t" textboxrect="0,0,5928360,9144"/>
              </v:shape>
              <v:shape id="Shape 77185"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mRMYA&#10;AADeAAAADwAAAGRycy9kb3ducmV2LnhtbESPT4vCMBTE7wt+h/AEb2uqsirVKCKIZWEP/jt4ezTP&#10;pti8lCZq/fZmQfA4zMxvmPmytZW4U+NLxwoG/QQEce50yYWC42HzPQXhA7LGyjEpeJKH5aLzNcdU&#10;uwfv6L4PhYgQ9ikqMCHUqZQ+N2TR911NHL2LayyGKJtC6gYfEW4rOUySsbRYclwwWNPaUH7d36yC&#10;3bAdmdP5Lyncbbw9rDgbXX8zpXrddjUDEagNn/C7nWkFk8lg+gP/d+IV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jmRMYAAADeAAAADwAAAAAAAAAAAAAAAACYAgAAZHJz&#10;L2Rvd25yZXYueG1sUEsFBgAAAAAEAAQA9QAAAIsDAAAAAA==&#10;" path="m,l5928360,r,38100l,38100,,e" fillcolor="black" stroked="f" strokeweight="0">
                <v:stroke miterlimit="83231f" joinstyle="miter"/>
                <v:path arrowok="t" textboxrect="0,0,5928360,38100"/>
              </v:shape>
              <w10:wrap type="square" anchorx="page" anchory="page"/>
            </v:group>
          </w:pict>
        </mc:Fallback>
      </mc:AlternateContent>
    </w:r>
  </w:p>
  <w:p w:rsidR="00E93C42" w:rsidRDefault="00E93C42">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36</w:t>
    </w:r>
    <w:r>
      <w:rPr>
        <w:rFonts w:ascii="Times New Roman" w:eastAsia="Times New Roman" w:hAnsi="Times New Roman" w:cs="Times New Roman"/>
        <w:sz w:val="20"/>
      </w:rPr>
      <w:fldChar w:fldCharType="end"/>
    </w:r>
  </w:p>
  <w:p w:rsidR="00E93C42" w:rsidRDefault="00E93C42">
    <w:pPr>
      <w:spacing w:line="240" w:lineRule="auto"/>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C42" w:rsidRDefault="00E93C42">
      <w:pPr>
        <w:spacing w:line="240" w:lineRule="auto"/>
        <w:ind w:right="11"/>
        <w:jc w:val="both"/>
      </w:pPr>
      <w:r>
        <w:separator/>
      </w:r>
    </w:p>
  </w:footnote>
  <w:footnote w:type="continuationSeparator" w:id="0">
    <w:p w:rsidR="00E93C42" w:rsidRDefault="00E93C42">
      <w:pPr>
        <w:spacing w:line="240" w:lineRule="auto"/>
        <w:ind w:right="11"/>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spacing w:after="84"/>
      <w:jc w:val="both"/>
    </w:pPr>
    <w:r>
      <w:rPr>
        <w:noProof/>
      </w:rPr>
      <mc:AlternateContent>
        <mc:Choice Requires="wpg">
          <w:drawing>
            <wp:anchor distT="0" distB="0" distL="114300" distR="114300" simplePos="0" relativeHeight="251664384" behindDoc="0" locked="0" layoutInCell="1" allowOverlap="1">
              <wp:simplePos x="0" y="0"/>
              <wp:positionH relativeFrom="page">
                <wp:posOffset>882396</wp:posOffset>
              </wp:positionH>
              <wp:positionV relativeFrom="page">
                <wp:posOffset>192019</wp:posOffset>
              </wp:positionV>
              <wp:extent cx="5977128" cy="952630"/>
              <wp:effectExtent l="0" t="0" r="0" b="0"/>
              <wp:wrapSquare wrapText="bothSides"/>
              <wp:docPr id="70574" name="Group 70574"/>
              <wp:cNvGraphicFramePr/>
              <a:graphic xmlns:a="http://schemas.openxmlformats.org/drawingml/2006/main">
                <a:graphicData uri="http://schemas.microsoft.com/office/word/2010/wordprocessingGroup">
                  <wpg:wgp>
                    <wpg:cNvGrpSpPr/>
                    <wpg:grpSpPr>
                      <a:xfrm>
                        <a:off x="0" y="0"/>
                        <a:ext cx="5977128" cy="952630"/>
                        <a:chOff x="0" y="0"/>
                        <a:chExt cx="5977128" cy="952630"/>
                      </a:xfrm>
                    </wpg:grpSpPr>
                    <pic:pic xmlns:pic="http://schemas.openxmlformats.org/drawingml/2006/picture">
                      <pic:nvPicPr>
                        <pic:cNvPr id="70575" name="Picture 70575"/>
                        <pic:cNvPicPr/>
                      </pic:nvPicPr>
                      <pic:blipFill>
                        <a:blip r:embed="rId1"/>
                        <a:stretch>
                          <a:fillRect/>
                        </a:stretch>
                      </pic:blipFill>
                      <pic:spPr>
                        <a:xfrm>
                          <a:off x="18282" y="0"/>
                          <a:ext cx="914400" cy="769620"/>
                        </a:xfrm>
                        <a:prstGeom prst="rect">
                          <a:avLst/>
                        </a:prstGeom>
                      </pic:spPr>
                    </pic:pic>
                    <wps:wsp>
                      <wps:cNvPr id="70578" name="Rectangle 70578"/>
                      <wps:cNvSpPr/>
                      <wps:spPr>
                        <a:xfrm>
                          <a:off x="18288" y="95489"/>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579" name="Rectangle 70579"/>
                      <wps:cNvSpPr/>
                      <wps:spPr>
                        <a:xfrm>
                          <a:off x="18288" y="171689"/>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580" name="Rectangle 70580"/>
                      <wps:cNvSpPr/>
                      <wps:spPr>
                        <a:xfrm>
                          <a:off x="18288" y="247888"/>
                          <a:ext cx="21269" cy="58568"/>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1" name="Rectangle 70611"/>
                      <wps:cNvSpPr/>
                      <wps:spPr>
                        <a:xfrm>
                          <a:off x="18288" y="3240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2" name="Rectangle 70612"/>
                      <wps:cNvSpPr/>
                      <wps:spPr>
                        <a:xfrm>
                          <a:off x="18288" y="4002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4" name="Rectangle 70614"/>
                      <wps:cNvSpPr/>
                      <wps:spPr>
                        <a:xfrm>
                          <a:off x="18288" y="4764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5" name="Rectangle 70615"/>
                      <wps:cNvSpPr/>
                      <wps:spPr>
                        <a:xfrm>
                          <a:off x="18288" y="5526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6" name="Rectangle 70616"/>
                      <wps:cNvSpPr/>
                      <wps:spPr>
                        <a:xfrm>
                          <a:off x="18288" y="6288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7" name="Rectangle 70617"/>
                      <wps:cNvSpPr/>
                      <wps:spPr>
                        <a:xfrm>
                          <a:off x="18288" y="705088"/>
                          <a:ext cx="21269" cy="58570"/>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4" name="Shape 77164"/>
                      <wps:cNvSpPr/>
                      <wps:spPr>
                        <a:xfrm>
                          <a:off x="0" y="794004"/>
                          <a:ext cx="5977128" cy="38100"/>
                        </a:xfrm>
                        <a:custGeom>
                          <a:avLst/>
                          <a:gdLst/>
                          <a:ahLst/>
                          <a:cxnLst/>
                          <a:rect l="0" t="0" r="0" b="0"/>
                          <a:pathLst>
                            <a:path w="5977128" h="38100">
                              <a:moveTo>
                                <a:pt x="0" y="0"/>
                              </a:moveTo>
                              <a:lnTo>
                                <a:pt x="5977128" y="0"/>
                              </a:lnTo>
                              <a:lnTo>
                                <a:pt x="59771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5" name="Shape 77165"/>
                      <wps:cNvSpPr/>
                      <wps:spPr>
                        <a:xfrm>
                          <a:off x="0" y="775716"/>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618" name="Rectangle 70618"/>
                      <wps:cNvSpPr/>
                      <wps:spPr>
                        <a:xfrm>
                          <a:off x="18288" y="865603"/>
                          <a:ext cx="42033" cy="115745"/>
                        </a:xfrm>
                        <a:prstGeom prst="rect">
                          <a:avLst/>
                        </a:prstGeom>
                        <a:ln>
                          <a:noFill/>
                        </a:ln>
                      </wps:spPr>
                      <wps:txbx>
                        <w:txbxContent>
                          <w:p w:rsidR="00E93C42" w:rsidRDefault="00E93C42">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581" name="Rectangle 70581"/>
                      <wps:cNvSpPr/>
                      <wps:spPr>
                        <a:xfrm>
                          <a:off x="1277111"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P</w:t>
                            </w:r>
                          </w:p>
                        </w:txbxContent>
                      </wps:txbx>
                      <wps:bodyPr horzOverflow="overflow" lIns="0" tIns="0" rIns="0" bIns="0" rtlCol="0">
                        <a:noAutofit/>
                      </wps:bodyPr>
                    </wps:wsp>
                    <wps:wsp>
                      <wps:cNvPr id="70582" name="Rectangle 70582"/>
                      <wps:cNvSpPr/>
                      <wps:spPr>
                        <a:xfrm>
                          <a:off x="1412747"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R</w:t>
                            </w:r>
                          </w:p>
                        </w:txbxContent>
                      </wps:txbx>
                      <wps:bodyPr horzOverflow="overflow" lIns="0" tIns="0" rIns="0" bIns="0" rtlCol="0">
                        <a:noAutofit/>
                      </wps:bodyPr>
                    </wps:wsp>
                    <wps:wsp>
                      <wps:cNvPr id="70583" name="Rectangle 70583"/>
                      <wps:cNvSpPr/>
                      <wps:spPr>
                        <a:xfrm>
                          <a:off x="1571243"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584" name="Rectangle 70584"/>
                      <wps:cNvSpPr/>
                      <wps:spPr>
                        <a:xfrm>
                          <a:off x="1719071"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F</w:t>
                            </w:r>
                          </w:p>
                        </w:txbxContent>
                      </wps:txbx>
                      <wps:bodyPr horzOverflow="overflow" lIns="0" tIns="0" rIns="0" bIns="0" rtlCol="0">
                        <a:noAutofit/>
                      </wps:bodyPr>
                    </wps:wsp>
                    <wps:wsp>
                      <wps:cNvPr id="70585" name="Rectangle 70585"/>
                      <wps:cNvSpPr/>
                      <wps:spPr>
                        <a:xfrm>
                          <a:off x="1854707"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586" name="Rectangle 70586"/>
                      <wps:cNvSpPr/>
                      <wps:spPr>
                        <a:xfrm>
                          <a:off x="2002535"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587" name="Rectangle 70587"/>
                      <wps:cNvSpPr/>
                      <wps:spPr>
                        <a:xfrm>
                          <a:off x="2093975"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T</w:t>
                            </w:r>
                          </w:p>
                        </w:txbxContent>
                      </wps:txbx>
                      <wps:bodyPr horzOverflow="overflow" lIns="0" tIns="0" rIns="0" bIns="0" rtlCol="0">
                        <a:noAutofit/>
                      </wps:bodyPr>
                    </wps:wsp>
                    <wps:wsp>
                      <wps:cNvPr id="70588" name="Rectangle 70588"/>
                      <wps:cNvSpPr/>
                      <wps:spPr>
                        <a:xfrm>
                          <a:off x="2241803"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589" name="Rectangle 70589"/>
                      <wps:cNvSpPr/>
                      <wps:spPr>
                        <a:xfrm>
                          <a:off x="2400299"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R</w:t>
                            </w:r>
                          </w:p>
                        </w:txbxContent>
                      </wps:txbx>
                      <wps:bodyPr horzOverflow="overflow" lIns="0" tIns="0" rIns="0" bIns="0" rtlCol="0">
                        <a:noAutofit/>
                      </wps:bodyPr>
                    </wps:wsp>
                    <wps:wsp>
                      <wps:cNvPr id="70590" name="Rectangle 70590"/>
                      <wps:cNvSpPr/>
                      <wps:spPr>
                        <a:xfrm>
                          <a:off x="2558794"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591" name="Rectangle 70591"/>
                      <wps:cNvSpPr/>
                      <wps:spPr>
                        <a:xfrm>
                          <a:off x="2717290"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592" name="Rectangle 70592"/>
                      <wps:cNvSpPr/>
                      <wps:spPr>
                        <a:xfrm>
                          <a:off x="2779774" y="173683"/>
                          <a:ext cx="254335" cy="186548"/>
                        </a:xfrm>
                        <a:prstGeom prst="rect">
                          <a:avLst/>
                        </a:prstGeom>
                        <a:ln>
                          <a:noFill/>
                        </a:ln>
                      </wps:spPr>
                      <wps:txbx>
                        <w:txbxContent>
                          <w:p w:rsidR="00E93C42" w:rsidRDefault="00E93C42">
                            <w:r>
                              <w:rPr>
                                <w:rFonts w:ascii="Times New Roman" w:eastAsia="Times New Roman" w:hAnsi="Times New Roman" w:cs="Times New Roman"/>
                                <w:sz w:val="32"/>
                              </w:rPr>
                              <w:t>M</w:t>
                            </w:r>
                          </w:p>
                        </w:txbxContent>
                      </wps:txbx>
                      <wps:bodyPr horzOverflow="overflow" lIns="0" tIns="0" rIns="0" bIns="0" rtlCol="0">
                        <a:noAutofit/>
                      </wps:bodyPr>
                    </wps:wsp>
                    <wps:wsp>
                      <wps:cNvPr id="70593" name="Rectangle 70593"/>
                      <wps:cNvSpPr/>
                      <wps:spPr>
                        <a:xfrm>
                          <a:off x="2983990"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594" name="Rectangle 70594"/>
                      <wps:cNvSpPr/>
                      <wps:spPr>
                        <a:xfrm>
                          <a:off x="3142487"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N</w:t>
                            </w:r>
                          </w:p>
                        </w:txbxContent>
                      </wps:txbx>
                      <wps:bodyPr horzOverflow="overflow" lIns="0" tIns="0" rIns="0" bIns="0" rtlCol="0">
                        <a:noAutofit/>
                      </wps:bodyPr>
                    </wps:wsp>
                    <wps:wsp>
                      <wps:cNvPr id="70595" name="Rectangle 70595"/>
                      <wps:cNvSpPr/>
                      <wps:spPr>
                        <a:xfrm>
                          <a:off x="3300982"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596" name="Rectangle 70596"/>
                      <wps:cNvSpPr/>
                      <wps:spPr>
                        <a:xfrm>
                          <a:off x="339242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C</w:t>
                            </w:r>
                          </w:p>
                        </w:txbxContent>
                      </wps:txbx>
                      <wps:bodyPr horzOverflow="overflow" lIns="0" tIns="0" rIns="0" bIns="0" rtlCol="0">
                        <a:noAutofit/>
                      </wps:bodyPr>
                    </wps:wsp>
                    <wps:wsp>
                      <wps:cNvPr id="70597" name="Rectangle 70597"/>
                      <wps:cNvSpPr/>
                      <wps:spPr>
                        <a:xfrm>
                          <a:off x="3550918"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598" name="Rectangle 70598"/>
                      <wps:cNvSpPr/>
                      <wps:spPr>
                        <a:xfrm>
                          <a:off x="3642358"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P</w:t>
                            </w:r>
                          </w:p>
                        </w:txbxContent>
                      </wps:txbx>
                      <wps:bodyPr horzOverflow="overflow" lIns="0" tIns="0" rIns="0" bIns="0" rtlCol="0">
                        <a:noAutofit/>
                      </wps:bodyPr>
                    </wps:wsp>
                    <wps:wsp>
                      <wps:cNvPr id="70599" name="Rectangle 70599"/>
                      <wps:cNvSpPr/>
                      <wps:spPr>
                        <a:xfrm>
                          <a:off x="3777994"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600" name="Rectangle 70600"/>
                      <wps:cNvSpPr/>
                      <wps:spPr>
                        <a:xfrm>
                          <a:off x="3936490"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L</w:t>
                            </w:r>
                          </w:p>
                        </w:txbxContent>
                      </wps:txbx>
                      <wps:bodyPr horzOverflow="overflow" lIns="0" tIns="0" rIns="0" bIns="0" rtlCol="0">
                        <a:noAutofit/>
                      </wps:bodyPr>
                    </wps:wsp>
                    <wps:wsp>
                      <wps:cNvPr id="70601" name="Rectangle 70601"/>
                      <wps:cNvSpPr/>
                      <wps:spPr>
                        <a:xfrm>
                          <a:off x="4084318"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02" name="Rectangle 70602"/>
                      <wps:cNvSpPr/>
                      <wps:spPr>
                        <a:xfrm>
                          <a:off x="414680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D</w:t>
                            </w:r>
                          </w:p>
                        </w:txbxContent>
                      </wps:txbx>
                      <wps:bodyPr horzOverflow="overflow" lIns="0" tIns="0" rIns="0" bIns="0" rtlCol="0">
                        <a:noAutofit/>
                      </wps:bodyPr>
                    </wps:wsp>
                    <wps:wsp>
                      <wps:cNvPr id="70603" name="Rectangle 70603"/>
                      <wps:cNvSpPr/>
                      <wps:spPr>
                        <a:xfrm>
                          <a:off x="4305298"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604" name="Rectangle 70604"/>
                      <wps:cNvSpPr/>
                      <wps:spPr>
                        <a:xfrm>
                          <a:off x="4453126"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05" name="Rectangle 70605"/>
                      <wps:cNvSpPr/>
                      <wps:spPr>
                        <a:xfrm>
                          <a:off x="4515610"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C</w:t>
                            </w:r>
                          </w:p>
                        </w:txbxContent>
                      </wps:txbx>
                      <wps:bodyPr horzOverflow="overflow" lIns="0" tIns="0" rIns="0" bIns="0" rtlCol="0">
                        <a:noAutofit/>
                      </wps:bodyPr>
                    </wps:wsp>
                    <wps:wsp>
                      <wps:cNvPr id="70606" name="Rectangle 70606"/>
                      <wps:cNvSpPr/>
                      <wps:spPr>
                        <a:xfrm>
                          <a:off x="4674106"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607" name="Rectangle 70607"/>
                      <wps:cNvSpPr/>
                      <wps:spPr>
                        <a:xfrm>
                          <a:off x="483260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N</w:t>
                            </w:r>
                          </w:p>
                        </w:txbxContent>
                      </wps:txbx>
                      <wps:bodyPr horzOverflow="overflow" lIns="0" tIns="0" rIns="0" bIns="0" rtlCol="0">
                        <a:noAutofit/>
                      </wps:bodyPr>
                    </wps:wsp>
                    <wps:wsp>
                      <wps:cNvPr id="70608" name="Rectangle 70608"/>
                      <wps:cNvSpPr/>
                      <wps:spPr>
                        <a:xfrm>
                          <a:off x="4991098" y="173683"/>
                          <a:ext cx="209611" cy="186548"/>
                        </a:xfrm>
                        <a:prstGeom prst="rect">
                          <a:avLst/>
                        </a:prstGeom>
                        <a:ln>
                          <a:noFill/>
                        </a:ln>
                      </wps:spPr>
                      <wps:txbx>
                        <w:txbxContent>
                          <w:p w:rsidR="00E93C42" w:rsidRDefault="00E93C42">
                            <w:r>
                              <w:rPr>
                                <w:rFonts w:ascii="Times New Roman" w:eastAsia="Times New Roman" w:hAnsi="Times New Roman" w:cs="Times New Roman"/>
                                <w:sz w:val="32"/>
                              </w:rPr>
                              <w:t>H</w:t>
                            </w:r>
                          </w:p>
                        </w:txbxContent>
                      </wps:txbx>
                      <wps:bodyPr horzOverflow="overflow" lIns="0" tIns="0" rIns="0" bIns="0" rtlCol="0">
                        <a:noAutofit/>
                      </wps:bodyPr>
                    </wps:wsp>
                    <wps:wsp>
                      <wps:cNvPr id="70609" name="Rectangle 70609"/>
                      <wps:cNvSpPr/>
                      <wps:spPr>
                        <a:xfrm>
                          <a:off x="5160261"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610" name="Rectangle 70610"/>
                      <wps:cNvSpPr/>
                      <wps:spPr>
                        <a:xfrm>
                          <a:off x="5318757"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13" name="Rectangle 70613"/>
                      <wps:cNvSpPr/>
                      <wps:spPr>
                        <a:xfrm>
                          <a:off x="2551174" y="389862"/>
                          <a:ext cx="2030338" cy="116418"/>
                        </a:xfrm>
                        <a:prstGeom prst="rect">
                          <a:avLst/>
                        </a:prstGeom>
                        <a:ln>
                          <a:noFill/>
                        </a:ln>
                      </wps:spPr>
                      <wps:txbx>
                        <w:txbxContent>
                          <w:p w:rsidR="00E93C42" w:rsidRDefault="00E93C42">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574" o:spid="_x0000_s1026" style="position:absolute;left:0;text-align:left;margin-left:69.5pt;margin-top:15.1pt;width:470.65pt;height:75pt;z-index:251664384;mso-position-horizontal-relative:page;mso-position-vertical-relative:page" coordsize="5977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75" o:spid="_x0000_s1027"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jCnbFAAAA3gAAAA8AAABkcnMvZG93bnJldi54bWxEj09rwkAUxO9Cv8PyCt50t9Y/JXWVYhH1&#10;JKaFXh/Z1yQk+zZk1xi/vSsIHoeZ+Q2zXPe2Fh21vnSs4W2sQBBnzpSca/j92Y4+QPiAbLB2TBqu&#10;5GG9ehksMTHuwifq0pCLCGGfoIYihCaR0mcFWfRj1xBH79+1FkOUbS5Ni5cIt7WcKDWXFkuOCwU2&#10;tCkoq9Kz1TDnivKNO1aHb07NX6fe7XS703r42n99ggjUh2f40d4bDQs1W8zgfideAb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Ywp2xQAAAN4AAAAPAAAAAAAAAAAAAAAA&#10;AJ8CAABkcnMvZG93bnJldi54bWxQSwUGAAAAAAQABAD3AAAAkQMAAAAA&#10;">
                <v:imagedata r:id="rId2" o:title=""/>
              </v:shape>
              <v:rect id="Rectangle 70578" o:spid="_x0000_s1028"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1gcMA&#10;AADeAAAADwAAAGRycy9kb3ducmV2LnhtbERPy4rCMBTdC/5DuII7TR3w1TGKjIoutQrO7C7NnbbY&#10;3JQm2jpfP1kILg/nvVi1phQPql1hWcFoGIEgTq0uOFNwOe8GMxDOI2ssLZOCJzlYLbudBcbaNnyi&#10;R+IzEULYxagg976KpXRpTgbd0FbEgfu1tUEfYJ1JXWMTwk0pP6JoIg0WHBpyrOgrp/SW3I2C/axa&#10;fx/sX5OV25/99Xidb85zr1S/164/QXhq/Vv8ch+0gmk0noa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71gcMAAADeAAAADwAAAAAAAAAAAAAAAACYAgAAZHJzL2Rv&#10;d25yZXYueG1sUEsFBgAAAAAEAAQA9QAAAIg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579" o:spid="_x0000_s1029"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QGsgA&#10;AADeAAAADwAAAGRycy9kb3ducmV2LnhtbESPT2vCQBTE74V+h+UVvNVNC61JzCrSP+ixaiH19sg+&#10;k2D2bciuJvrpXaHgcZiZ3zDZfDCNOFHnassKXsYRCOLC6ppLBb/b7+cYhPPIGhvLpOBMDuazx4cM&#10;U217XtNp40sRIOxSVFB536ZSuqIig25sW+Lg7W1n0AfZlVJ32Ae4aeRrFL1LgzWHhQpb+qioOGyO&#10;RsEybhd/K3vpy+Zrt8x/8uRzm3ilRk/DYgrC0+Dv4f/2SiuYRG+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ElAa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580" o:spid="_x0000_s1030"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JoMYA&#10;AADeAAAADwAAAGRycy9kb3ducmV2LnhtbESPzWrCQBSF9wXfYbhCd3ViQ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2JoM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11" o:spid="_x0000_s1031"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YwMYA&#10;AADeAAAADwAAAGRycy9kb3ducmV2LnhtbESPS4vCQBCE78L+h6EXvOkkHnxER5FdFz36AvXWZHqT&#10;sJmekJk10V/vCILHoqq+omaL1pTiSrUrLCuI+xEI4tTqgjMFx8NPbwzCeWSNpWVScCMHi/lHZ4aJ&#10;tg3v6Lr3mQgQdgkqyL2vEildmpNB17cVcfB+bW3QB1lnUtfYBLgp5SCKhtJgwWEhx4q+ckr/9v9G&#10;wXpcLc8be2+ycnVZn7anyfdh4pXqfrbLKQhPrX+HX+2NVjCKhnE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7YwM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12" o:spid="_x0000_s1032"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Gt8cA&#10;AADeAAAADwAAAGRycy9kb3ducmV2LnhtbESPQWvCQBSE7wX/w/IKvTUbPViNriK2RY/VCGlvj+wz&#10;Cd19G7Jbk/bXdwXB4zAz3zDL9WCNuFDnG8cKxkkKgrh0uuFKwSl/f56B8AFZo3FMCn7Jw3o1elhi&#10;pl3PB7ocQyUihH2GCuoQ2kxKX9Zk0SeuJY7e2XUWQ5RdJXWHfYRbIydpOpUWG44LNba0ran8Pv5Y&#10;BbtZu/ncu7++Mm9fu+KjmL/m86DU0+OwWYAINIR7+NbeawUv6XQ8g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MRrf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14" o:spid="_x0000_s1033"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WMcA&#10;AADeAAAADwAAAGRycy9kb3ducmV2LnhtbESPS4vCQBCE78L+h6EXvOlEER/RUWRV9Ohjwd1bk2mT&#10;sJmekBlN9Nc7grDHoqq+omaLxhTiRpXLLSvodSMQxInVOacKvk+bzhiE88gaC8uk4E4OFvOP1gxj&#10;bWs+0O3oUxEg7GJUkHlfxlK6JCODrmtL4uBdbGXQB1mlUldYB7gpZD+KhtJgzmEhw5K+Mkr+jlej&#10;YDsulz87+6jTYv27Pe/Pk9Vp4pVqfzbLKQhPjf8Pv9s7rWAUDXs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e1j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15" o:spid="_x0000_s1034"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ew8cA&#10;AADeAAAADwAAAGRycy9kb3ducmV2LnhtbESPS4vCQBCE78L+h6EXvOlEwVd0FFkVPfpYcPfWZNok&#10;bKYnZEYT/fWOIOyxqKqvqNmiMYW4UeVyywp63QgEcWJ1zqmC79OmMwbhPLLGwjIpuJODxfyjNcNY&#10;25oPdDv6VAQIuxgVZN6XsZQuycig69qSOHgXWxn0QVap1BXWAW4K2Y+ioTSYc1jIsKSvjJK/49Uo&#10;2I7L5c/OPuq0WP9uz/vzZHWaeKXan81yCsJT4//D7/ZOKxhFw94A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l3sP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16" o:spid="_x0000_s1035"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AtMYA&#10;AADeAAAADwAAAGRycy9kb3ducmV2LnhtbESPT4vCMBTE74LfITxhb5rqoavVKOIf9OiqoN4ezbMt&#10;Ni+liba7n94sLOxxmJnfMLNFa0rxotoVlhUMBxEI4tTqgjMF59O2PwbhPLLG0jIp+CYHi3m3M8NE&#10;24a/6HX0mQgQdgkqyL2vEildmpNBN7AVcfDutjbog6wzqWtsAtyUchRFsTRYcFjIsaJVTunj+DQK&#10;duNqed3bnyYrN7fd5XCZrE8Tr9RHr11OQXhq/X/4r73XCj6jeBj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dAtM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17" o:spid="_x0000_s1036"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lL8cA&#10;AADeAAAADwAAAGRycy9kb3ducmV2LnhtbESPQWvCQBSE70L/w/IEb7pJD0ajq4S2Yo6tFtTbI/tM&#10;gtm3Ibs1aX99tyD0OMzMN8x6O5hG3KlztWUF8SwCQVxYXXOp4PO4my5AOI+ssbFMCr7JwXbzNFpj&#10;qm3PH3Q/+FIECLsUFVTet6mUrqjIoJvZljh4V9sZ9EF2pdQd9gFuGvkcRXNpsOawUGFLLxUVt8OX&#10;UbBftNk5tz992bxd9qf30/L1uPRKTcZDtgLhafD/4Uc71wqSaB4n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75S/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shape id="Shape 77164" o:spid="_x0000_s1037" style="position:absolute;top:7940;width:59771;height:381;visibility:visible;mso-wrap-style:square;v-text-anchor:top" coordsize="59771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d0sYA&#10;AADeAAAADwAAAGRycy9kb3ducmV2LnhtbESP0WrCQBRE3wv+w3ILfasbqySSuopEhD6I0OgHXLLX&#10;JG32bppd4/bvu4LQx2FmzjCrTTCdGGlwrWUFs2kCgriyuuVawfm0f12CcB5ZY2eZFPySg8168rTC&#10;XNsbf9JY+lpECLscFTTe97mUrmrIoJvanjh6FzsY9FEOtdQD3iLcdPItSVJpsOW40GBPRUPVd3k1&#10;CuxY2lC0x10ZzDwrTl/p4TD+KPXyHLbvIDwF/x9+tD+0giybpQu4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nd0sYAAADeAAAADwAAAAAAAAAAAAAAAACYAgAAZHJz&#10;L2Rvd25yZXYueG1sUEsFBgAAAAAEAAQA9QAAAIsDAAAAAA==&#10;" path="m,l5977128,r,38100l,38100,,e" fillcolor="black" stroked="f" strokeweight="0">
                <v:stroke miterlimit="83231f" joinstyle="miter"/>
                <v:path arrowok="t" textboxrect="0,0,5977128,38100"/>
              </v:shape>
              <v:shape id="Shape 77165" o:spid="_x0000_s1038" style="position:absolute;top:7757;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cMUA&#10;AADeAAAADwAAAGRycy9kb3ducmV2LnhtbESPQWvCQBSE74X+h+UVeqsbpTUluopUWnJV0/sj+0xi&#10;s2832a1J++tdQfA4zMw3zHI9mlacqfeNZQXTSQKCuLS64UpBcfh8eQfhA7LG1jIp+CMP69XjwxIz&#10;bQfe0XkfKhEh7DNUUIfgMil9WZNBP7GOOHpH2xsMUfaV1D0OEW5aOUuSuTTYcFyo0dFHTeXP/tco&#10;+HbH7WuxGYo87TrHbX7q+OtfqeencbMAEWgM9/CtnWsFaTqdv8H1Tr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9wxQAAAN4AAAAPAAAAAAAAAAAAAAAAAJgCAABkcnMv&#10;ZG93bnJldi54bWxQSwUGAAAAAAQABAD1AAAAigMAAAAA&#10;" path="m,l5977128,r,9144l,9144,,e" fillcolor="black" stroked="f" strokeweight="0">
                <v:stroke miterlimit="83231f" joinstyle="miter"/>
                <v:path arrowok="t" textboxrect="0,0,5977128,9144"/>
              </v:shape>
              <v:rect id="Rectangle 70618" o:spid="_x0000_s1039"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xXcQA&#10;AADeAAAADwAAAGRycy9kb3ducmV2LnhtbERPPW/CMBDdK/EfrENiaxw6UEgxCEERGduAFLqd4iOJ&#10;iM9RbEjor6+HSoxP73u5Hkwj7tS52rKCaRSDIC6srrlUcDruX+cgnEfW2FgmBQ9ysF6NXpaYaNvz&#10;N90zX4oQwi5BBZX3bSKlKyoy6CLbEgfuYjuDPsCulLrDPoSbRr7F8UwarDk0VNjStqLimt2MgsO8&#10;3ZxT+9uXzefPIf/KF7vjwis1GQ+bDxCeBv8U/7tTreA9nk3D3nAnX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kcV3EAAAA3gAAAA8AAAAAAAAAAAAAAAAAmAIAAGRycy9k&#10;b3ducmV2LnhtbFBLBQYAAAAABAAEAPUAAACJAwAAAAA=&#10;" filled="f" stroked="f">
                <v:textbox inset="0,0,0,0">
                  <w:txbxContent>
                    <w:p w:rsidR="00E93C42" w:rsidRDefault="00E93C42">
                      <w:r>
                        <w:rPr>
                          <w:rFonts w:ascii="Times New Roman" w:eastAsia="Times New Roman" w:hAnsi="Times New Roman" w:cs="Times New Roman"/>
                          <w:sz w:val="20"/>
                        </w:rPr>
                        <w:t xml:space="preserve"> </w:t>
                      </w:r>
                    </w:p>
                  </w:txbxContent>
                </v:textbox>
              </v:rect>
              <v:rect id="Rectangle 70581" o:spid="_x0000_s1040"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sO8cA&#10;AADeAAAADwAAAGRycy9kb3ducmV2LnhtbESPT2vCQBTE70K/w/IK3nRjw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LDv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P</w:t>
                      </w:r>
                    </w:p>
                  </w:txbxContent>
                </v:textbox>
              </v:rect>
              <v:rect id="Rectangle 70582" o:spid="_x0000_s1041"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yTMYA&#10;AADeAAAADwAAAGRycy9kb3ducmV2LnhtbESPQWvCQBSE74L/YXmCN90o2M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OyTM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R</w:t>
                      </w:r>
                    </w:p>
                  </w:txbxContent>
                </v:textbox>
              </v:rect>
              <v:rect id="Rectangle 70583" o:spid="_x0000_s1042"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X18cA&#10;AADeAAAADwAAAGRycy9kb3ducmV2LnhtbESPQWvCQBSE70L/w/IKvelGS22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vF9f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E</w:t>
                      </w:r>
                    </w:p>
                  </w:txbxContent>
                </v:textbox>
              </v:rect>
              <v:rect id="Rectangle 70584" o:spid="_x0000_s1043"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Po8cA&#10;AADeAAAADwAAAGRycy9kb3ducmV2LnhtbESPQWvCQBSE70L/w/IKvelGaW2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j6P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F</w:t>
                      </w:r>
                    </w:p>
                  </w:txbxContent>
                </v:textbox>
              </v:rect>
              <v:rect id="Rectangle 70585" o:spid="_x0000_s1044"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qOMgA&#10;AADeAAAADwAAAGRycy9kb3ducmV2LnhtbESPT2vCQBTE7wW/w/IK3ppNBW2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iio4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E</w:t>
                      </w:r>
                    </w:p>
                  </w:txbxContent>
                </v:textbox>
              </v:rect>
              <v:rect id="Rectangle 70586" o:spid="_x0000_s1045"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0T8cA&#10;AADeAAAADwAAAGRycy9kb3ducmV2LnhtbESPQWvCQBSE7wX/w/KE3pqNBW2MriLWokcbhejtkX1N&#10;QrNvQ3Zr0v76rlDocZiZb5jlejCNuFHnassKJlEMgriwuuZSwfn09pSAcB5ZY2OZFHyTg/Vq9LDE&#10;VNue3+mW+VIECLsUFVTet6mUrqjIoItsSxy8D9sZ9EF2pdQd9gFuGvkcxzNpsOawUGFL24qKz+zL&#10;KNgn7eZysD992eyu+/yYz19Pc6/U43jYLEB4Gvx/+K990Ape4mk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YtE/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I</w:t>
                      </w:r>
                    </w:p>
                  </w:txbxContent>
                </v:textbox>
              </v:rect>
              <v:rect id="Rectangle 70587" o:spid="_x0000_s1046"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R1McA&#10;AADeAAAADwAAAGRycy9kb3ducmV2LnhtbESPQWvCQBSE74L/YXlCb2Zjw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UEdT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T</w:t>
                      </w:r>
                    </w:p>
                  </w:txbxContent>
                </v:textbox>
              </v:rect>
              <v:rect id="Rectangle 70588" o:spid="_x0000_s1047"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FpsUA&#10;AADeAAAADwAAAGRycy9kb3ducmV2LnhtbERPTWvCQBC9F/wPywi91Y0FbU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4Wm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U</w:t>
                      </w:r>
                    </w:p>
                  </w:txbxContent>
                </v:textbox>
              </v:rect>
              <v:rect id="Rectangle 70589" o:spid="_x0000_s1048"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gPccA&#10;AADeAAAADwAAAGRycy9kb3ducmV2LnhtbESPQWvCQBSE74X+h+UVvNVNC9YkZiNSFT1WLai3R/aZ&#10;hGbfhuxq0v76bkHocZiZb5hsPphG3KhztWUFL+MIBHFhdc2lgs/D+jkG4TyyxsYyKfgmB/P88SHD&#10;VNued3Tb+1IECLsUFVTet6mUrqjIoBvbljh4F9sZ9EF2pdQd9gFuGvkaRW/SYM1hocKW3isqvvZX&#10;o2ATt4vT1v70ZbM6b44fx2R5SLxSo6dhMQPhafD/4Xt7qxVMo0mc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HID3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R</w:t>
                      </w:r>
                    </w:p>
                  </w:txbxContent>
                </v:textbox>
              </v:rect>
              <v:rect id="Rectangle 70590" o:spid="_x0000_s1049"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ffcUA&#10;AADeAAAADwAAAGRycy9kb3ducmV2LnhtbESPzYrCMBSF9wO+Q7iCuzFVGLXVKKIjuhx1wHF3aa5t&#10;sbkpTbTVp58sBJeH88c3W7SmFHeqXWFZwaAfgSBOrS44U/B73HxOQDiPrLG0TAoe5GAx73zMMNG2&#10;4T3dDz4TYYRdggpy76tESpfmZND1bUUcvIutDfog60zqGpswbko5jKKRNFhweMixolVO6fVwMwq2&#10;k2r5t7PPJiu/z9vTzyleH2OvVK/bLqcgPLX+HX61d1rBOPqKA0DACSg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B99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A</w:t>
                      </w:r>
                    </w:p>
                  </w:txbxContent>
                </v:textbox>
              </v:rect>
              <v:rect id="Rectangle 70591" o:spid="_x0000_s1050"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65sgA&#10;AADeAAAADwAAAGRycy9kb3ducmV2LnhtbESPT2vCQBTE74V+h+UVeqsbC7VJzCpSFT36p5B6e2Rf&#10;k9Ds25BdTeyn7woFj8PM/IbJ5oNpxIU6V1tWMB5FIIgLq2suFXwe1y8xCOeRNTaWScGVHMxnjw8Z&#10;ptr2vKfLwZciQNilqKDyvk2ldEVFBt3ItsTB+7adQR9kV0rdYR/gppGvUTSRBmsOCxW29FFR8XM4&#10;GwWbuF18be1vXzar0ybf5cnymHilnp+GxRSEp8Hfw//trVbwHr0lY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aLrm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592" o:spid="_x0000_s1051"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kkccA&#10;AADeAAAADwAAAGRycy9kb3ducmV2LnhtbESPT2vCQBTE74LfYXmCN90o2JroKmJb9Fj/gHp7ZJ9J&#10;MPs2ZLcm9dO7hYLHYWZ+w8yXrSnFnWpXWFYwGkYgiFOrC84UHA9fgykI55E1lpZJwS85WC66nTkm&#10;2ja8o/veZyJA2CWoIPe+SqR0aU4G3dBWxMG72tqgD7LOpK6xCXBTynEUvUmDBYeFHCta55Te9j9G&#10;wWZarc5b+2iy8vOyOX2f4o9D7JXq99rVDISn1r/C/+2tVvAeTeI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JJH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M</w:t>
                      </w:r>
                    </w:p>
                  </w:txbxContent>
                </v:textbox>
              </v:rect>
              <v:rect id="Rectangle 70593" o:spid="_x0000_s1052"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BCscA&#10;AADeAAAADwAAAGRycy9kb3ducmV2LnhtbESPQWvCQBSE70L/w/IKvelGS62JriKtRY+tCurtkX0m&#10;wezbkF1N9Ne7gtDjMDPfMJNZa0pxodoVlhX0exEI4tTqgjMF281PdwTCeWSNpWVScCUHs+lLZ4KJ&#10;tg3/0WXtMxEg7BJUkHtfJVK6NCeDrmcr4uAdbW3QB1lnUtfYBLgp5SCKhtJgwWEhx4q+ckpP67NR&#10;sBxV8/3K3pqsXByWu99d/L2JvV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2gQr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U</w:t>
                      </w:r>
                    </w:p>
                  </w:txbxContent>
                </v:textbox>
              </v:rect>
              <v:rect id="Rectangle 70594" o:spid="_x0000_s1053"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ZfscA&#10;AADeAAAADwAAAGRycy9kb3ducmV2LnhtbESPQWvCQBSE70L/w/IKvelGaa2JriKtRY+tCurtkX0m&#10;wezbkF1N9Ne7gtDjMDPfMJNZa0pxodoVlhX0exEI4tTqgjMF281PdwTCeWSNpWVScCUHs+lLZ4KJ&#10;tg3/0WXtMxEg7BJUkHtfJVK6NCeDrmcr4uAdbW3QB1lnUtfYBLgp5SCKhtJgwWEhx4q+ckpP67NR&#10;sBxV8/3K3pqsXByWu99d/L2JvV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fGX7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N</w:t>
                      </w:r>
                    </w:p>
                  </w:txbxContent>
                </v:textbox>
              </v:rect>
              <v:rect id="Rectangle 70595" o:spid="_x0000_s1054"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85cgA&#10;AADeAAAADwAAAGRycy9kb3ducmV2LnhtbESPW2vCQBSE3wv+h+UUfKubCtokuop4QR+9FKxvh+xp&#10;Epo9G7Krif31XaHg4zAz3zDTeWcqcaPGlZYVvA8iEMSZ1SXnCj5Pm7cYhPPIGivLpOBODuaz3ssU&#10;U21bPtDt6HMRIOxSVFB4X6dSuqwgg25ga+LgfdvGoA+yyaVusA1wU8lhFI2lwZLDQoE1LQvKfo5X&#10;o2Ab14uvnf1t82p92Z7352R1SrxS/dduMQHhqfPP8H97pxV8RKNkB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U7zl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I</w:t>
                      </w:r>
                    </w:p>
                  </w:txbxContent>
                </v:textbox>
              </v:rect>
              <v:rect id="Rectangle 70596" o:spid="_x0000_s1055"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EikscA&#10;AADeAAAADwAAAGRycy9kb3ducmV2LnhtbESPQWvCQBSE7wX/w/IEb3WjUJtEVxGt6LFVQb09ss8k&#10;mH0bsquJ/fXdQqHHYWa+YWaLzlTiQY0rLSsYDSMQxJnVJecKjofNawzCeWSNlWVS8CQHi3nvZYap&#10;ti1/0WPvcxEg7FJUUHhfp1K6rCCDbmhr4uBdbWPQB9nkUjfYBrip5DiKJtJgyWGhwJpWBWW3/d0o&#10;2Mb18ryz321efVy2p89Tsj4kXqlBv1tOQXjq/H/4r73TCt6jt2Q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IpL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C</w:t>
                      </w:r>
                    </w:p>
                  </w:txbxContent>
                </v:textbox>
              </v:rect>
              <v:rect id="Rectangle 70597" o:spid="_x0000_s1056"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HCcgA&#10;AADeAAAADwAAAGRycy9kb3ducmV2LnhtbESPT2vCQBTE74V+h+UVvNVNC61JzCrSP+ixaiH19sg+&#10;k2D2bciuJvrpXaHgcZiZ3zDZfDCNOFHnassKXsYRCOLC6ppLBb/b7+cYhPPIGhvLpOBMDuazx4cM&#10;U217XtNp40sRIOxSVFB536ZSuqIig25sW+Lg7W1n0AfZlVJ32Ae4aeRrFL1LgzWHhQpb+qioOGyO&#10;RsEybhd/K3vpy+Zrt8x/8uRzm3ilRk/DYgrC0+Dv4f/2SiuYRG/J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zYcJ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I</w:t>
                      </w:r>
                    </w:p>
                  </w:txbxContent>
                </v:textbox>
              </v:rect>
              <v:rect id="Rectangle 70598" o:spid="_x0000_s1057"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Te8MA&#10;AADeAAAADwAAAGRycy9kb3ducmV2LnhtbERPTYvCMBC9L/gfwgje1lRh1VajiK7ocdUF19vQjG2x&#10;mZQm2uqv3xwEj4/3PVu0phR3ql1hWcGgH4EgTq0uOFPwe9x8TkA4j6yxtEwKHuRgMe98zDDRtuE9&#10;3Q8+EyGEXYIKcu+rREqX5mTQ9W1FHLiLrQ36AOtM6hqbEG5KOYyikTRYcGjIsaJVTun1cDMKtpNq&#10;+bezzyYrv8/b088pXh9jr1Sv2y6nIDy1/i1+uXdawTj6isPecCd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ITe8MAAADeAAAADwAAAAAAAAAAAAAAAACYAgAAZHJzL2Rv&#10;d25yZXYueG1sUEsFBgAAAAAEAAQA9QAAAIgDAAAAAA==&#10;" filled="f" stroked="f">
                <v:textbox inset="0,0,0,0">
                  <w:txbxContent>
                    <w:p w:rsidR="00E93C42" w:rsidRDefault="00E93C42">
                      <w:r>
                        <w:rPr>
                          <w:rFonts w:ascii="Times New Roman" w:eastAsia="Times New Roman" w:hAnsi="Times New Roman" w:cs="Times New Roman"/>
                          <w:sz w:val="32"/>
                        </w:rPr>
                        <w:t>P</w:t>
                      </w:r>
                    </w:p>
                  </w:txbxContent>
                </v:textbox>
              </v:rect>
              <v:rect id="Rectangle 70599" o:spid="_x0000_s1058"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24McA&#10;AADeAAAADwAAAGRycy9kb3ducmV2LnhtbESPT2vCQBTE7wW/w/IEb3VTwWpiVhH/oMeqhbS3R/aZ&#10;hGbfhuxq0n76bkHocZiZ3zDpqje1uFPrKssKXsYRCOLc6ooLBe+X/fMchPPIGmvLpOCbHKyWg6cU&#10;E207PtH97AsRIOwSVFB63yRSurwkg25sG+LgXW1r0AfZFlK32AW4qeUkil6lwYrDQokNbUrKv843&#10;o+Awb9YfR/vTFfXu85C9ZfH2EnulRsN+vQDhqff/4Uf7qBXMomkcw9+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etuD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A</w:t>
                      </w:r>
                    </w:p>
                  </w:txbxContent>
                </v:textbox>
              </v:rect>
              <v:rect id="Rectangle 70600" o:spid="_x0000_s1059"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rhsUA&#10;AADeAAAADwAAAGRycy9kb3ducmV2LnhtbESPy4rCMBSG9wO+QzjC7MbEWXipRhEd0aWjgro7NMe2&#10;2JyUJtqOT28WAy5//hvfdN7aUjyo9oVjDf2eAkGcOlNwpuF4WH+NQPiAbLB0TBr+yMN81vmYYmJc&#10;w7/02IdMxBH2CWrIQ6gSKX2ak0XfcxVx9K6uthiirDNpamziuC3lt1IDabHg+JBjRcuc0tv+bjVs&#10;RtXivHXPJit/LpvT7jReHcZB689uu5iACNSGd/i/vTUahmqgIkDEiSg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uG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L</w:t>
                      </w:r>
                    </w:p>
                  </w:txbxContent>
                </v:textbox>
              </v:rect>
              <v:rect id="Rectangle 70601" o:spid="_x0000_s1060"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OHccA&#10;AADeAAAADwAAAGRycy9kb3ducmV2LnhtbESPT2sCMRTE74LfITzBmyZ6sLo1ivgHPbYqaG+PzXN3&#10;cfOybKK79tM3hUKPw8z8hpkvW1uKJ9W+cKxhNFQgiFNnCs40nE+7wRSED8gGS8ek4UUelotuZ46J&#10;cQ1/0vMYMhEh7BPUkIdQJVL6NCeLfugq4ujdXG0xRFln0tTYRLgt5VipibRYcFzIsaJ1Tun9+LAa&#10;9tNqdT247yYrt1/7y8dltjnNgtb9Xrt6BxGoDf/hv/bBaHhTEzWC3zvx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HTh3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602" o:spid="_x0000_s1061"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QasYA&#10;AADeAAAADwAAAGRycy9kb3ducmV2LnhtbESPQWvCQBSE74X+h+UVvNXderAaXUWqRY9qBPX2yL4m&#10;odm3Ibs1sb/eFQSPw8x8w0znna3EhRpfOtbw0VcgiDNnSs41HNLv9xEIH5ANVo5Jw5U8zGevL1NM&#10;jGt5R5d9yEWEsE9QQxFCnUjps4Is+r6riaP34xqLIcoml6bBNsJtJQdKDaXFkuNCgTV9FZT97v+s&#10;hvWoXpw27r/Nq9V5fdwex8t0HLTuvXWLCYhAXXiGH+2N0fCphmoA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XQas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D</w:t>
                      </w:r>
                    </w:p>
                  </w:txbxContent>
                </v:textbox>
              </v:rect>
              <v:rect id="Rectangle 70603" o:spid="_x0000_s1062"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8ccA&#10;AADeAAAADwAAAGRycy9kb3ducmV2LnhtbESPT2sCMRTE70K/Q3gFb5q0Bf+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ZdfH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E</w:t>
                      </w:r>
                    </w:p>
                  </w:txbxContent>
                </v:textbox>
              </v:rect>
              <v:rect id="Rectangle 70604" o:spid="_x0000_s1063"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thccA&#10;AADeAAAADwAAAGRycy9kb3ducmV2LnhtbESPT2sCMRTE70K/Q3gFb5q0FP+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w7YX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605" o:spid="_x0000_s1064"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IHscA&#10;AADeAAAADwAAAGRycy9kb3ducmV2LnhtbESPT2sCMRTE70K/Q3gFb5q0UP+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8SB7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C</w:t>
                      </w:r>
                    </w:p>
                  </w:txbxContent>
                </v:textbox>
              </v:rect>
              <v:rect id="Rectangle 70606" o:spid="_x0000_s1065"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WaccA&#10;AADeAAAADwAAAGRycy9kb3ducmV2LnhtbESPT2vCQBTE7wW/w/IEb3W3HlKNriKtRY/+A9vbI/tM&#10;QrNvQ3ZrYj+9Kwgeh5n5DTNbdLYSF2p86VjD21CBIM6cKTnXcDx8vY5B+IBssHJMGq7kYTHvvcww&#10;Na7lHV32IRcRwj5FDUUIdSqlzwqy6IeuJo7e2TUWQ5RNLk2DbYTbSo6USqTFkuNCgTV9FJT97v+s&#10;hvW4Xn5v3H+bV6uf9Wl7mnweJkHrQb9bTkEE6sIz/GhvjIZ3lagE7nfiF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u1mn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U</w:t>
                      </w:r>
                    </w:p>
                  </w:txbxContent>
                </v:textbox>
              </v:rect>
              <v:rect id="Rectangle 70607" o:spid="_x0000_s1066"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z8scA&#10;AADeAAAADwAAAGRycy9kb3ducmV2LnhtbESPT2sCMRTE74LfITzBmyb24J+tUcQqerRasL09Ns/d&#10;xc3Lsonu6qc3hUKPw8z8hpkvW1uKO9W+cKxhNFQgiFNnCs40fJ22gykIH5ANlo5Jw4M8LBfdzhwT&#10;4xr+pPsxZCJC2CeoIQ+hSqT0aU4W/dBVxNG7uNpiiLLOpKmxiXBbyjelxtJiwXEhx4rWOaXX481q&#10;2E2r1ffePZus3Pzszofz7OM0C1r3e+3qHUSgNvyH/9p7o2GixmoCv3fi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ic/L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N</w:t>
                      </w:r>
                    </w:p>
                  </w:txbxContent>
                </v:textbox>
              </v:rect>
              <v:rect id="Rectangle 70608" o:spid="_x0000_s1067"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gMMA&#10;AADeAAAADwAAAGRycy9kb3ducmV2LnhtbERPy4rCMBTdD/gP4QqzGxNn4aMaRXREl44K6u7SXNti&#10;c1OaaDt+vVkMuDyc93Te2lI8qPaFYw39ngJBnDpTcKbheFh/jUD4gGywdEwa/sjDfNb5mGJiXMO/&#10;9NiHTMQQ9glqyEOoEil9mpNF33MVceSurrYYIqwzaWpsYrgt5bdSA2mx4NiQY0XLnNLb/m41bEbV&#10;4rx1zyYrfy6b0+40Xh3GQevPbruYgAjUhrf43701GoZqoOLeeCde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ngMMAAADeAAAADwAAAAAAAAAAAAAAAACYAgAAZHJzL2Rv&#10;d25yZXYueG1sUEsFBgAAAAAEAAQA9QAAAIgDAAAAAA==&#10;" filled="f" stroked="f">
                <v:textbox inset="0,0,0,0">
                  <w:txbxContent>
                    <w:p w:rsidR="00E93C42" w:rsidRDefault="00E93C42">
                      <w:r>
                        <w:rPr>
                          <w:rFonts w:ascii="Times New Roman" w:eastAsia="Times New Roman" w:hAnsi="Times New Roman" w:cs="Times New Roman"/>
                          <w:sz w:val="32"/>
                        </w:rPr>
                        <w:t>H</w:t>
                      </w:r>
                    </w:p>
                  </w:txbxContent>
                </v:textbox>
              </v:rect>
              <v:rect id="Rectangle 70609" o:spid="_x0000_s1068"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CG8YA&#10;AADeAAAADwAAAGRycy9kb3ducmV2LnhtbESPT4vCMBTE74LfITxhb5q4B7XVKLJ/0OOqC+rt0Tzb&#10;YvNSmqzt+uk3grDHYWZ+wyxWna3EjRpfOtYwHikQxJkzJecavg+fwxkIH5ANVo5Jwy95WC37vQWm&#10;xrW8o9s+5CJC2KeooQihTqX0WUEW/cjVxNG7uMZiiLLJpWmwjXBbyVelJtJiyXGhwJreCsqu+x+r&#10;YTOr16etu7d59XHeHL+OyfshCVq/DLr1HESgLvyHn+2t0TBVE5XA40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FCG8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A</w:t>
                      </w:r>
                    </w:p>
                  </w:txbxContent>
                </v:textbox>
              </v:rect>
              <v:rect id="Rectangle 70610" o:spid="_x0000_s1069"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9W8YA&#10;AADeAAAADwAAAGRycy9kb3ducmV2LnhtbESPzWrCQBSF9wXfYbiCu2ZiF1ZTRxGtmGUbhdjdJXNN&#10;gpk7ITOa2KfvLAouD+ePb7keTCPu1LnasoJpFIMgLqyuuVRwOu5f5yCcR9bYWCYFD3KwXo1elpho&#10;2/M33TNfijDCLkEFlfdtIqUrKjLoItsSB+9iO4M+yK6UusM+jJtGvsXxTBqsOTxU2NK2ouKa3YyC&#10;w7zdnFP725fN588h/8oXu+PCKzUZD5sPEJ4G/wz/t1Ot4D2eTQNAwAko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J9W8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613" o:spid="_x0000_s1070"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jLMcA&#10;AADeAAAADwAAAGRycy9kb3ducmV2LnhtbESPS4vCQBCE78L+h6EXvOlEBR/RUWRV9Ohjwd1bk2mT&#10;sJmekBlN9Nc7grDHoqq+omaLxhTiRpXLLSvodSMQxInVOacKvk+bzhiE88gaC8uk4E4OFvOP1gxj&#10;bWs+0O3oUxEg7GJUkHlfxlK6JCODrmtL4uBdbGXQB1mlUldYB7gpZD+KhtJgzmEhw5K+Mkr+jlej&#10;YDsulz87+6jTYv27Pe/Pk9Vp4pVqfzbLKQhPjf8Pv9s7rWAUDXs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A4yz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E93C42" w:rsidRDefault="00E93C42">
    <w:pPr>
      <w:spacing w:line="240" w:lineRule="auto"/>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spacing w:after="84"/>
      <w:jc w:val="both"/>
    </w:pPr>
    <w:r>
      <w:t>ESTADO DE SANTA CATARINA</w:t>
    </w:r>
  </w:p>
  <w:p w:rsidR="00E93C42" w:rsidRDefault="00E93C42">
    <w:pPr>
      <w:spacing w:after="84"/>
      <w:jc w:val="both"/>
    </w:pPr>
    <w:r>
      <w:t>MUNICÍPIO DE SALTINHO</w:t>
    </w:r>
  </w:p>
  <w:p w:rsidR="00E93C42" w:rsidRDefault="00E93C42">
    <w:pPr>
      <w:spacing w:line="240" w:lineRule="auto"/>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spacing w:after="84"/>
      <w:jc w:val="both"/>
    </w:pPr>
    <w:r>
      <w:rPr>
        <w:noProof/>
      </w:rPr>
      <mc:AlternateContent>
        <mc:Choice Requires="wpg">
          <w:drawing>
            <wp:anchor distT="0" distB="0" distL="114300" distR="114300" simplePos="0" relativeHeight="251666432" behindDoc="0" locked="0" layoutInCell="1" allowOverlap="1">
              <wp:simplePos x="0" y="0"/>
              <wp:positionH relativeFrom="page">
                <wp:posOffset>882396</wp:posOffset>
              </wp:positionH>
              <wp:positionV relativeFrom="page">
                <wp:posOffset>192019</wp:posOffset>
              </wp:positionV>
              <wp:extent cx="5977128" cy="952630"/>
              <wp:effectExtent l="0" t="0" r="0" b="0"/>
              <wp:wrapSquare wrapText="bothSides"/>
              <wp:docPr id="70444" name="Group 70444"/>
              <wp:cNvGraphicFramePr/>
              <a:graphic xmlns:a="http://schemas.openxmlformats.org/drawingml/2006/main">
                <a:graphicData uri="http://schemas.microsoft.com/office/word/2010/wordprocessingGroup">
                  <wpg:wgp>
                    <wpg:cNvGrpSpPr/>
                    <wpg:grpSpPr>
                      <a:xfrm>
                        <a:off x="0" y="0"/>
                        <a:ext cx="5977128" cy="952630"/>
                        <a:chOff x="0" y="0"/>
                        <a:chExt cx="5977128" cy="952630"/>
                      </a:xfrm>
                    </wpg:grpSpPr>
                    <pic:pic xmlns:pic="http://schemas.openxmlformats.org/drawingml/2006/picture">
                      <pic:nvPicPr>
                        <pic:cNvPr id="70445" name="Picture 70445"/>
                        <pic:cNvPicPr/>
                      </pic:nvPicPr>
                      <pic:blipFill>
                        <a:blip r:embed="rId1"/>
                        <a:stretch>
                          <a:fillRect/>
                        </a:stretch>
                      </pic:blipFill>
                      <pic:spPr>
                        <a:xfrm>
                          <a:off x="18282" y="0"/>
                          <a:ext cx="914400" cy="769620"/>
                        </a:xfrm>
                        <a:prstGeom prst="rect">
                          <a:avLst/>
                        </a:prstGeom>
                      </pic:spPr>
                    </pic:pic>
                    <wps:wsp>
                      <wps:cNvPr id="70448" name="Rectangle 70448"/>
                      <wps:cNvSpPr/>
                      <wps:spPr>
                        <a:xfrm>
                          <a:off x="18288" y="95489"/>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49" name="Rectangle 70449"/>
                      <wps:cNvSpPr/>
                      <wps:spPr>
                        <a:xfrm>
                          <a:off x="18288" y="171689"/>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50" name="Rectangle 70450"/>
                      <wps:cNvSpPr/>
                      <wps:spPr>
                        <a:xfrm>
                          <a:off x="18288" y="247888"/>
                          <a:ext cx="21269" cy="58568"/>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1" name="Rectangle 70481"/>
                      <wps:cNvSpPr/>
                      <wps:spPr>
                        <a:xfrm>
                          <a:off x="18288" y="3240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2" name="Rectangle 70482"/>
                      <wps:cNvSpPr/>
                      <wps:spPr>
                        <a:xfrm>
                          <a:off x="18288" y="4002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4" name="Rectangle 70484"/>
                      <wps:cNvSpPr/>
                      <wps:spPr>
                        <a:xfrm>
                          <a:off x="18288" y="4764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5" name="Rectangle 70485"/>
                      <wps:cNvSpPr/>
                      <wps:spPr>
                        <a:xfrm>
                          <a:off x="18288" y="5526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6" name="Rectangle 70486"/>
                      <wps:cNvSpPr/>
                      <wps:spPr>
                        <a:xfrm>
                          <a:off x="18288" y="6288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7" name="Rectangle 70487"/>
                      <wps:cNvSpPr/>
                      <wps:spPr>
                        <a:xfrm>
                          <a:off x="18288" y="705088"/>
                          <a:ext cx="21269" cy="58570"/>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0" name="Shape 77160"/>
                      <wps:cNvSpPr/>
                      <wps:spPr>
                        <a:xfrm>
                          <a:off x="0" y="794004"/>
                          <a:ext cx="5977128" cy="38100"/>
                        </a:xfrm>
                        <a:custGeom>
                          <a:avLst/>
                          <a:gdLst/>
                          <a:ahLst/>
                          <a:cxnLst/>
                          <a:rect l="0" t="0" r="0" b="0"/>
                          <a:pathLst>
                            <a:path w="5977128" h="38100">
                              <a:moveTo>
                                <a:pt x="0" y="0"/>
                              </a:moveTo>
                              <a:lnTo>
                                <a:pt x="5977128" y="0"/>
                              </a:lnTo>
                              <a:lnTo>
                                <a:pt x="59771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1" name="Shape 77161"/>
                      <wps:cNvSpPr/>
                      <wps:spPr>
                        <a:xfrm>
                          <a:off x="0" y="775716"/>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488" name="Rectangle 70488"/>
                      <wps:cNvSpPr/>
                      <wps:spPr>
                        <a:xfrm>
                          <a:off x="18288" y="865603"/>
                          <a:ext cx="42033" cy="115745"/>
                        </a:xfrm>
                        <a:prstGeom prst="rect">
                          <a:avLst/>
                        </a:prstGeom>
                        <a:ln>
                          <a:noFill/>
                        </a:ln>
                      </wps:spPr>
                      <wps:txbx>
                        <w:txbxContent>
                          <w:p w:rsidR="00E93C42" w:rsidRDefault="00E93C42">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451" name="Rectangle 70451"/>
                      <wps:cNvSpPr/>
                      <wps:spPr>
                        <a:xfrm>
                          <a:off x="1277111"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P</w:t>
                            </w:r>
                          </w:p>
                        </w:txbxContent>
                      </wps:txbx>
                      <wps:bodyPr horzOverflow="overflow" lIns="0" tIns="0" rIns="0" bIns="0" rtlCol="0">
                        <a:noAutofit/>
                      </wps:bodyPr>
                    </wps:wsp>
                    <wps:wsp>
                      <wps:cNvPr id="70452" name="Rectangle 70452"/>
                      <wps:cNvSpPr/>
                      <wps:spPr>
                        <a:xfrm>
                          <a:off x="1412747"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R</w:t>
                            </w:r>
                          </w:p>
                        </w:txbxContent>
                      </wps:txbx>
                      <wps:bodyPr horzOverflow="overflow" lIns="0" tIns="0" rIns="0" bIns="0" rtlCol="0">
                        <a:noAutofit/>
                      </wps:bodyPr>
                    </wps:wsp>
                    <wps:wsp>
                      <wps:cNvPr id="70453" name="Rectangle 70453"/>
                      <wps:cNvSpPr/>
                      <wps:spPr>
                        <a:xfrm>
                          <a:off x="1571243"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454" name="Rectangle 70454"/>
                      <wps:cNvSpPr/>
                      <wps:spPr>
                        <a:xfrm>
                          <a:off x="1719071"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F</w:t>
                            </w:r>
                          </w:p>
                        </w:txbxContent>
                      </wps:txbx>
                      <wps:bodyPr horzOverflow="overflow" lIns="0" tIns="0" rIns="0" bIns="0" rtlCol="0">
                        <a:noAutofit/>
                      </wps:bodyPr>
                    </wps:wsp>
                    <wps:wsp>
                      <wps:cNvPr id="70455" name="Rectangle 70455"/>
                      <wps:cNvSpPr/>
                      <wps:spPr>
                        <a:xfrm>
                          <a:off x="1854707"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456" name="Rectangle 70456"/>
                      <wps:cNvSpPr/>
                      <wps:spPr>
                        <a:xfrm>
                          <a:off x="2002535"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457" name="Rectangle 70457"/>
                      <wps:cNvSpPr/>
                      <wps:spPr>
                        <a:xfrm>
                          <a:off x="2093975"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T</w:t>
                            </w:r>
                          </w:p>
                        </w:txbxContent>
                      </wps:txbx>
                      <wps:bodyPr horzOverflow="overflow" lIns="0" tIns="0" rIns="0" bIns="0" rtlCol="0">
                        <a:noAutofit/>
                      </wps:bodyPr>
                    </wps:wsp>
                    <wps:wsp>
                      <wps:cNvPr id="70458" name="Rectangle 70458"/>
                      <wps:cNvSpPr/>
                      <wps:spPr>
                        <a:xfrm>
                          <a:off x="2241803"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459" name="Rectangle 70459"/>
                      <wps:cNvSpPr/>
                      <wps:spPr>
                        <a:xfrm>
                          <a:off x="2400299"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R</w:t>
                            </w:r>
                          </w:p>
                        </w:txbxContent>
                      </wps:txbx>
                      <wps:bodyPr horzOverflow="overflow" lIns="0" tIns="0" rIns="0" bIns="0" rtlCol="0">
                        <a:noAutofit/>
                      </wps:bodyPr>
                    </wps:wsp>
                    <wps:wsp>
                      <wps:cNvPr id="70460" name="Rectangle 70460"/>
                      <wps:cNvSpPr/>
                      <wps:spPr>
                        <a:xfrm>
                          <a:off x="2558794"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461" name="Rectangle 70461"/>
                      <wps:cNvSpPr/>
                      <wps:spPr>
                        <a:xfrm>
                          <a:off x="2717290"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62" name="Rectangle 70462"/>
                      <wps:cNvSpPr/>
                      <wps:spPr>
                        <a:xfrm>
                          <a:off x="2779774" y="173683"/>
                          <a:ext cx="254335" cy="186548"/>
                        </a:xfrm>
                        <a:prstGeom prst="rect">
                          <a:avLst/>
                        </a:prstGeom>
                        <a:ln>
                          <a:noFill/>
                        </a:ln>
                      </wps:spPr>
                      <wps:txbx>
                        <w:txbxContent>
                          <w:p w:rsidR="00E93C42" w:rsidRDefault="00E93C42">
                            <w:r>
                              <w:rPr>
                                <w:rFonts w:ascii="Times New Roman" w:eastAsia="Times New Roman" w:hAnsi="Times New Roman" w:cs="Times New Roman"/>
                                <w:sz w:val="32"/>
                              </w:rPr>
                              <w:t>M</w:t>
                            </w:r>
                          </w:p>
                        </w:txbxContent>
                      </wps:txbx>
                      <wps:bodyPr horzOverflow="overflow" lIns="0" tIns="0" rIns="0" bIns="0" rtlCol="0">
                        <a:noAutofit/>
                      </wps:bodyPr>
                    </wps:wsp>
                    <wps:wsp>
                      <wps:cNvPr id="70463" name="Rectangle 70463"/>
                      <wps:cNvSpPr/>
                      <wps:spPr>
                        <a:xfrm>
                          <a:off x="2983990"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464" name="Rectangle 70464"/>
                      <wps:cNvSpPr/>
                      <wps:spPr>
                        <a:xfrm>
                          <a:off x="3142487"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N</w:t>
                            </w:r>
                          </w:p>
                        </w:txbxContent>
                      </wps:txbx>
                      <wps:bodyPr horzOverflow="overflow" lIns="0" tIns="0" rIns="0" bIns="0" rtlCol="0">
                        <a:noAutofit/>
                      </wps:bodyPr>
                    </wps:wsp>
                    <wps:wsp>
                      <wps:cNvPr id="70465" name="Rectangle 70465"/>
                      <wps:cNvSpPr/>
                      <wps:spPr>
                        <a:xfrm>
                          <a:off x="3300982"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466" name="Rectangle 70466"/>
                      <wps:cNvSpPr/>
                      <wps:spPr>
                        <a:xfrm>
                          <a:off x="339242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C</w:t>
                            </w:r>
                          </w:p>
                        </w:txbxContent>
                      </wps:txbx>
                      <wps:bodyPr horzOverflow="overflow" lIns="0" tIns="0" rIns="0" bIns="0" rtlCol="0">
                        <a:noAutofit/>
                      </wps:bodyPr>
                    </wps:wsp>
                    <wps:wsp>
                      <wps:cNvPr id="70467" name="Rectangle 70467"/>
                      <wps:cNvSpPr/>
                      <wps:spPr>
                        <a:xfrm>
                          <a:off x="3550918"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468" name="Rectangle 70468"/>
                      <wps:cNvSpPr/>
                      <wps:spPr>
                        <a:xfrm>
                          <a:off x="3642358"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P</w:t>
                            </w:r>
                          </w:p>
                        </w:txbxContent>
                      </wps:txbx>
                      <wps:bodyPr horzOverflow="overflow" lIns="0" tIns="0" rIns="0" bIns="0" rtlCol="0">
                        <a:noAutofit/>
                      </wps:bodyPr>
                    </wps:wsp>
                    <wps:wsp>
                      <wps:cNvPr id="70469" name="Rectangle 70469"/>
                      <wps:cNvSpPr/>
                      <wps:spPr>
                        <a:xfrm>
                          <a:off x="3777994"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470" name="Rectangle 70470"/>
                      <wps:cNvSpPr/>
                      <wps:spPr>
                        <a:xfrm>
                          <a:off x="3936490"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L</w:t>
                            </w:r>
                          </w:p>
                        </w:txbxContent>
                      </wps:txbx>
                      <wps:bodyPr horzOverflow="overflow" lIns="0" tIns="0" rIns="0" bIns="0" rtlCol="0">
                        <a:noAutofit/>
                      </wps:bodyPr>
                    </wps:wsp>
                    <wps:wsp>
                      <wps:cNvPr id="70471" name="Rectangle 70471"/>
                      <wps:cNvSpPr/>
                      <wps:spPr>
                        <a:xfrm>
                          <a:off x="4084318"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72" name="Rectangle 70472"/>
                      <wps:cNvSpPr/>
                      <wps:spPr>
                        <a:xfrm>
                          <a:off x="414680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D</w:t>
                            </w:r>
                          </w:p>
                        </w:txbxContent>
                      </wps:txbx>
                      <wps:bodyPr horzOverflow="overflow" lIns="0" tIns="0" rIns="0" bIns="0" rtlCol="0">
                        <a:noAutofit/>
                      </wps:bodyPr>
                    </wps:wsp>
                    <wps:wsp>
                      <wps:cNvPr id="70473" name="Rectangle 70473"/>
                      <wps:cNvSpPr/>
                      <wps:spPr>
                        <a:xfrm>
                          <a:off x="4305298"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474" name="Rectangle 70474"/>
                      <wps:cNvSpPr/>
                      <wps:spPr>
                        <a:xfrm>
                          <a:off x="4453126"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75" name="Rectangle 70475"/>
                      <wps:cNvSpPr/>
                      <wps:spPr>
                        <a:xfrm>
                          <a:off x="4515610"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C</w:t>
                            </w:r>
                          </w:p>
                        </w:txbxContent>
                      </wps:txbx>
                      <wps:bodyPr horzOverflow="overflow" lIns="0" tIns="0" rIns="0" bIns="0" rtlCol="0">
                        <a:noAutofit/>
                      </wps:bodyPr>
                    </wps:wsp>
                    <wps:wsp>
                      <wps:cNvPr id="70476" name="Rectangle 70476"/>
                      <wps:cNvSpPr/>
                      <wps:spPr>
                        <a:xfrm>
                          <a:off x="4674106"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477" name="Rectangle 70477"/>
                      <wps:cNvSpPr/>
                      <wps:spPr>
                        <a:xfrm>
                          <a:off x="483260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N</w:t>
                            </w:r>
                          </w:p>
                        </w:txbxContent>
                      </wps:txbx>
                      <wps:bodyPr horzOverflow="overflow" lIns="0" tIns="0" rIns="0" bIns="0" rtlCol="0">
                        <a:noAutofit/>
                      </wps:bodyPr>
                    </wps:wsp>
                    <wps:wsp>
                      <wps:cNvPr id="70478" name="Rectangle 70478"/>
                      <wps:cNvSpPr/>
                      <wps:spPr>
                        <a:xfrm>
                          <a:off x="4991098" y="173683"/>
                          <a:ext cx="209611" cy="186548"/>
                        </a:xfrm>
                        <a:prstGeom prst="rect">
                          <a:avLst/>
                        </a:prstGeom>
                        <a:ln>
                          <a:noFill/>
                        </a:ln>
                      </wps:spPr>
                      <wps:txbx>
                        <w:txbxContent>
                          <w:p w:rsidR="00E93C42" w:rsidRDefault="00E93C42">
                            <w:r>
                              <w:rPr>
                                <w:rFonts w:ascii="Times New Roman" w:eastAsia="Times New Roman" w:hAnsi="Times New Roman" w:cs="Times New Roman"/>
                                <w:sz w:val="32"/>
                              </w:rPr>
                              <w:t>H</w:t>
                            </w:r>
                          </w:p>
                        </w:txbxContent>
                      </wps:txbx>
                      <wps:bodyPr horzOverflow="overflow" lIns="0" tIns="0" rIns="0" bIns="0" rtlCol="0">
                        <a:noAutofit/>
                      </wps:bodyPr>
                    </wps:wsp>
                    <wps:wsp>
                      <wps:cNvPr id="70479" name="Rectangle 70479"/>
                      <wps:cNvSpPr/>
                      <wps:spPr>
                        <a:xfrm>
                          <a:off x="5160261"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480" name="Rectangle 70480"/>
                      <wps:cNvSpPr/>
                      <wps:spPr>
                        <a:xfrm>
                          <a:off x="5318757"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83" name="Rectangle 70483"/>
                      <wps:cNvSpPr/>
                      <wps:spPr>
                        <a:xfrm>
                          <a:off x="2551174" y="389862"/>
                          <a:ext cx="2030338" cy="116418"/>
                        </a:xfrm>
                        <a:prstGeom prst="rect">
                          <a:avLst/>
                        </a:prstGeom>
                        <a:ln>
                          <a:noFill/>
                        </a:ln>
                      </wps:spPr>
                      <wps:txbx>
                        <w:txbxContent>
                          <w:p w:rsidR="00E93C42" w:rsidRDefault="00E93C42">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444" o:spid="_x0000_s1071" style="position:absolute;left:0;text-align:left;margin-left:69.5pt;margin-top:15.1pt;width:470.65pt;height:75pt;z-index:251666432;mso-position-horizontal-relative:page;mso-position-vertical-relative:page" coordsize="5977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45" o:spid="_x0000_s1072"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uz1bFAAAA3gAAAA8AAABkcnMvZG93bnJldi54bWxEj0FrwkAUhO8F/8PyhN7qrjVVia4iirQ9&#10;iVHw+sg+k5Ds25DdxvTfdwuFHoeZ+YZZbwfbiJ46XznWMJ0oEMS5MxUXGq6X48sShA/IBhvHpOGb&#10;PGw3o6c1psY9+Ex9FgoRIexT1FCG0KZS+rwki37iWuLo3V1nMUTZFdJ0+Ihw28hXpebSYsVxocSW&#10;9iXldfZlNcy5pmLvTvXngTNz69XMJsd3rZ/Hw24FItAQ/sN/7Q+jYaGS5A1+78Qr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7s9WxQAAAN4AAAAPAAAAAAAAAAAAAAAA&#10;AJ8CAABkcnMvZG93bnJldi54bWxQSwUGAAAAAAQABAD3AAAAkQMAAAAA&#10;">
                <v:imagedata r:id="rId2" o:title=""/>
              </v:shape>
              <v:rect id="Rectangle 70448" o:spid="_x0000_s1073"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wocMA&#10;AADeAAAADwAAAGRycy9kb3ducmV2LnhtbERPTYvCMBC9L/gfwgje1lSRVbtGEXXRo1bB3dvQzLbF&#10;ZlKaaKu/3hwEj4/3PVu0phQ3ql1hWcGgH4EgTq0uOFNwOv58TkA4j6yxtEwK7uRgMe98zDDWtuED&#10;3RKfiRDCLkYFufdVLKVLczLo+rYiDty/rQ36AOtM6hqbEG5KOYyiL2mw4NCQY0WrnNJLcjUKtpNq&#10;+buzjyYrN3/b8/48XR+nXqlet11+g/DU+rf45d5pBeNoN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MwocMAAADeAAAADwAAAAAAAAAAAAAAAACYAgAAZHJzL2Rv&#10;d25yZXYueG1sUEsFBgAAAAAEAAQA9QAAAIg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449" o:spid="_x0000_s1074"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OsgA&#10;AADeAAAADwAAAGRycy9kb3ducmV2LnhtbESPW2vCQBSE3wv+h+UUfKubitgkuop4QR+9FKxvh+xp&#10;Epo9G7Krif31XaHg4zAz3zDTeWcqcaPGlZYVvA8iEMSZ1SXnCj5Pm7cYhPPIGivLpOBODuaz3ssU&#10;U21bPtDt6HMRIOxSVFB4X6dSuqwgg25ga+LgfdvGoA+yyaVusA1wU8lhFI2lwZLDQoE1LQvKfo5X&#10;o2Ab14uvnf1t82p92Z7352R1SrxS/dduMQHhqfPP8H97pxV8RKNR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n5U6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450" o:spid="_x0000_s1075"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qesUA&#10;AADeAAAADwAAAGRycy9kb3ducmV2LnhtbESPy4rCMBSG9wO+QziCuzF1cLxUo8g4gy69gbo7NMe2&#10;2JyUJtqOT28Wgsuf/8Y3nTemEHeqXG5ZQa8bgSBOrM45VXDY/32OQDiPrLGwTAr+ycF81vqYYqxt&#10;zVu673wqwgi7GBVk3pexlC7JyKDr2pI4eBdbGfRBVqnUFdZh3BTyK4oG0mDO4SHDkn4ySq67m1Gw&#10;GpWL09o+6rT4Pa+Om+N4uR97pTrtZjEB4anx7/CrvdYKhlH/OwAEnIA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Kp6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481" o:spid="_x0000_s1076"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jpscA&#10;AADeAAAADwAAAGRycy9kb3ducmV2LnhtbESPT2vCQBTE70K/w/IK3nRjk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QI6b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482" o:spid="_x0000_s1077"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90cYA&#10;AADeAAAADwAAAGRycy9kb3ducmV2LnhtbESPQWvCQBSE74L/YXmCN90o0s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K90c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484" o:spid="_x0000_s1078"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PsgA&#10;AADeAAAADwAAAGRycy9kb3ducmV2LnhtbESPT2vCQBTE7wW/w/IK3ppNRWy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J4A+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485" o:spid="_x0000_s1079"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lpccA&#10;AADeAAAADwAAAGRycy9kb3ducmV2LnhtbESPQWvCQBSE70L/w/IKvelGaW2MriKtRY+tCurtkX0m&#10;wezbkF1N9Ne7gtDjMDPfMJNZa0pxodoVlhX0exEI4tTqgjMF281PNwbhPLLG0jIpuJKD2fSlM8FE&#10;24b/6LL2mQgQdgkqyL2vEildmpNB17MVcfCOtjbog6wzqWtsAtyUchBFQ2mw4LCQY0VfOaWn9dko&#10;WMbVfL+ytyYrF4fl7nc3+t6MvFJvr+18DMJT6//Dz/ZKK/iM3u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rJaX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486" o:spid="_x0000_s1080"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70scA&#10;AADeAAAADwAAAGRycy9kb3ducmV2LnhtbESPQWvCQBSE7wX/w/KE3pqNRWyMriLWokcbhejtkX1N&#10;QrNvQ3Zr0v76rlDocZiZb5jlejCNuFHnassKJlEMgriwuuZSwfn09pSAcB5ZY2OZFHyTg/Vq9LDE&#10;VNue3+mW+VIECLsUFVTet6mUrqjIoItsSxy8D9sZ9EF2pdQd9gFuGvkcxzNpsOawUGFL24qKz+zL&#10;KNgn7eZysD992eyu+/yYz19Pc6/U43jYLEB4Gvx/+K990Ape4mk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5u9L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487" o:spid="_x0000_s1081"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eSccA&#10;AADeAAAADwAAAGRycy9kb3ducmV2LnhtbESPQWvCQBSE74L/YXlCb2Zjk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1Hkn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shape id="Shape 77160" o:spid="_x0000_s1082" style="position:absolute;top:7940;width:59771;height:381;visibility:visible;mso-wrap-style:square;v-text-anchor:top" coordsize="59771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b0cQA&#10;AADeAAAADwAAAGRycy9kb3ducmV2LnhtbESP32rCMBTG7wd7h3AG3s1UhVaqUUZlsAsRrD7AoTm2&#10;dc1JbWLN3n65ELz8+P7xW2+D6cRIg2stK5hNExDEldUt1wrOp+/PJQjnkTV2lknBHznYbt7f1phr&#10;++AjjaWvRRxhl6OCxvs+l9JVDRl0U9sTR+9iB4M+yqGWesBHHDednCdJKg22HB8a7KloqPot70aB&#10;HUsbivawK4NZZMXpmu73402pyUf4WoHwFPwr/Gz/aAVZNksjQMSJK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29HEAAAA3gAAAA8AAAAAAAAAAAAAAAAAmAIAAGRycy9k&#10;b3ducmV2LnhtbFBLBQYAAAAABAAEAPUAAACJAwAAAAA=&#10;" path="m,l5977128,r,38100l,38100,,e" fillcolor="black" stroked="f" strokeweight="0">
                <v:stroke miterlimit="83231f" joinstyle="miter"/>
                <v:path arrowok="t" textboxrect="0,0,5977128,38100"/>
              </v:shape>
              <v:shape id="Shape 77161" o:spid="_x0000_s1083" style="position:absolute;top:7757;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Jc8UA&#10;AADeAAAADwAAAGRycy9kb3ducmV2LnhtbESPQWvCQBSE70L/w/IKvekmpZiSuoooLblq4/2RfSbR&#10;7NtNdmvS/nq3UOhxmJlvmNVmMp240eBbywrSRQKCuLK65VpB+fk+fwXhA7LGzjIp+CYPm/XDbIW5&#10;tiMf6HYMtYgQ9jkqaEJwuZS+asigX1hHHL2zHQyGKIda6gHHCDedfE6SpTTYclxo0NGuoep6/DIK&#10;Tu68fym3Y1lkfe+4Ky49f/wo9fQ4bd9ABJrCf/ivXWgFWZYuU/i9E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8lzxQAAAN4AAAAPAAAAAAAAAAAAAAAAAJgCAABkcnMv&#10;ZG93bnJldi54bWxQSwUGAAAAAAQABAD1AAAAigMAAAAA&#10;" path="m,l5977128,r,9144l,9144,,e" fillcolor="black" stroked="f" strokeweight="0">
                <v:stroke miterlimit="83231f" joinstyle="miter"/>
                <v:path arrowok="t" textboxrect="0,0,5977128,9144"/>
              </v:shape>
              <v:rect id="Rectangle 70488" o:spid="_x0000_s1084"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KO8UA&#10;AADeAAAADwAAAGRycy9kb3ducmV2LnhtbERPTWvCQBC9F/wPywi91Y1FbE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oo7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20"/>
                        </w:rPr>
                        <w:t xml:space="preserve"> </w:t>
                      </w:r>
                    </w:p>
                  </w:txbxContent>
                </v:textbox>
              </v:rect>
              <v:rect id="Rectangle 70451" o:spid="_x0000_s1085"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P4cgA&#10;AADeAAAADwAAAGRycy9kb3ducmV2LnhtbESPQWvCQBSE74L/YXlCb7qx1FZTV5FWSY42FtTbI/ua&#10;hGbfhuxq0v56Vyj0OMzMN8xy3ZtaXKl1lWUF00kEgji3uuJCwedhN56DcB5ZY22ZFPyQg/VqOFhi&#10;rG3HH3TNfCEChF2MCkrvm1hKl5dk0E1sQxy8L9sa9EG2hdQtdgFuavkYRc/SYMVhocSG3krKv7OL&#10;UZDMm80ptb9dUW/PyXF/XLwfFl6ph1G/eQXhqff/4b92qhW8RE+zK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MA/h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P</w:t>
                      </w:r>
                    </w:p>
                  </w:txbxContent>
                </v:textbox>
              </v:rect>
              <v:rect id="Rectangle 70452" o:spid="_x0000_s1086"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lscA&#10;AADeAAAADwAAAGRycy9kb3ducmV2LnhtbESPT2vCQBTE7wW/w/IEb3WjqNXUVcQ/6NHGgnp7ZF+T&#10;YPZtyK4m7afvFoQeh5n5DTNftqYUD6pdYVnBoB+BIE6tLjhT8HnavU5BOI+ssbRMCr7JwXLReZlj&#10;rG3DH/RIfCYChF2MCnLvq1hKl+Zk0PVtRRy8L1sb9EHWmdQ1NgFuSjmMook0WHBYyLGidU7pLbkb&#10;Bftptboc7E+Tldvr/nw8zzanmVeq121X7yA8tf4//GwftIK3aDQe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ikZb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R</w:t>
                      </w:r>
                    </w:p>
                  </w:txbxContent>
                </v:textbox>
              </v:rect>
              <v:rect id="Rectangle 70453" o:spid="_x0000_s1087"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DcgA&#10;AADeAAAADwAAAGRycy9kb3ducmV2LnhtbESPT2vCQBTE7wW/w/IK3uqmav2TuopYS3K0KtjeHtnX&#10;JJh9G7Jbk/rpXaHQ4zAzv2EWq85U4kKNKy0reB5EIIgzq0vOFRwP708zEM4ja6wsk4JfcrBa9h4W&#10;GGvb8gdd9j4XAcIuRgWF93UspcsKMugGtiYO3rdtDPogm1zqBtsAN5UcRtFEGiw5LBRY06ag7Lz/&#10;MQqSWb3+TO21zavtV3LaneZvh7lXqv/YrV9BeOr8f/ivnWoF02j8MoL7nX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rjQN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E</w:t>
                      </w:r>
                    </w:p>
                  </w:txbxContent>
                </v:textbox>
              </v:rect>
              <v:rect id="Rectangle 70454" o:spid="_x0000_s1088"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seccA&#10;AADeAAAADwAAAGRycy9kb3ducmV2LnhtbESPQWvCQBSE74L/YXmCN90o1mrqKqIWPVotqLdH9jUJ&#10;Zt+G7Gqiv75bEHocZuYbZrZoTCHuVLncsoJBPwJBnFidc6rg+/jZm4BwHlljYZkUPMjBYt5uzTDW&#10;tuYvuh98KgKEXYwKMu/LWEqXZGTQ9W1JHLwfWxn0QVap1BXWAW4KOYyisTSYc1jIsKRVRsn1cDMK&#10;tpNyed7ZZ50Wm8v2tD9N18epV6rbaZYfIDw1/j/8au+0gvdo9DaC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HrHn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F</w:t>
                      </w:r>
                    </w:p>
                  </w:txbxContent>
                </v:textbox>
              </v:rect>
              <v:rect id="Rectangle 70455" o:spid="_x0000_s1089"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J4sgA&#10;AADeAAAADwAAAGRycy9kb3ducmV2LnhtbESPW2vCQBSE3wv9D8sp9K1uWuotZiPSC/qoUVDfDtlj&#10;Epo9G7JbE/313YLg4zAz3zDJvDe1OFPrKssKXgcRCOLc6ooLBbvt98sEhPPIGmvLpOBCDubp40OC&#10;sbYdb+ic+UIECLsYFZTeN7GULi/JoBvYhjh4J9sa9EG2hdQtdgFuavkWRSNpsOKwUGJDHyXlP9mv&#10;UbCcNIvDyl67ov46Lvfr/fRzO/VKPT/1ixkIT72/h2/tlVYwjt6HQ/i/E6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Cwni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E</w:t>
                      </w:r>
                    </w:p>
                  </w:txbxContent>
                </v:textbox>
              </v:rect>
              <v:rect id="Rectangle 70456" o:spid="_x0000_s1090"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XlccA&#10;AADeAAAADwAAAGRycy9kb3ducmV2LnhtbESPT2vCQBTE7wW/w/IEb3WjqNXUVcQ/6NFqQb09sq9J&#10;MPs2ZFcT/fRdodDjMDO/YabzxhTiTpXLLSvodSMQxInVOacKvo+b9zEI55E1FpZJwYMczGettynG&#10;2tb8RfeDT0WAsItRQeZ9GUvpkowMuq4tiYP3YyuDPsgqlbrCOsBNIftRNJIGcw4LGZa0zCi5Hm5G&#10;wXZcLs47+6zTYn3Znvanyeo48Up12s3iE4Snxv+H/9o7reAjGgx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Zl5X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I</w:t>
                      </w:r>
                    </w:p>
                  </w:txbxContent>
                </v:textbox>
              </v:rect>
              <v:rect id="Rectangle 70457" o:spid="_x0000_s1091"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yDsgA&#10;AADeAAAADwAAAGRycy9kb3ducmV2LnhtbESPQWvCQBSE74X+h+UVvNVNpVZNsxGxih5tLKi3R/Y1&#10;Cc2+DdnVRH99Vyj0OMzMN0wy700tLtS6yrKCl2EEgji3uuJCwdd+/TwF4TyyxtoyKbiSg3n6+JBg&#10;rG3Hn3TJfCEChF2MCkrvm1hKl5dk0A1tQxy8b9sa9EG2hdQtdgFuajmKojdpsOKwUGJDy5Lyn+xs&#10;FGymzeK4tbeuqFenzWF3mH3sZ16pwVO/eAfhqff/4b/2ViuYRK/jC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lTIO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T</w:t>
                      </w:r>
                    </w:p>
                  </w:txbxContent>
                </v:textbox>
              </v:rect>
              <v:rect id="Rectangle 70458" o:spid="_x0000_s1092"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mfMQA&#10;AADeAAAADwAAAGRycy9kb3ducmV2LnhtbERPy4rCMBTdD/gP4QruxtTB8VGNIuMMuvQF6u7SXNti&#10;c1OaaDt+vVkILg/nPZ03phB3qlxuWUGvG4EgTqzOOVVw2P99jkA4j6yxsEwK/snBfNb6mGKsbc1b&#10;uu98KkIIuxgVZN6XsZQuycig69qSOHAXWxn0AVap1BXWIdwU8iuKBtJgzqEhw5J+Mkquu5tRsBqV&#10;i9PaPuq0+D2vjpvjeLkfe6U67WYxAeGp8W/xy73WCoZR/zvsDXfCF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pnzEAAAA3gAAAA8AAAAAAAAAAAAAAAAAmAIAAGRycy9k&#10;b3ducmV2LnhtbFBLBQYAAAAABAAEAPUAAACJAwAAAAA=&#10;" filled="f" stroked="f">
                <v:textbox inset="0,0,0,0">
                  <w:txbxContent>
                    <w:p w:rsidR="00E93C42" w:rsidRDefault="00E93C42">
                      <w:r>
                        <w:rPr>
                          <w:rFonts w:ascii="Times New Roman" w:eastAsia="Times New Roman" w:hAnsi="Times New Roman" w:cs="Times New Roman"/>
                          <w:sz w:val="32"/>
                        </w:rPr>
                        <w:t>U</w:t>
                      </w:r>
                    </w:p>
                  </w:txbxContent>
                </v:textbox>
              </v:rect>
              <v:rect id="Rectangle 70459" o:spid="_x0000_s1093"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D58cA&#10;AADeAAAADwAAAGRycy9kb3ducmV2LnhtbESPQWvCQBSE70L/w/IKvelGaa2JriKtRY+tCurtkX0m&#10;wezbkF1N9Ne7gtDjMDPfMJNZa0pxodoVlhX0exEI4tTqgjMF281PdwTCeWSNpWVScCUHs+lLZ4KJ&#10;tg3/0WXtMxEg7BJUkHtfJVK6NCeDrmcr4uAdbW3QB1lnUtfYBLgp5SCKhtJgwWEhx4q+ckpP67NR&#10;sBxV8/3K3pqsXByWu99d/L2JvVJvr+18DMJT6//Dz/ZKK/iM3j9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GA+f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R</w:t>
                      </w:r>
                    </w:p>
                  </w:txbxContent>
                </v:textbox>
              </v:rect>
              <v:rect id="Rectangle 70460" o:spid="_x0000_s1094"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gx8YA&#10;AADeAAAADwAAAGRycy9kb3ducmV2LnhtbESPy2rCQBSG9wXfYThCd3ViKdZER5FeSJZtUlB3h8wx&#10;CWbOhMzURJ++syi4/PlvfOvtaFpxod41lhXMZxEI4tLqhisFP8Xn0xKE88gaW8uk4EoOtpvJwxoT&#10;bQf+pkvuKxFG2CWooPa+S6R0ZU0G3cx2xME72d6gD7KvpO5xCOOmlc9RtJAGGw4PNXb0VlN5zn+N&#10;gnTZ7Q6ZvQ1V+3FM91/7+L2IvVKP03G3AuFp9PfwfzvTCl6jl0U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Bgx8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A</w:t>
                      </w:r>
                    </w:p>
                  </w:txbxContent>
                </v:textbox>
              </v:rect>
              <v:rect id="Rectangle 70461" o:spid="_x0000_s1095"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FXMcA&#10;AADeAAAADwAAAGRycy9kb3ducmV2LnhtbESPS4vCQBCE78L+h6EXvOlEER/RUWRV9Ohjwd1bk2mT&#10;sJmekBlN9Nc7grDHoqq+omaLxhTiRpXLLSvodSMQxInVOacKvk+bzhiE88gaC8uk4E4OFvOP1gxj&#10;bWs+0O3oUxEg7GJUkHlfxlK6JCODrmtL4uBdbGXQB1mlUldYB7gpZD+KhtJgzmEhw5K+Mkr+jlej&#10;YDsulz87+6jTYv27Pe/Pk9Vp4pVqfzbLKQhPjf8Pv9s7rWAUDYY9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cxVz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462" o:spid="_x0000_s1096"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5bK8cA&#10;AADeAAAADwAAAGRycy9kb3ducmV2LnhtbESPS4vCQBCE74L/YWjBm05WFh/RUURX9Ohjwd1bk2mT&#10;sJmekBlN9Nc7grDHoqq+omaLxhTiRpXLLSv46EcgiBOrc04VfJ82vTEI55E1FpZJwZ0cLObt1gxj&#10;bWs+0O3oUxEg7GJUkHlfxlK6JCODrm9L4uBdbGXQB1mlUldYB7gp5CCKhtJgzmEhw5JWGSV/x6tR&#10;sB2Xy5+dfdRp8fW7Pe/Pk/Vp4pXqdprlFISnxv+H3+2dVjCKPoc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OWyv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M</w:t>
                      </w:r>
                    </w:p>
                  </w:txbxContent>
                </v:textbox>
              </v:rect>
              <v:rect id="Rectangle 70463" o:spid="_x0000_s1097"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sMcA&#10;AADeAAAADwAAAGRycy9kb3ducmV2LnhtbESPW2vCQBSE3wv+h+UIvtWNF6ymriJe0EerBfXtkD1N&#10;gtmzIbua6K/vCoU+DjPzDTOdN6YQd6pcbllBrxuBIE6szjlV8H3cvI9BOI+ssbBMCh7kYD5rvU0x&#10;1rbmL7offCoChF2MCjLvy1hKl2Rk0HVtSRy8H1sZ9EFWqdQV1gFuCtmPopE0mHNYyLCkZUbJ9XAz&#10;CrbjcnHe2WedFuvL9rQ/TVbHiVeq024WnyA8Nf4//NfeaQUf0XA0gNedc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rD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U</w:t>
                      </w:r>
                    </w:p>
                  </w:txbxContent>
                </v:textbox>
              </v:rect>
              <v:rect id="Rectangle 70464" o:spid="_x0000_s1098"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mxMcA&#10;AADeAAAADwAAAGRycy9kb3ducmV2LnhtbESPS4vCQBCE7wv+h6EFb+tkRXxERxEf6NHHgru3JtMm&#10;YTM9ITOa6K93BGGPRVV9RU3njSnEjSqXW1bw1Y1AECdW55wq+D5tPkcgnEfWWFgmBXdyMJ+1PqYY&#10;a1vzgW5Hn4oAYRejgsz7MpbSJRkZdF1bEgfvYiuDPsgqlbrCOsBNIXtRNJAGcw4LGZa0zCj5O16N&#10;gu2oXPzs7KNOi/Xv9rw/j1ensVeq024WExCeGv8ffrd3WsEw6g/6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rZsT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N</w:t>
                      </w:r>
                    </w:p>
                  </w:txbxContent>
                </v:textbox>
              </v:rect>
              <v:rect id="Rectangle 70465" o:spid="_x0000_s1099"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DX8cA&#10;AADeAAAADwAAAGRycy9kb3ducmV2LnhtbESPT2vCQBTE7wW/w/IEb3WjqNXUVcQ/6NFqQb09sq9J&#10;MPs2ZFcT/fRdodDjMDO/YabzxhTiTpXLLSvodSMQxInVOacKvo+b9zEI55E1FpZJwYMczGettynG&#10;2tb8RfeDT0WAsItRQeZ9GUvpkowMuq4tiYP3YyuDPsgqlbrCOsBNIftRNJIGcw4LGZa0zCi5Hm5G&#10;wXZcLs47+6zTYn3Znvanyeo48Up12s3iE4Snxv+H/9o7reAjGoy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nw1/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I</w:t>
                      </w:r>
                    </w:p>
                  </w:txbxContent>
                </v:textbox>
              </v:rect>
              <v:rect id="Rectangle 70466" o:spid="_x0000_s1100"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dKMcA&#10;AADeAAAADwAAAGRycy9kb3ducmV2LnhtbESPQWvCQBSE70L/w/IK3nRTkTRGV5Gq6LFqwXp7ZF+T&#10;0OzbkF1N9Ne7hYLHYWa+YWaLzlTiSo0rLSt4G0YgiDOrS84VfB03gwSE88gaK8uk4EYOFvOX3gxT&#10;bVve0/XgcxEg7FJUUHhfp1K6rCCDbmhr4uD92MagD7LJpW6wDXBTyVEUxdJgyWGhwJo+Csp+Dxej&#10;YJvUy++dvbd5tT5vT5+nyeo48Ur1X7vlFISnzj/D/+2dVvAej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1XSj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C</w:t>
                      </w:r>
                    </w:p>
                  </w:txbxContent>
                </v:textbox>
              </v:rect>
              <v:rect id="Rectangle 70467" o:spid="_x0000_s1101"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s8gA&#10;AADeAAAADwAAAGRycy9kb3ducmV2LnhtbESPT2vCQBTE70K/w/IKvenGUjRGV5H+IR7VFNTbI/tM&#10;gtm3IbtN0n76bkHocZiZ3zCrzWBq0VHrKssKppMIBHFudcWFgs/sYxyDcB5ZY22ZFHyTg836YbTC&#10;RNueD9QdfSEChF2CCkrvm0RKl5dk0E1sQxy8q20N+iDbQuoW+wA3tXyOopk0WHFYKLGh15Ly2/HL&#10;KEjjZnve2Z++qN8v6Wl/WrxlC6/U0+OwXYLwNPj/8L290wrm0cts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fiz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I</w:t>
                      </w:r>
                    </w:p>
                  </w:txbxContent>
                </v:textbox>
              </v:rect>
              <v:rect id="Rectangle 70468" o:spid="_x0000_s1102"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swcUA&#10;AADeAAAADwAAAGRycy9kb3ducmV2LnhtbERPy2rCQBTdF/yH4Qrd1YmlWBMdRfogWbZJQd1dMtck&#10;mLkTMlMT/frOouDycN7r7WhacaHeNZYVzGcRCOLS6oYrBT/F59MShPPIGlvLpOBKDrabycMaE20H&#10;/qZL7isRQtglqKD2vkukdGVNBt3MdsSBO9neoA+wr6TucQjhppXPUbSQBhsODTV29FZTec5/jYJ0&#10;2e0Omb0NVftxTPdf+/i9iL1Sj9NxtwLhafR38b870wpeo5dF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mzB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P</w:t>
                      </w:r>
                    </w:p>
                  </w:txbxContent>
                </v:textbox>
              </v:rect>
              <v:rect id="Rectangle 70469" o:spid="_x0000_s1103"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rJWscA&#10;AADeAAAADwAAAGRycy9kb3ducmV2LnhtbESPQWvCQBSE7wX/w/IEb3WjFJtEVxGt6LFVQb09ss8k&#10;mH0bsquJ/fXdQqHHYWa+YWaLzlTiQY0rLSsYDSMQxJnVJecKjofNawzCeWSNlWVS8CQHi3nvZYap&#10;ti1/0WPvcxEg7FJUUHhfp1K6rCCDbmhr4uBdbWPQB9nkUjfYBrip5DiKJtJgyWGhwJpWBWW3/d0o&#10;2Mb18ryz321efVy2p89Tsj4kXqlBv1tOQXjq/H/4r73TCt6jt0k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qyVr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A</w:t>
                      </w:r>
                    </w:p>
                  </w:txbxContent>
                </v:textbox>
              </v:rect>
              <v:rect id="Rectangle 70470" o:spid="_x0000_s1104"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2GsUA&#10;AADeAAAADwAAAGRycy9kb3ducmV2LnhtbESPy4rCMBSG94LvEI7gTlMH8dIxioyKLrUKzuwOzZm2&#10;2JyUJto6Tz9ZCC5//hvfYtWaUjyodoVlBaNhBII4tbrgTMHlvBvMQDiPrLG0TAqe5GC17HYWGGvb&#10;8Ikeic9EGGEXo4Lc+yqW0qU5GXRDWxEH79fWBn2QdSZ1jU0YN6X8iKKJNFhweMixoq+c0ltyNwr2&#10;s2r9fbB/TVZuf/bX43W+Oc+9Uv1eu/4E4an17/CrfdAKptF4GgACTkA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fYa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L</w:t>
                      </w:r>
                    </w:p>
                  </w:txbxContent>
                </v:textbox>
              </v:rect>
              <v:rect id="Rectangle 70471" o:spid="_x0000_s1105"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TgcgA&#10;AADeAAAADwAAAGRycy9kb3ducmV2LnhtbESPQWvCQBSE7wX/w/IKvdWNRWqMriLWYo41EWxvj+wz&#10;Cc2+DdmtSfvrXaHgcZiZb5jlejCNuFDnassKJuMIBHFhdc2lgmP+/hyDcB5ZY2OZFPySg/Vq9LDE&#10;RNueD3TJfCkChF2CCirv20RKV1Rk0I1tSxy8s+0M+iC7UuoO+wA3jXyJoldpsOawUGFL24qK7+zH&#10;KNjH7eYztX992ey+9qeP0/wtn3ulnh6HzQKEp8Hfw//tVCuYRdPZB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VOB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472" o:spid="_x0000_s1106"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N9sgA&#10;AADeAAAADwAAAGRycy9kb3ducmV2LnhtbESPQWvCQBSE7wX/w/KE3uqmUqpGVxFtSY41Cra3R/aZ&#10;hGbfhuw2SfvrXaHgcZiZb5jVZjC16Kh1lWUFz5MIBHFudcWFgtPx/WkOwnlkjbVlUvBLDjbr0cMK&#10;Y217PlCX+UIECLsYFZTeN7GULi/JoJvYhjh4F9sa9EG2hdQt9gFuajmNoldpsOKwUGJDu5Ly7+zH&#10;KEjmzfYztX99Ub99JeeP82J/XHilHsfDdgnC0+Dv4f92qhXMopfZF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V832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D</w:t>
                      </w:r>
                    </w:p>
                  </w:txbxContent>
                </v:textbox>
              </v:rect>
              <v:rect id="Rectangle 70473" o:spid="_x0000_s1107"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obcgA&#10;AADeAAAADwAAAGRycy9kb3ducmV2LnhtbESPQWvCQBSE74X+h+UVvNVNrVRNsxGxih5tLKi3R/Y1&#10;Cc2+DdnVRH99Vyj0OMzMN0wy700tLtS6yrKCl2EEgji3uuJCwdd+/TwF4TyyxtoyKbiSg3n6+JBg&#10;rG3Hn3TJfCEChF2MCkrvm1hKl5dk0A1tQxy8b9sa9EG2hdQtdgFuajmKojdpsOKwUGJDy5Lyn+xs&#10;FGymzeK4tbeuqFenzWF3mH3sZ16pwVO/eAfhqff/4b/2ViuYROPJK9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G2ht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E</w:t>
                      </w:r>
                    </w:p>
                  </w:txbxContent>
                </v:textbox>
              </v:rect>
              <v:rect id="Rectangle 70474" o:spid="_x0000_s1108"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wGcgA&#10;AADeAAAADwAAAGRycy9kb3ducmV2LnhtbESPQWvCQBSE7wX/w/KE3uqmIlWjq4htSY41Cra3R/aZ&#10;hGbfhuw2SfvrXaHgcZiZb5j1djC16Kh1lWUFz5MIBHFudcWFgtPx/WkBwnlkjbVlUvBLDrab0cMa&#10;Y217PlCX+UIECLsYFZTeN7GULi/JoJvYhjh4F9sa9EG2hdQt9gFuajmNohdpsOKwUGJD+5Ly7+zH&#10;KEgWze4ztX99Ub99JeeP8/L1uPRKPY6H3QqEp8Hfw//tVCuYR7P5D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8vAZ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475" o:spid="_x0000_s1109"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5VgsgA&#10;AADeAAAADwAAAGRycy9kb3ducmV2LnhtbESPQWvCQBSE74X+h+UVvNVNpVZNsxGxih5tLKi3R/Y1&#10;Cc2+DdnVRH99Vyj0OMzMN0wy700tLtS6yrKCl2EEgji3uuJCwdd+/TwF4TyyxtoyKbiSg3n6+JBg&#10;rG3Hn3TJfCEChF2MCkrvm1hKl5dk0A1tQxy8b9sa9EG2hdQtdgFuajmKojdpsOKwUGJDy5Lyn+xs&#10;FGymzeK4tbeuqFenzWF3mH3sZ16pwVO/eAfhqff/4b/2ViuYRK+TM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vlWC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C</w:t>
                      </w:r>
                    </w:p>
                  </w:txbxContent>
                </v:textbox>
              </v:rect>
              <v:rect id="Rectangle 70476" o:spid="_x0000_s1110"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zL9cgA&#10;AADeAAAADwAAAGRycy9kb3ducmV2LnhtbESPT2vCQBTE70K/w/IKvenGUjRGV5H+IR7VFNTbI/tM&#10;gtm3IbtN0n76bkHocZiZ3zCrzWBq0VHrKssKppMIBHFudcWFgs/sYxyDcB5ZY22ZFHyTg836YbTC&#10;RNueD9QdfSEChF2CCkrvm0RKl5dk0E1sQxy8q20N+iDbQuoW+wA3tXyOopk0WHFYKLGh15Ly2/HL&#10;KEjjZnve2Z++qN8v6Wl/WrxlC6/U0+OwXYLwNPj/8L290wrm0ct8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bMv1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U</w:t>
                      </w:r>
                    </w:p>
                  </w:txbxContent>
                </v:textbox>
              </v:rect>
              <v:rect id="Rectangle 70477" o:spid="_x0000_s1111"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ubscA&#10;AADeAAAADwAAAGRycy9kb3ducmV2LnhtbESPQWvCQBSE7wX/w/KE3pqNIk2MriJq0WOrQvT2yL4m&#10;odm3Ibs1aX99t1DocZiZb5jlejCNuFPnassKJlEMgriwuuZSweX88pSCcB5ZY2OZFHyRg/Vq9LDE&#10;TNue3+h+8qUIEHYZKqi8bzMpXVGRQRfZljh477Yz6IPsSqk77APcNHIax8/SYM1hocKWthUVH6dP&#10;o+CQtpvr0X73ZbO/HfLXfL47z71Sj+NhswDhafD/4b/2UStI4lmS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gbm7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N</w:t>
                      </w:r>
                    </w:p>
                  </w:txbxContent>
                </v:textbox>
              </v:rect>
              <v:rect id="Rectangle 70478" o:spid="_x0000_s1112"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HMQA&#10;AADeAAAADwAAAGRycy9kb3ducmV2LnhtbERPy4rCMBTdC/5DuII7TR3ER8coMiq61Co4s7s0d9pi&#10;c1OaaOt8/WQhuDyc92LVmlI8qHaFZQWjYQSCOLW64EzB5bwbzEA4j6yxtEwKnuRgtex2Fhhr2/CJ&#10;HonPRAhhF6OC3PsqltKlORl0Q1sRB+7X1gZ9gHUmdY1NCDel/IiiiTRYcGjIsaKvnNJbcjcK9rNq&#10;/X2wf01Wbn/21+N1vjnPvVL9Xrv+BOGp9W/xy33QCqbReBr2hjvhCs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zEAAAA3gAAAA8AAAAAAAAAAAAAAAAAmAIAAGRycy9k&#10;b3ducmV2LnhtbFBLBQYAAAAABAAEAPUAAACJAwAAAAA=&#10;" filled="f" stroked="f">
                <v:textbox inset="0,0,0,0">
                  <w:txbxContent>
                    <w:p w:rsidR="00E93C42" w:rsidRDefault="00E93C42">
                      <w:r>
                        <w:rPr>
                          <w:rFonts w:ascii="Times New Roman" w:eastAsia="Times New Roman" w:hAnsi="Times New Roman" w:cs="Times New Roman"/>
                          <w:sz w:val="32"/>
                        </w:rPr>
                        <w:t>H</w:t>
                      </w:r>
                    </w:p>
                  </w:txbxContent>
                </v:textbox>
              </v:rect>
              <v:rect id="Rectangle 70479" o:spid="_x0000_s1113"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fh8gA&#10;AADeAAAADwAAAGRycy9kb3ducmV2LnhtbESPT2vCQBTE74V+h+UVvNVNS6lJzCrSP+ixaiH19sg+&#10;k2D2bciuJvrpXaHgcZiZ3zDZfDCNOFHnassKXsYRCOLC6ppLBb/b7+cYhPPIGhvLpOBMDuazx4cM&#10;U217XtNp40sRIOxSVFB536ZSuqIig25sW+Lg7W1n0AfZlVJ32Ae4aeRrFL1LgzWHhQpb+qioOGyO&#10;RsEybhd/K3vpy+Zrt8x/8uRzm3ilRk/DYgrC0+Dv4f/2SiuYRG+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81+H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A</w:t>
                      </w:r>
                    </w:p>
                  </w:txbxContent>
                </v:textbox>
              </v:rect>
              <v:rect id="Rectangle 70480" o:spid="_x0000_s1114"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GPcYA&#10;AADeAAAADwAAAGRycy9kb3ducmV2LnhtbESPzWrCQBSF9wXfYbhCd3ViE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yGPc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483" o:spid="_x0000_s1115"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YSscA&#10;AADeAAAADwAAAGRycy9kb3ducmV2LnhtbESPQWvCQBSE70L/w/IKvelGW2y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OGEr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E93C42" w:rsidRDefault="00E93C42">
    <w:pPr>
      <w:spacing w:line="240" w:lineRule="auto"/>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spacing w:after="84"/>
      <w:jc w:val="both"/>
    </w:pPr>
    <w:r>
      <w:rPr>
        <w:noProof/>
      </w:rPr>
      <mc:AlternateContent>
        <mc:Choice Requires="wpg">
          <w:drawing>
            <wp:anchor distT="0" distB="0" distL="114300" distR="114300" simplePos="0" relativeHeight="251670528" behindDoc="0" locked="0" layoutInCell="1" allowOverlap="1" wp14:anchorId="5031ADF9" wp14:editId="1CEC1BA6">
              <wp:simplePos x="0" y="0"/>
              <wp:positionH relativeFrom="page">
                <wp:posOffset>882396</wp:posOffset>
              </wp:positionH>
              <wp:positionV relativeFrom="page">
                <wp:posOffset>192019</wp:posOffset>
              </wp:positionV>
              <wp:extent cx="6156960" cy="952630"/>
              <wp:effectExtent l="0" t="0" r="0" b="0"/>
              <wp:wrapSquare wrapText="bothSides"/>
              <wp:docPr id="70770" name="Group 70770"/>
              <wp:cNvGraphicFramePr/>
              <a:graphic xmlns:a="http://schemas.openxmlformats.org/drawingml/2006/main">
                <a:graphicData uri="http://schemas.microsoft.com/office/word/2010/wordprocessingGroup">
                  <wpg:wgp>
                    <wpg:cNvGrpSpPr/>
                    <wpg:grpSpPr>
                      <a:xfrm>
                        <a:off x="0" y="0"/>
                        <a:ext cx="6156960" cy="952630"/>
                        <a:chOff x="0" y="0"/>
                        <a:chExt cx="6156960" cy="952630"/>
                      </a:xfrm>
                    </wpg:grpSpPr>
                    <pic:pic xmlns:pic="http://schemas.openxmlformats.org/drawingml/2006/picture">
                      <pic:nvPicPr>
                        <pic:cNvPr id="70771" name="Picture 70771"/>
                        <pic:cNvPicPr/>
                      </pic:nvPicPr>
                      <pic:blipFill>
                        <a:blip r:embed="rId1"/>
                        <a:stretch>
                          <a:fillRect/>
                        </a:stretch>
                      </pic:blipFill>
                      <pic:spPr>
                        <a:xfrm>
                          <a:off x="18282" y="0"/>
                          <a:ext cx="914400" cy="769620"/>
                        </a:xfrm>
                        <a:prstGeom prst="rect">
                          <a:avLst/>
                        </a:prstGeom>
                      </pic:spPr>
                    </pic:pic>
                    <wps:wsp>
                      <wps:cNvPr id="70774" name="Rectangle 70774"/>
                      <wps:cNvSpPr/>
                      <wps:spPr>
                        <a:xfrm>
                          <a:off x="18288" y="95489"/>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775" name="Rectangle 70775"/>
                      <wps:cNvSpPr/>
                      <wps:spPr>
                        <a:xfrm>
                          <a:off x="18288" y="171689"/>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776" name="Rectangle 70776"/>
                      <wps:cNvSpPr/>
                      <wps:spPr>
                        <a:xfrm>
                          <a:off x="18288" y="247888"/>
                          <a:ext cx="21269" cy="58568"/>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07" name="Rectangle 70807"/>
                      <wps:cNvSpPr/>
                      <wps:spPr>
                        <a:xfrm>
                          <a:off x="18288" y="3240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08" name="Rectangle 70808"/>
                      <wps:cNvSpPr/>
                      <wps:spPr>
                        <a:xfrm>
                          <a:off x="18288" y="4002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0" name="Rectangle 70810"/>
                      <wps:cNvSpPr/>
                      <wps:spPr>
                        <a:xfrm>
                          <a:off x="18288" y="4764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1" name="Rectangle 70811"/>
                      <wps:cNvSpPr/>
                      <wps:spPr>
                        <a:xfrm>
                          <a:off x="18288" y="5526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2" name="Rectangle 70812"/>
                      <wps:cNvSpPr/>
                      <wps:spPr>
                        <a:xfrm>
                          <a:off x="18288" y="6288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3" name="Rectangle 70813"/>
                      <wps:cNvSpPr/>
                      <wps:spPr>
                        <a:xfrm>
                          <a:off x="18288" y="705088"/>
                          <a:ext cx="21269" cy="58570"/>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70" name="Shape 77170"/>
                      <wps:cNvSpPr/>
                      <wps:spPr>
                        <a:xfrm>
                          <a:off x="0" y="794004"/>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71" name="Shape 77171"/>
                      <wps:cNvSpPr/>
                      <wps:spPr>
                        <a:xfrm>
                          <a:off x="0" y="77571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814" name="Rectangle 70814"/>
                      <wps:cNvSpPr/>
                      <wps:spPr>
                        <a:xfrm>
                          <a:off x="18288" y="865603"/>
                          <a:ext cx="42033" cy="115745"/>
                        </a:xfrm>
                        <a:prstGeom prst="rect">
                          <a:avLst/>
                        </a:prstGeom>
                        <a:ln>
                          <a:noFill/>
                        </a:ln>
                      </wps:spPr>
                      <wps:txbx>
                        <w:txbxContent>
                          <w:p w:rsidR="00E93C42" w:rsidRDefault="00E93C42">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777" name="Rectangle 70777"/>
                      <wps:cNvSpPr/>
                      <wps:spPr>
                        <a:xfrm>
                          <a:off x="1277111"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P</w:t>
                            </w:r>
                          </w:p>
                        </w:txbxContent>
                      </wps:txbx>
                      <wps:bodyPr horzOverflow="overflow" lIns="0" tIns="0" rIns="0" bIns="0" rtlCol="0">
                        <a:noAutofit/>
                      </wps:bodyPr>
                    </wps:wsp>
                    <wps:wsp>
                      <wps:cNvPr id="70778" name="Rectangle 70778"/>
                      <wps:cNvSpPr/>
                      <wps:spPr>
                        <a:xfrm>
                          <a:off x="1412747"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R</w:t>
                            </w:r>
                          </w:p>
                        </w:txbxContent>
                      </wps:txbx>
                      <wps:bodyPr horzOverflow="overflow" lIns="0" tIns="0" rIns="0" bIns="0" rtlCol="0">
                        <a:noAutofit/>
                      </wps:bodyPr>
                    </wps:wsp>
                    <wps:wsp>
                      <wps:cNvPr id="70779" name="Rectangle 70779"/>
                      <wps:cNvSpPr/>
                      <wps:spPr>
                        <a:xfrm>
                          <a:off x="1571243"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780" name="Rectangle 70780"/>
                      <wps:cNvSpPr/>
                      <wps:spPr>
                        <a:xfrm>
                          <a:off x="1719071"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F</w:t>
                            </w:r>
                          </w:p>
                        </w:txbxContent>
                      </wps:txbx>
                      <wps:bodyPr horzOverflow="overflow" lIns="0" tIns="0" rIns="0" bIns="0" rtlCol="0">
                        <a:noAutofit/>
                      </wps:bodyPr>
                    </wps:wsp>
                    <wps:wsp>
                      <wps:cNvPr id="70781" name="Rectangle 70781"/>
                      <wps:cNvSpPr/>
                      <wps:spPr>
                        <a:xfrm>
                          <a:off x="1854707"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782" name="Rectangle 70782"/>
                      <wps:cNvSpPr/>
                      <wps:spPr>
                        <a:xfrm>
                          <a:off x="2002535"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783" name="Rectangle 70783"/>
                      <wps:cNvSpPr/>
                      <wps:spPr>
                        <a:xfrm>
                          <a:off x="2093975"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T</w:t>
                            </w:r>
                          </w:p>
                        </w:txbxContent>
                      </wps:txbx>
                      <wps:bodyPr horzOverflow="overflow" lIns="0" tIns="0" rIns="0" bIns="0" rtlCol="0">
                        <a:noAutofit/>
                      </wps:bodyPr>
                    </wps:wsp>
                    <wps:wsp>
                      <wps:cNvPr id="70784" name="Rectangle 70784"/>
                      <wps:cNvSpPr/>
                      <wps:spPr>
                        <a:xfrm>
                          <a:off x="2241803"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785" name="Rectangle 70785"/>
                      <wps:cNvSpPr/>
                      <wps:spPr>
                        <a:xfrm>
                          <a:off x="2400299"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R</w:t>
                            </w:r>
                          </w:p>
                        </w:txbxContent>
                      </wps:txbx>
                      <wps:bodyPr horzOverflow="overflow" lIns="0" tIns="0" rIns="0" bIns="0" rtlCol="0">
                        <a:noAutofit/>
                      </wps:bodyPr>
                    </wps:wsp>
                    <wps:wsp>
                      <wps:cNvPr id="70786" name="Rectangle 70786"/>
                      <wps:cNvSpPr/>
                      <wps:spPr>
                        <a:xfrm>
                          <a:off x="2558794"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787" name="Rectangle 70787"/>
                      <wps:cNvSpPr/>
                      <wps:spPr>
                        <a:xfrm>
                          <a:off x="2717290"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788" name="Rectangle 70788"/>
                      <wps:cNvSpPr/>
                      <wps:spPr>
                        <a:xfrm>
                          <a:off x="2779774" y="173683"/>
                          <a:ext cx="254335" cy="186548"/>
                        </a:xfrm>
                        <a:prstGeom prst="rect">
                          <a:avLst/>
                        </a:prstGeom>
                        <a:ln>
                          <a:noFill/>
                        </a:ln>
                      </wps:spPr>
                      <wps:txbx>
                        <w:txbxContent>
                          <w:p w:rsidR="00E93C42" w:rsidRDefault="00E93C42">
                            <w:r>
                              <w:rPr>
                                <w:rFonts w:ascii="Times New Roman" w:eastAsia="Times New Roman" w:hAnsi="Times New Roman" w:cs="Times New Roman"/>
                                <w:sz w:val="32"/>
                              </w:rPr>
                              <w:t>M</w:t>
                            </w:r>
                          </w:p>
                        </w:txbxContent>
                      </wps:txbx>
                      <wps:bodyPr horzOverflow="overflow" lIns="0" tIns="0" rIns="0" bIns="0" rtlCol="0">
                        <a:noAutofit/>
                      </wps:bodyPr>
                    </wps:wsp>
                    <wps:wsp>
                      <wps:cNvPr id="70789" name="Rectangle 70789"/>
                      <wps:cNvSpPr/>
                      <wps:spPr>
                        <a:xfrm>
                          <a:off x="2983990"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790" name="Rectangle 70790"/>
                      <wps:cNvSpPr/>
                      <wps:spPr>
                        <a:xfrm>
                          <a:off x="3142487"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N</w:t>
                            </w:r>
                          </w:p>
                        </w:txbxContent>
                      </wps:txbx>
                      <wps:bodyPr horzOverflow="overflow" lIns="0" tIns="0" rIns="0" bIns="0" rtlCol="0">
                        <a:noAutofit/>
                      </wps:bodyPr>
                    </wps:wsp>
                    <wps:wsp>
                      <wps:cNvPr id="70791" name="Rectangle 70791"/>
                      <wps:cNvSpPr/>
                      <wps:spPr>
                        <a:xfrm>
                          <a:off x="3300982"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792" name="Rectangle 70792"/>
                      <wps:cNvSpPr/>
                      <wps:spPr>
                        <a:xfrm>
                          <a:off x="339242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C</w:t>
                            </w:r>
                          </w:p>
                        </w:txbxContent>
                      </wps:txbx>
                      <wps:bodyPr horzOverflow="overflow" lIns="0" tIns="0" rIns="0" bIns="0" rtlCol="0">
                        <a:noAutofit/>
                      </wps:bodyPr>
                    </wps:wsp>
                    <wps:wsp>
                      <wps:cNvPr id="70793" name="Rectangle 70793"/>
                      <wps:cNvSpPr/>
                      <wps:spPr>
                        <a:xfrm>
                          <a:off x="3550918"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794" name="Rectangle 70794"/>
                      <wps:cNvSpPr/>
                      <wps:spPr>
                        <a:xfrm>
                          <a:off x="3642358"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P</w:t>
                            </w:r>
                          </w:p>
                        </w:txbxContent>
                      </wps:txbx>
                      <wps:bodyPr horzOverflow="overflow" lIns="0" tIns="0" rIns="0" bIns="0" rtlCol="0">
                        <a:noAutofit/>
                      </wps:bodyPr>
                    </wps:wsp>
                    <wps:wsp>
                      <wps:cNvPr id="70795" name="Rectangle 70795"/>
                      <wps:cNvSpPr/>
                      <wps:spPr>
                        <a:xfrm>
                          <a:off x="3777994"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796" name="Rectangle 70796"/>
                      <wps:cNvSpPr/>
                      <wps:spPr>
                        <a:xfrm>
                          <a:off x="3936490"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L</w:t>
                            </w:r>
                          </w:p>
                        </w:txbxContent>
                      </wps:txbx>
                      <wps:bodyPr horzOverflow="overflow" lIns="0" tIns="0" rIns="0" bIns="0" rtlCol="0">
                        <a:noAutofit/>
                      </wps:bodyPr>
                    </wps:wsp>
                    <wps:wsp>
                      <wps:cNvPr id="70797" name="Rectangle 70797"/>
                      <wps:cNvSpPr/>
                      <wps:spPr>
                        <a:xfrm>
                          <a:off x="4084318"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798" name="Rectangle 70798"/>
                      <wps:cNvSpPr/>
                      <wps:spPr>
                        <a:xfrm>
                          <a:off x="414680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D</w:t>
                            </w:r>
                          </w:p>
                        </w:txbxContent>
                      </wps:txbx>
                      <wps:bodyPr horzOverflow="overflow" lIns="0" tIns="0" rIns="0" bIns="0" rtlCol="0">
                        <a:noAutofit/>
                      </wps:bodyPr>
                    </wps:wsp>
                    <wps:wsp>
                      <wps:cNvPr id="70799" name="Rectangle 70799"/>
                      <wps:cNvSpPr/>
                      <wps:spPr>
                        <a:xfrm>
                          <a:off x="4305298"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800" name="Rectangle 70800"/>
                      <wps:cNvSpPr/>
                      <wps:spPr>
                        <a:xfrm>
                          <a:off x="4453126"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801" name="Rectangle 70801"/>
                      <wps:cNvSpPr/>
                      <wps:spPr>
                        <a:xfrm>
                          <a:off x="4515610"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C</w:t>
                            </w:r>
                          </w:p>
                        </w:txbxContent>
                      </wps:txbx>
                      <wps:bodyPr horzOverflow="overflow" lIns="0" tIns="0" rIns="0" bIns="0" rtlCol="0">
                        <a:noAutofit/>
                      </wps:bodyPr>
                    </wps:wsp>
                    <wps:wsp>
                      <wps:cNvPr id="70802" name="Rectangle 70802"/>
                      <wps:cNvSpPr/>
                      <wps:spPr>
                        <a:xfrm>
                          <a:off x="4674106"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803" name="Rectangle 70803"/>
                      <wps:cNvSpPr/>
                      <wps:spPr>
                        <a:xfrm>
                          <a:off x="483260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N</w:t>
                            </w:r>
                          </w:p>
                        </w:txbxContent>
                      </wps:txbx>
                      <wps:bodyPr horzOverflow="overflow" lIns="0" tIns="0" rIns="0" bIns="0" rtlCol="0">
                        <a:noAutofit/>
                      </wps:bodyPr>
                    </wps:wsp>
                    <wps:wsp>
                      <wps:cNvPr id="70804" name="Rectangle 70804"/>
                      <wps:cNvSpPr/>
                      <wps:spPr>
                        <a:xfrm>
                          <a:off x="4991098" y="173683"/>
                          <a:ext cx="209611" cy="186548"/>
                        </a:xfrm>
                        <a:prstGeom prst="rect">
                          <a:avLst/>
                        </a:prstGeom>
                        <a:ln>
                          <a:noFill/>
                        </a:ln>
                      </wps:spPr>
                      <wps:txbx>
                        <w:txbxContent>
                          <w:p w:rsidR="00E93C42" w:rsidRDefault="00E93C42">
                            <w:r>
                              <w:rPr>
                                <w:rFonts w:ascii="Times New Roman" w:eastAsia="Times New Roman" w:hAnsi="Times New Roman" w:cs="Times New Roman"/>
                                <w:sz w:val="32"/>
                              </w:rPr>
                              <w:t>H</w:t>
                            </w:r>
                          </w:p>
                        </w:txbxContent>
                      </wps:txbx>
                      <wps:bodyPr horzOverflow="overflow" lIns="0" tIns="0" rIns="0" bIns="0" rtlCol="0">
                        <a:noAutofit/>
                      </wps:bodyPr>
                    </wps:wsp>
                    <wps:wsp>
                      <wps:cNvPr id="70805" name="Rectangle 70805"/>
                      <wps:cNvSpPr/>
                      <wps:spPr>
                        <a:xfrm>
                          <a:off x="5160261"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806" name="Rectangle 70806"/>
                      <wps:cNvSpPr/>
                      <wps:spPr>
                        <a:xfrm>
                          <a:off x="5318757"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809" name="Rectangle 70809"/>
                      <wps:cNvSpPr/>
                      <wps:spPr>
                        <a:xfrm>
                          <a:off x="2551174" y="389862"/>
                          <a:ext cx="2030338" cy="116418"/>
                        </a:xfrm>
                        <a:prstGeom prst="rect">
                          <a:avLst/>
                        </a:prstGeom>
                        <a:ln>
                          <a:noFill/>
                        </a:ln>
                      </wps:spPr>
                      <wps:txbx>
                        <w:txbxContent>
                          <w:p w:rsidR="00E93C42" w:rsidRDefault="00E93C42">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w14:anchorId="5031ADF9" id="Group 70770" o:spid="_x0000_s1116" style="position:absolute;left:0;text-align:left;margin-left:69.5pt;margin-top:15.1pt;width:484.8pt;height:75pt;z-index:251670528;mso-position-horizontal-relative:page;mso-position-vertical-relative:page" coordsize="61569,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71" o:spid="_x0000_s1117"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cYpTEAAAA3gAAAA8AAABkcnMvZG93bnJldi54bWxEj0FrwkAUhO8F/8PyBG91Vy1GoquIRWxP&#10;xSh4fWSfSUj2bchuY/z33UKhx2FmvmE2u8E2oqfOV441zKYKBHHuTMWFhuvl+LoC4QOywcYxaXiS&#10;h9129LLB1LgHn6nPQiEihH2KGsoQ2lRKn5dk0U9dSxy9u+sshii7QpoOHxFuGzlXaiktVhwXSmzp&#10;UFJeZ99Ww5JrKg7uq/5858zcerWwb8eT1pPxsF+DCDSE//Bf+8NoSFSSzOD3TrwC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cYpTEAAAA3gAAAA8AAAAAAAAAAAAAAAAA&#10;nwIAAGRycy9kb3ducmV2LnhtbFBLBQYAAAAABAAEAPcAAACQAwAAAAA=&#10;">
                <v:imagedata r:id="rId2" o:title=""/>
              </v:shape>
              <v:rect id="Rectangle 70774" o:spid="_x0000_s1118"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RZccA&#10;AADeAAAADwAAAGRycy9kb3ducmV2LnhtbESPQWvCQBSE7wX/w/KE3pqNIk2MriJq0WOrQvT2yL4m&#10;odm3Ibs1aX99t1DocZiZb5jlejCNuFPnassKJlEMgriwuuZSweX88pSCcB5ZY2OZFHyRg/Vq9LDE&#10;TNue3+h+8qUIEHYZKqi8bzMpXVGRQRfZljh477Yz6IPsSqk77APcNHIax8/SYM1hocKWthUVH6dP&#10;o+CQtpvr0X73ZbO/HfLXfL47z71Sj+NhswDhafD/4b/2UStI4iSZ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XkWX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775" o:spid="_x0000_s1119"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0/scA&#10;AADeAAAADwAAAGRycy9kb3ducmV2LnhtbESPQWvCQBSE7wX/w/KE3pqNgk2MriJq0WOrQvT2yL4m&#10;odm3Ibs1aX99t1DocZiZb5jlejCNuFPnassKJlEMgriwuuZSweX88pSCcB5ZY2OZFHyRg/Vq9LDE&#10;TNue3+h+8qUIEHYZKqi8bzMpXVGRQRfZljh477Yz6IPsSqk77APcNHIax8/SYM1hocKWthUVH6dP&#10;o+CQtpvr0X73ZbO/HfLXfL47z71Sj+NhswDhafD/4b/2UStI4iSZ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bNP7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776" o:spid="_x0000_s1120"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qicYA&#10;AADeAAAADwAAAGRycy9kb3ducmV2LnhtbESPT4vCMBTE7wv7HcJb2Nuarger1SiyuujRf6DeHs2z&#10;LTYvpYm2+umNIHgcZuY3zGjSmlJcqXaFZQW/nQgEcWp1wZmC3fb/pw/CeWSNpWVScCMHk/HnxwgT&#10;bRte03XjMxEg7BJUkHtfJVK6NCeDrmMr4uCdbG3QB1lnUtfYBLgpZTeKetJgwWEhx4r+ckrPm4tR&#10;sOhX08PS3pusnB8X+9V+MNsOvFLfX+10CMJT69/hV3upFcRRHPf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mqic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807" o:spid="_x0000_s1121"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oOcYA&#10;AADeAAAADwAAAGRycy9kb3ducmV2LnhtbESPQWvCQBSE7wX/w/KE3uquPdQYXUW0osdWBfX2yD6T&#10;YPZtyK4m7a/vFgSPw8x8w0znna3EnRpfOtYwHCgQxJkzJecaDvv1WwLCB2SDlWPS8EMe5rPeyxRT&#10;41r+pvsu5CJC2KeooQihTqX0WUEW/cDVxNG7uMZiiLLJpWmwjXBbyXelPqTFkuNCgTUtC8quu5vV&#10;sEnqxWnrftu8+jxvjl/H8Wo/Dlq/9rvFBESgLjzDj/bWaBipRI3g/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foOc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808" o:spid="_x0000_s1122"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8S8UA&#10;AADeAAAADwAAAGRycy9kb3ducmV2LnhtbERPu27CMBTdkfoP1q3UDex2oEmKE6EWBCOPSrTbVXyb&#10;RI2vo9iQtF+PByTGo/NeFKNtxYV63zjW8DxTIIhLZxquNHwe19MEhA/IBlvHpOGPPBT5w2SBmXED&#10;7+lyCJWIIewz1FCH0GVS+rImi37mOuLI/bjeYoiwr6TpcYjhtpUvSs2lxYZjQ40dvddU/h7OVsMm&#10;6ZZfW/c/VO3qe3PandKPYxq0fnocl28gAo3hLr65t0bDq0pU3BvvxCs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HxL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810" o:spid="_x0000_s1123"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mkMYA&#10;AADeAAAADwAAAGRycy9kb3ducmV2LnhtbESPzWrCQBSF9wXfYbiF7pqJLjSmGUW0osvWCNHdJXOb&#10;hGbuhMzUpD59Z1FweTh/fNl6NK24Ue8aywqmUQyCuLS64UrBOd+/JiCcR9bYWiYFv+RgvZo8ZZhq&#10;O/An3U6+EmGEXYoKau+7VEpX1mTQRbYjDt6X7Q36IPtK6h6HMG5aOYvjuTTYcHiosaNtTeX36cco&#10;OCTd5nK096Fq36+H4qNY7vKlV+rledy8gfA0+kf4v33UChZxMg0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fmkM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811" o:spid="_x0000_s1124"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DC8cA&#10;AADeAAAADwAAAGRycy9kb3ducmV2LnhtbESPQWvCQBSE7wX/w/KE3uomHmxMsxHRih5bI9jeHtnX&#10;JJh9G7Jbk/bXdwuCx2FmvmGy1WhacaXeNZYVxLMIBHFpdcOVglOxe0pAOI+ssbVMCn7IwSqfPGSY&#10;ajvwO12PvhIBwi5FBbX3XSqlK2sy6Ga2Iw7el+0N+iD7SuoehwA3rZxH0UIabDgs1NjRpqbycvw2&#10;CvZJt/442N+hal8/9+e383JbLL1Sj9Nx/QLC0+jv4Vv7oBU8R0kcw/+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LQwv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812" o:spid="_x0000_s1125"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dfMcA&#10;AADeAAAADwAAAGRycy9kb3ducmV2LnhtbESPQWvCQBSE7wX/w/KE3uomObQxuoagLXpsVVBvj+wz&#10;CWbfhuzWpP313UKhx2FmvmGW+WhacafeNZYVxLMIBHFpdcOVguPh7SkF4TyyxtYyKfgiB/lq8rDE&#10;TNuBP+i+95UIEHYZKqi97zIpXVmTQTezHXHwrrY36IPsK6l7HALctDKJomdpsOGwUGNH65rK2/7T&#10;KNimXXHe2e+hal8v29P7ab45zL1Sj9OxWIDwNPr/8F97pxW8RGmc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Z3Xz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813" o:spid="_x0000_s1126"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458cA&#10;AADeAAAADwAAAGRycy9kb3ducmV2LnhtbESPT2vCQBTE70K/w/IK3nRjhRqjq0hV9OifgvX2yL4m&#10;odm3Ibua1E/vCoLHYWZ+w0znrSnFlWpXWFYw6EcgiFOrC84UfB/XvRiE88gaS8uk4J8czGdvnSkm&#10;2ja8p+vBZyJA2CWoIPe+SqR0aU4GXd9WxMH7tbVBH2SdSV1jE+CmlB9R9CkNFhwWcqzoK6f073Ax&#10;CjZxtfjZ2luTlavz5rQ7jZfHsVeq+94uJiA8tf4Vfra3WsEoigd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VeOf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shape id="Shape 77170" o:spid="_x0000_s1127" style="position:absolute;top:7940;width:61569;height:381;visibility:visible;mso-wrap-style:square;v-text-anchor:top" coordsize="61569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owsUA&#10;AADeAAAADwAAAGRycy9kb3ducmV2LnhtbESPzWrCQBSF9wXfYbiCuzpJF4lER5GCWCxdGN24u83c&#10;JqGZO2FmjMnbdxYFl4fzx7fZjaYTAznfWlaQLhMQxJXVLdcKrpfD6wqED8gaO8ukYCIPu+3sZYOF&#10;tg8+01CGWsQR9gUqaELoCyl91ZBBv7Q9cfR+rDMYonS11A4fcdx08i1JMmmw5fjQYE/vDVW/5d0o&#10;OK6GLN3fp2xKqcTP6eTM1+1bqcV83K9BBBrDM/zf/tAK8jzNI0DEiSg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ejCxQAAAN4AAAAPAAAAAAAAAAAAAAAAAJgCAABkcnMv&#10;ZG93bnJldi54bWxQSwUGAAAAAAQABAD1AAAAigMAAAAA&#10;" path="m,l6156960,r,38100l,38100,,e" fillcolor="black" stroked="f" strokeweight="0">
                <v:stroke miterlimit="83231f" joinstyle="miter"/>
                <v:path arrowok="t" textboxrect="0,0,6156960,38100"/>
              </v:shape>
              <v:shape id="Shape 77171" o:spid="_x0000_s1128" style="position:absolute;top:7757;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erMcA&#10;AADeAAAADwAAAGRycy9kb3ducmV2LnhtbESPQUvDQBSE74L/YXmCN7tJkKbGbosIhRJaobXk/Mw+&#10;k5Ds25jdpum/7wqCx2FmvmGW68l0YqTBNZYVxLMIBHFpdcOVgtPn5mkBwnlkjZ1lUnAlB+vV/d0S&#10;M20vfKDx6CsRIOwyVFB732dSurImg25me+LgfdvBoA9yqKQe8BLgppNJFM2lwYbDQo09vddUtsez&#10;UTC2+XOSt/hx2rzkxc/+Kym2u0Kpx4fp7RWEp8n/h//aW60gTeM0ht874Qr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inqzHAAAA3gAAAA8AAAAAAAAAAAAAAAAAmAIAAGRy&#10;cy9kb3ducmV2LnhtbFBLBQYAAAAABAAEAPUAAACMAwAAAAA=&#10;" path="m,l6156960,r,9144l,9144,,e" fillcolor="black" stroked="f" strokeweight="0">
                <v:stroke miterlimit="83231f" joinstyle="miter"/>
                <v:path arrowok="t" textboxrect="0,0,6156960,9144"/>
              </v:shape>
              <v:rect id="Rectangle 70814" o:spid="_x0000_s1129"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gk8cA&#10;AADeAAAADwAAAGRycy9kb3ducmV2LnhtbESPT2vCQBTE70K/w/IK3nRjkRqjq0hV9OifgvX2yL4m&#10;odm3Ibua1E/vCoLHYWZ+w0znrSnFlWpXWFYw6EcgiFOrC84UfB/XvRiE88gaS8uk4J8czGdvnSkm&#10;2ja8p+vBZyJA2CWoIPe+SqR0aU4GXd9WxMH7tbVBH2SdSV1jE+CmlB9R9CkNFhwWcqzoK6f073Ax&#10;CjZxtfjZ2luTlavz5rQ7jZfHsVeq+94uJiA8tf4Vfra3WsEoigd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84JP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20"/>
                        </w:rPr>
                        <w:t xml:space="preserve"> </w:t>
                      </w:r>
                    </w:p>
                  </w:txbxContent>
                </v:textbox>
              </v:rect>
              <v:rect id="Rectangle 70777" o:spid="_x0000_s1130"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PEsYA&#10;AADeAAAADwAAAGRycy9kb3ducmV2LnhtbESPT4vCMBTE78J+h/AWvGmqB6vVKLLrokf/LKi3R/Ns&#10;i81LabK2+umNIOxxmJnfMLNFa0pxo9oVlhUM+hEI4tTqgjMFv4ef3hiE88gaS8uk4E4OFvOPzgwT&#10;bRve0W3vMxEg7BJUkHtfJVK6NCeDrm8r4uBdbG3QB1lnUtfYBLgp5TCKRtJgwWEhx4q+ckqv+z+j&#10;YD2ulqeNfTRZuTqvj9vj5Psw8Up1P9vlFISn1v+H3+2NVhBHcRzD6064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UPEs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P</w:t>
                      </w:r>
                    </w:p>
                  </w:txbxContent>
                </v:textbox>
              </v:rect>
              <v:rect id="Rectangle 70778" o:spid="_x0000_s1131"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bYMMA&#10;AADeAAAADwAAAGRycy9kb3ducmV2LnhtbERPy4rCMBTdC/MP4Q7MTlNnMbXVKKIjuvQFzuwuzbUt&#10;Njelibb69WYhuDyc92TWmUrcqHGlZQXDQQSCOLO65FzB8bDqj0A4j6yxskwK7uRgNv3oTTDVtuUd&#10;3fY+FyGEXYoKCu/rVEqXFWTQDWxNHLizbQz6AJtc6gbbEG4q+R1FP9JgyaGhwJoWBWWX/dUoWI/q&#10;+d/GPtq8+v1fn7anZHlIvFJfn918DMJT59/il3ujFcRRHIe94U6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bYMMAAADeAAAADwAAAAAAAAAAAAAAAACYAgAAZHJzL2Rv&#10;d25yZXYueG1sUEsFBgAAAAAEAAQA9QAAAIgDAAAAAA==&#10;" filled="f" stroked="f">
                <v:textbox inset="0,0,0,0">
                  <w:txbxContent>
                    <w:p w:rsidR="00E93C42" w:rsidRDefault="00E93C42">
                      <w:r>
                        <w:rPr>
                          <w:rFonts w:ascii="Times New Roman" w:eastAsia="Times New Roman" w:hAnsi="Times New Roman" w:cs="Times New Roman"/>
                          <w:sz w:val="32"/>
                        </w:rPr>
                        <w:t>R</w:t>
                      </w:r>
                    </w:p>
                  </w:txbxContent>
                </v:textbox>
              </v:rect>
              <v:rect id="Rectangle 70779" o:spid="_x0000_s1132"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8cA&#10;AADeAAAADwAAAGRycy9kb3ducmV2LnhtbESPT2vCQBTE74LfYXlCb7rRQ2NSVxH/oEergu3tkX1N&#10;gtm3IbuatJ/eLQgeh5n5DTNbdKYSd2pcaVnBeBSBIM6sLjlXcD5th1MQziNrrCyTgl9ysJj3ezNM&#10;tW35k+5Hn4sAYZeigsL7OpXSZQUZdCNbEwfvxzYGfZBNLnWDbYCbSk6i6F0aLDksFFjTqqDserwZ&#10;Bbtpvfza2782rzbfu8vhkqxPiVfqbdAtP0B46vwr/GzvtYI4iuME/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WPvv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E</w:t>
                      </w:r>
                    </w:p>
                  </w:txbxContent>
                </v:textbox>
              </v:rect>
              <v:rect id="Rectangle 70780" o:spid="_x0000_s1133"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nQcUA&#10;AADeAAAADwAAAGRycy9kb3ducmV2LnhtbESPy4rCMBSG98K8QzgDs9PUWYxtNYroiC69gTO7Q3Ns&#10;i81JaaKtPr1ZCC5//hvfZNaZStyocaVlBcNBBII4s7rkXMHxsOrHIJxH1lhZJgV3cjCbfvQmmGrb&#10;8o5ue5+LMMIuRQWF93UqpcsKMugGtiYO3tk2Bn2QTS51g20YN5X8jqIfabDk8FBgTYuCssv+ahSs&#10;43r+t7GPNq9+/9en7SlZHhKv1NdnNx+D8NT5d/jV3mgFo2gUB4CAE1B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edB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F</w:t>
                      </w:r>
                    </w:p>
                  </w:txbxContent>
                </v:textbox>
              </v:rect>
              <v:rect id="Rectangle 70781" o:spid="_x0000_s1134"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C2sYA&#10;AADeAAAADwAAAGRycy9kb3ducmV2LnhtbESPT4vCMBTE78J+h/AWvGmqB63VKLKr6NE/C663R/O2&#10;Ldu8lCba6qc3guBxmJnfMLNFa0pxpdoVlhUM+hEI4tTqgjMFP8d1LwbhPLLG0jIpuJGDxfyjM8NE&#10;24b3dD34TAQIuwQV5N5XiZQuzcmg69uKOHh/tjbog6wzqWtsAtyUchhFI2mw4LCQY0VfOaX/h4tR&#10;sImr5e/W3pusXJ03p91p8n2ceKW6n+1yCsJT69/hV3urFYyjcTyA551w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VC2s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E</w:t>
                      </w:r>
                    </w:p>
                  </w:txbxContent>
                </v:textbox>
              </v:rect>
              <v:rect id="Rectangle 70782" o:spid="_x0000_s1135"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crcgA&#10;AADeAAAADwAAAGRycy9kb3ducmV2LnhtbESPzWrDMBCE74W+g9hCb41cHxrHiWJMk+Ic81NIc1us&#10;rW1qrYylxk6ePgoUehxm5htmkY2mFWfqXWNZweskAkFcWt1wpeDz8PGSgHAeWWNrmRRcyEG2fHxY&#10;YKrtwDs6730lAoRdigpq77tUSlfWZNBNbEccvG/bG/RB9pXUPQ4BbloZR9GbNNhwWKixo/eayp/9&#10;r1FQJF3+tbHXoWrXp+K4Pc5Wh5lX6vlpzOcgPI3+P/zX3mgF02iaxHC/E6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p9yt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I</w:t>
                      </w:r>
                    </w:p>
                  </w:txbxContent>
                </v:textbox>
              </v:rect>
              <v:rect id="Rectangle 70783" o:spid="_x0000_s1136"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t5NscA&#10;AADeAAAADwAAAGRycy9kb3ducmV2LnhtbESPQWvCQBSE74L/YXlCb2Zjh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reTb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T</w:t>
                      </w:r>
                    </w:p>
                  </w:txbxContent>
                </v:textbox>
              </v:rect>
              <v:rect id="Rectangle 70784" o:spid="_x0000_s1137"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hQscA&#10;AADeAAAADwAAAGRycy9kb3ducmV2LnhtbESPQWvCQBSE74L/YXlCb2Zjk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4UL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U</w:t>
                      </w:r>
                    </w:p>
                  </w:txbxContent>
                </v:textbox>
              </v:rect>
              <v:rect id="Rectangle 70785" o:spid="_x0000_s1138"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E2ccA&#10;AADeAAAADwAAAGRycy9kb3ducmV2LnhtbESPQWvCQBSE74L/YXlCb2Zjw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ORNn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R</w:t>
                      </w:r>
                    </w:p>
                  </w:txbxContent>
                </v:textbox>
              </v:rect>
              <v:rect id="Rectangle 70786" o:spid="_x0000_s1139"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rscA&#10;AADeAAAADwAAAGRycy9kb3ducmV2LnhtbESPQWvCQBSE74L/YXmCN93YQ4zRNQRbicdWC9bbI/ua&#10;hGbfhuzWpP313UKhx2FmvmF22WhacafeNZYVrJYRCOLS6oYrBa+X4yIB4TyyxtYyKfgiB9l+Otlh&#10;qu3AL3Q/+0oECLsUFdTed6mUrqzJoFvajjh477Y36IPsK6l7HALctPIhimJpsOGwUGNHh5rKj/On&#10;UVAkXf52st9D1T7diuvzdfN42Xil5rMx34LwNPr/8F/7pBWso3US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c2q7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A</w:t>
                      </w:r>
                    </w:p>
                  </w:txbxContent>
                </v:textbox>
              </v:rect>
              <v:rect id="Rectangle 70787" o:spid="_x0000_s1140"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NccA&#10;AADeAAAADwAAAGRycy9kb3ducmV2LnhtbESPQWvCQBSE70L/w/IK3nRTDybGbERaRY+tFtTbI/tM&#10;QrNvQ3Y1aX99tyD0OMzMN0y2Gkwj7tS52rKCl2kEgriwuuZSwedxO0lAOI+ssbFMCr7JwSp/GmWY&#10;atvzB90PvhQBwi5FBZX3bSqlKyoy6Ka2JQ7e1XYGfZBdKXWHfYCbRs6iaC4N1hwWKmzptaLi63Az&#10;CnZJuz7v7U9fNpvL7vR+WrwdF16p8fOwXoLwNPj/8KO91wriKE5i+LsTro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QfzX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788" o:spid="_x0000_s1141"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rR8MA&#10;AADeAAAADwAAAGRycy9kb3ducmV2LnhtbERPy4rCMBTdC/MP4Q7MTlNnMbbVKKIjuvQFzuwuzbUt&#10;Njelibb69WYhuDyc92TWmUrcqHGlZQXDQQSCOLO65FzB8bDqxyCcR9ZYWSYFd3Iwm370Jphq2/KO&#10;bnufixDCLkUFhfd1KqXLCjLoBrYmDtzZNgZ9gE0udYNtCDeV/I6iH2mw5NBQYE2LgrLL/moUrON6&#10;/rexjzavfv/Xp+0pWR4Sr9TXZzcfg/DU+bf45d5oBaNoFIe94U6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rR8MAAADeAAAADwAAAAAAAAAAAAAAAACYAgAAZHJzL2Rv&#10;d25yZXYueG1sUEsFBgAAAAAEAAQA9QAAAIgDAAAAAA==&#10;" filled="f" stroked="f">
                <v:textbox inset="0,0,0,0">
                  <w:txbxContent>
                    <w:p w:rsidR="00E93C42" w:rsidRDefault="00E93C42">
                      <w:r>
                        <w:rPr>
                          <w:rFonts w:ascii="Times New Roman" w:eastAsia="Times New Roman" w:hAnsi="Times New Roman" w:cs="Times New Roman"/>
                          <w:sz w:val="32"/>
                        </w:rPr>
                        <w:t>M</w:t>
                      </w:r>
                    </w:p>
                  </w:txbxContent>
                </v:textbox>
              </v:rect>
              <v:rect id="Rectangle 70789" o:spid="_x0000_s1142"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O3McA&#10;AADeAAAADwAAAGRycy9kb3ducmV2LnhtbESPzWvCQBTE74L/w/KE3nSjh5qkriJ+oMf6Aba3R/Y1&#10;CWbfhuxq0v71XUHwOMzMb5jZojOVuFPjSssKxqMIBHFmdcm5gvNpO4xBOI+ssbJMCn7JwWLe780w&#10;1bblA92PPhcBwi5FBYX3dSqlywoy6Ea2Jg7ej20M+iCbXOoG2wA3lZxE0bs0WHJYKLCmVUHZ9Xgz&#10;CnZxvfza2782rzbfu8vnJVmfEq/U26BbfoDw1PlX+NneawXTaBon8LgTr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DTtz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U</w:t>
                      </w:r>
                    </w:p>
                  </w:txbxContent>
                </v:textbox>
              </v:rect>
              <v:rect id="Rectangle 70790" o:spid="_x0000_s1143"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xnMUA&#10;AADeAAAADwAAAGRycy9kb3ducmV2LnhtbESPy4rCMBSG9wO+QziCuzEdF2o7RhEv6NKpgro7NGfa&#10;Ms1JaaKtPr1ZDLj8+W98s0VnKnGnxpWWFXwNIxDEmdUl5wpOx+3nFITzyBory6TgQQ4W897HDBNt&#10;W/6he+pzEUbYJaig8L5OpHRZQQbd0NbEwfu1jUEfZJNL3WAbxk0lR1E0lgZLDg8F1rQqKPtLb0bB&#10;blovL3v7bPNqc92dD+d4fYy9UoN+t/wG4anz7/B/e68VTKJJHAACTkA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HGc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N</w:t>
                      </w:r>
                    </w:p>
                  </w:txbxContent>
                </v:textbox>
              </v:rect>
              <v:rect id="Rectangle 70791" o:spid="_x0000_s1144"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zUB8cA&#10;AADeAAAADwAAAGRycy9kb3ducmV2LnhtbESPQWvCQBSE7wX/w/KE3uomPVQTXUPQlnhsVVBvj+wz&#10;CWbfhuzWpP313UKhx2FmvmFW2WhacafeNZYVxLMIBHFpdcOVguPh7WkBwnlkja1lUvBFDrL15GGF&#10;qbYDf9B97ysRIOxSVFB736VSurImg25mO+LgXW1v0AfZV1L3OAS4aeVzFL1Igw2HhRo72tRU3vaf&#10;RkGx6PLzzn4PVft6KU7vp2R7SLxSj9MxX4LwNPr/8F97pxXMo3kS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s1Af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I</w:t>
                      </w:r>
                    </w:p>
                  </w:txbxContent>
                </v:textbox>
              </v:rect>
              <v:rect id="Rectangle 70792" o:spid="_x0000_s1145"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5KcMcA&#10;AADeAAAADwAAAGRycy9kb3ducmV2LnhtbESPQWvCQBSE74L/YXlCb7oxh2qiawi2Eo+tFqy3R/Y1&#10;Cc2+DdnVpP313UKhx2FmvmG22WhacafeNZYVLBcRCOLS6oYrBW/nw3wNwnlkja1lUvBFDrLddLLF&#10;VNuBX+l+8pUIEHYpKqi971IpXVmTQbewHXHwPmxv0AfZV1L3OAS4aWUcRY/SYMNhocaO9jWVn6eb&#10;UVCsu/z9aL+Hqn2+FpeXS/J0TrxSD7Mx34DwNPr/8F/7qBWsolUSw++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SnD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C</w:t>
                      </w:r>
                    </w:p>
                  </w:txbxContent>
                </v:textbox>
              </v:rect>
              <v:rect id="Rectangle 70793" o:spid="_x0000_s1146"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v68gA&#10;AADeAAAADwAAAGRycy9kb3ducmV2LnhtbESPT2vCQBTE74V+h+UVvNVNW6h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Mu/r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I</w:t>
                      </w:r>
                    </w:p>
                  </w:txbxContent>
                </v:textbox>
              </v:rect>
              <v:rect id="Rectangle 70794" o:spid="_x0000_s1147"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3n8gA&#10;AADeAAAADwAAAGRycy9kb3ducmV2LnhtbESPT2vCQBTE74V+h+UVvNVNS6l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23ef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P</w:t>
                      </w:r>
                    </w:p>
                  </w:txbxContent>
                </v:textbox>
              </v:rect>
              <v:rect id="Rectangle 70795" o:spid="_x0000_s1148"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SBMgA&#10;AADeAAAADwAAAGRycy9kb3ducmV2LnhtbESPT2vCQBTE74V+h+UVvNVNC61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l9IE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A</w:t>
                      </w:r>
                    </w:p>
                  </w:txbxContent>
                </v:textbox>
              </v:rect>
              <v:rect id="Rectangle 70796" o:spid="_x0000_s1149"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Mc8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RbMk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FTHP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L</w:t>
                      </w:r>
                    </w:p>
                  </w:txbxContent>
                </v:textbox>
              </v:rect>
              <v:rect id="Rectangle 70797" o:spid="_x0000_s1150"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p6McA&#10;AADeAAAADwAAAGRycy9kb3ducmV2LnhtbESPT2vCQBTE74LfYXlCb7rRQ2NSVxH/oEergu3tkX1N&#10;gtm3IbuatJ/eLQgeh5n5DTNbdKYSd2pcaVnBeBSBIM6sLjlXcD5th1MQziNrrCyTgl9ysJj3ezNM&#10;tW35k+5Hn4sAYZeigsL7OpXSZQUZdCNbEwfvxzYGfZBNLnWDbYCbSk6i6F0aLDksFFjTqqDserwZ&#10;Bbtpvfza2782rzbfu8vhkqxPiVfqbdAtP0B46vwr/GzvtYI4ipMY/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J6ej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798" o:spid="_x0000_s1151"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9msMA&#10;AADeAAAADwAAAGRycy9kb3ducmV2LnhtbERPy4rCMBTdD/gP4QruxnRcqO0YRXygS6cK6u7S3GnL&#10;NDelibb69WYx4PJw3rNFZypxp8aVlhV8DSMQxJnVJecKTsft5xSE88gaK8uk4EEOFvPexwwTbVv+&#10;oXvqcxFC2CWooPC+TqR0WUEG3dDWxIH7tY1BH2CTS91gG8JNJUdRNJYGSw4NBda0Kij7S29GwW5a&#10;Ly97+2zzanPdnQ/neH2MvVKDfrf8BuGp82/xv3uvFUyiSRz2hjvhCs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9msMAAADeAAAADwAAAAAAAAAAAAAAAACYAgAAZHJzL2Rv&#10;d25yZXYueG1sUEsFBgAAAAAEAAQA9QAAAIgDAAAAAA==&#10;" filled="f" stroked="f">
                <v:textbox inset="0,0,0,0">
                  <w:txbxContent>
                    <w:p w:rsidR="00E93C42" w:rsidRDefault="00E93C42">
                      <w:r>
                        <w:rPr>
                          <w:rFonts w:ascii="Times New Roman" w:eastAsia="Times New Roman" w:hAnsi="Times New Roman" w:cs="Times New Roman"/>
                          <w:sz w:val="32"/>
                        </w:rPr>
                        <w:t>D</w:t>
                      </w:r>
                    </w:p>
                  </w:txbxContent>
                </v:textbox>
              </v:rect>
              <v:rect id="Rectangle 70799" o:spid="_x0000_s1152"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YAcYA&#10;AADeAAAADwAAAGRycy9kb3ducmV2LnhtbESPT4vCMBTE7wt+h/AEb2uqB7XVKOIf9Lirgnp7NM+2&#10;2LyUJtrufvrNguBxmJnfMLNFa0rxpNoVlhUM+hEI4tTqgjMFp+P2cwLCeWSNpWVS8EMOFvPOxwwT&#10;bRv+pufBZyJA2CWoIPe+SqR0aU4GXd9WxMG72dqgD7LOpK6xCXBTymEUjaTBgsNCjhWtckrvh4dR&#10;sJtUy8ve/jZZubnuzl/neH2MvVK9brucgvDU+nf41d5rBeNoHMf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rYAc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E</w:t>
                      </w:r>
                    </w:p>
                  </w:txbxContent>
                </v:textbox>
              </v:rect>
              <v:rect id="Rectangle 70800" o:spid="_x0000_s1153"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wTcYA&#10;AADeAAAADwAAAGRycy9kb3ducmV2LnhtbESPy2rDMBBF94H+g5hCd4nULlLbjWxCm5As8yik3Q3W&#10;1Da1RsZSYrdfHy0CWV7ui7MoRtuKC/W+cazheaZAEJfONFxp+DyupwkIH5ANto5Jwx95KPKHyQIz&#10;4wbe0+UQKhFH2GeooQ6hy6T0ZU0W/cx1xNH7cb3FEGVfSdPjEMdtK1+UmkuLDceHGjt6r6n8PZyt&#10;hk3SLb+27n+o2tX35rQ7pR/HNGj99Dgu30AEGsM9fGtvjYZXlagIEHEiCs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5wTc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801" o:spid="_x0000_s1154"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V1sYA&#10;AADeAAAADwAAAGRycy9kb3ducmV2LnhtbESPQWvCQBSE7wX/w/KE3uquPdgYXUWsosdWBfX2yD6T&#10;YPZtyK4m7a/vFgSPw8x8w0znna3EnRpfOtYwHCgQxJkzJecaDvv1WwLCB2SDlWPS8EMe5rPeyxRT&#10;41r+pvsu5CJC2KeooQihTqX0WUEW/cDVxNG7uMZiiLLJpWmwjXBbyXelRtJiyXGhwJqWBWXX3c1q&#10;2CT14rR1v21erc6b49dx/LkfB61f+91iAiJQF57hR3trNHyoRA3h/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V1s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C</w:t>
                      </w:r>
                    </w:p>
                  </w:txbxContent>
                </v:textbox>
              </v:rect>
              <v:rect id="Rectangle 70802" o:spid="_x0000_s1155"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ocYA&#10;AADeAAAADwAAAGRycy9kb3ducmV2LnhtbESPQWvCQBSE7wX/w/KE3uquHmyMriJa0WOrgnp7ZJ9J&#10;MPs2ZLcm7a/vFgSPw8x8w8wWna3EnRpfOtYwHCgQxJkzJecajofNWwLCB2SDlWPS8EMeFvPeywxT&#10;41r+ovs+5CJC2KeooQihTqX0WUEW/cDVxNG7usZiiLLJpWmwjXBbyZFSY2mx5LhQYE2rgrLb/ttq&#10;2Cb18rxzv21efVy2p8/TZH2YBK1f+91yCiJQF57hR3tnNLyrRI3g/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BLoc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U</w:t>
                      </w:r>
                    </w:p>
                  </w:txbxContent>
                </v:textbox>
              </v:rect>
              <v:rect id="Rectangle 70803" o:spid="_x0000_s1156"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uOscA&#10;AADeAAAADwAAAGRycy9kb3ducmV2LnhtbESPQWvCQBSE74X+h+UVequ7tmB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M7jr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N</w:t>
                      </w:r>
                    </w:p>
                  </w:txbxContent>
                </v:textbox>
              </v:rect>
              <v:rect id="Rectangle 70804" o:spid="_x0000_s1157"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TscA&#10;AADeAAAADwAAAGRycy9kb3ducmV2LnhtbESPQWvCQBSE74X+h+UVequ7lmJ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ldk7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H</w:t>
                      </w:r>
                    </w:p>
                  </w:txbxContent>
                </v:textbox>
              </v:rect>
              <v:rect id="Rectangle 70805" o:spid="_x0000_s1158"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T1ccA&#10;AADeAAAADwAAAGRycy9kb3ducmV2LnhtbESPQWvCQBSE74X+h+UVequ7Fmp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p09X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A</w:t>
                      </w:r>
                    </w:p>
                  </w:txbxContent>
                </v:textbox>
              </v:rect>
              <v:rect id="Rectangle 70806" o:spid="_x0000_s1159"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NoscA&#10;AADeAAAADwAAAGRycy9kb3ducmV2LnhtbESPzYvCMBTE7wv+D+EJe1sT96C1GkX2Az36saDeHs2z&#10;LTYvpcnarn+9EYQ9DjPzG2a26GwlrtT40rGG4UCBIM6cKTnX8LP/fktA+IBssHJMGv7Iw2Lee5lh&#10;alzLW7ruQi4ihH2KGooQ6lRKnxVk0Q9cTRy9s2sshiibXJoG2wi3lXxXaiQtlhwXCqzpo6Dssvu1&#10;GlZJvTyu3a3Nq6/T6rA5TD73k6D1a79bTkEE6sJ/+NleGw1jlagRPO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TaL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809" o:spid="_x0000_s1160"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Z0McA&#10;AADeAAAADwAAAGRycy9kb3ducmV2LnhtbESPQWvCQBSE70L/w/KE3nRXDzWJriK1RY9WC9bbI/ua&#10;hGbfhuzWpP56tyB4HGbmG2ax6m0tLtT6yrGGyViBIM6dqbjQ8Hl8HyUgfEA2WDsmDX/kYbV8Giww&#10;M67jD7ocQiEihH2GGsoQmkxKn5dk0Y9dQxy9b9daDFG2hTQtdhFuazlV6kVarDgulNjQa0n5z+HX&#10;atgmzfpr565dUb+dt6f9Kd0c06D187Bfz0EE6sMjfG/vjIaZSlQK/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k2dD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E93C42" w:rsidRDefault="00E93C42">
    <w:pPr>
      <w:spacing w:line="240" w:lineRule="auto"/>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spacing w:after="84"/>
      <w:jc w:val="both"/>
    </w:pPr>
    <w:r>
      <w:t>ESTADO DE SANTA CATARINA</w:t>
    </w:r>
  </w:p>
  <w:p w:rsidR="00E93C42" w:rsidRDefault="00E93C42">
    <w:pPr>
      <w:spacing w:after="84"/>
      <w:jc w:val="both"/>
    </w:pPr>
    <w:r>
      <w:t>MUNICÍPIO DE SALTINHO</w:t>
    </w:r>
  </w:p>
  <w:p w:rsidR="00E93C42" w:rsidRDefault="00E93C42">
    <w:pPr>
      <w:spacing w:line="240" w:lineRule="auto"/>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42" w:rsidRDefault="00E93C42">
    <w:pPr>
      <w:spacing w:after="84"/>
      <w:jc w:val="both"/>
    </w:pPr>
    <w:r>
      <w:rPr>
        <w:noProof/>
      </w:rPr>
      <mc:AlternateContent>
        <mc:Choice Requires="wpg">
          <w:drawing>
            <wp:anchor distT="0" distB="0" distL="114300" distR="114300" simplePos="0" relativeHeight="251672576" behindDoc="0" locked="0" layoutInCell="1" allowOverlap="1" wp14:anchorId="69C1C2F4" wp14:editId="49610CDE">
              <wp:simplePos x="0" y="0"/>
              <wp:positionH relativeFrom="page">
                <wp:posOffset>882396</wp:posOffset>
              </wp:positionH>
              <wp:positionV relativeFrom="page">
                <wp:posOffset>192019</wp:posOffset>
              </wp:positionV>
              <wp:extent cx="6156960" cy="952630"/>
              <wp:effectExtent l="0" t="0" r="0" b="0"/>
              <wp:wrapSquare wrapText="bothSides"/>
              <wp:docPr id="70640" name="Group 70640"/>
              <wp:cNvGraphicFramePr/>
              <a:graphic xmlns:a="http://schemas.openxmlformats.org/drawingml/2006/main">
                <a:graphicData uri="http://schemas.microsoft.com/office/word/2010/wordprocessingGroup">
                  <wpg:wgp>
                    <wpg:cNvGrpSpPr/>
                    <wpg:grpSpPr>
                      <a:xfrm>
                        <a:off x="0" y="0"/>
                        <a:ext cx="6156960" cy="952630"/>
                        <a:chOff x="0" y="0"/>
                        <a:chExt cx="6156960" cy="952630"/>
                      </a:xfrm>
                    </wpg:grpSpPr>
                    <pic:pic xmlns:pic="http://schemas.openxmlformats.org/drawingml/2006/picture">
                      <pic:nvPicPr>
                        <pic:cNvPr id="70641" name="Picture 70641"/>
                        <pic:cNvPicPr/>
                      </pic:nvPicPr>
                      <pic:blipFill>
                        <a:blip r:embed="rId1"/>
                        <a:stretch>
                          <a:fillRect/>
                        </a:stretch>
                      </pic:blipFill>
                      <pic:spPr>
                        <a:xfrm>
                          <a:off x="18282" y="0"/>
                          <a:ext cx="914400" cy="769620"/>
                        </a:xfrm>
                        <a:prstGeom prst="rect">
                          <a:avLst/>
                        </a:prstGeom>
                      </pic:spPr>
                    </pic:pic>
                    <wps:wsp>
                      <wps:cNvPr id="70644" name="Rectangle 70644"/>
                      <wps:cNvSpPr/>
                      <wps:spPr>
                        <a:xfrm>
                          <a:off x="18288" y="95489"/>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45" name="Rectangle 70645"/>
                      <wps:cNvSpPr/>
                      <wps:spPr>
                        <a:xfrm>
                          <a:off x="18288" y="171689"/>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46" name="Rectangle 70646"/>
                      <wps:cNvSpPr/>
                      <wps:spPr>
                        <a:xfrm>
                          <a:off x="18288" y="247888"/>
                          <a:ext cx="21269" cy="58568"/>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77" name="Rectangle 70677"/>
                      <wps:cNvSpPr/>
                      <wps:spPr>
                        <a:xfrm>
                          <a:off x="18288" y="3240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78" name="Rectangle 70678"/>
                      <wps:cNvSpPr/>
                      <wps:spPr>
                        <a:xfrm>
                          <a:off x="18288" y="4002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0" name="Rectangle 70680"/>
                      <wps:cNvSpPr/>
                      <wps:spPr>
                        <a:xfrm>
                          <a:off x="18288" y="4764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1" name="Rectangle 70681"/>
                      <wps:cNvSpPr/>
                      <wps:spPr>
                        <a:xfrm>
                          <a:off x="18288" y="5526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2" name="Rectangle 70682"/>
                      <wps:cNvSpPr/>
                      <wps:spPr>
                        <a:xfrm>
                          <a:off x="18288" y="628888"/>
                          <a:ext cx="21269" cy="58569"/>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3" name="Rectangle 70683"/>
                      <wps:cNvSpPr/>
                      <wps:spPr>
                        <a:xfrm>
                          <a:off x="18288" y="705088"/>
                          <a:ext cx="21269" cy="58570"/>
                        </a:xfrm>
                        <a:prstGeom prst="rect">
                          <a:avLst/>
                        </a:prstGeom>
                        <a:ln>
                          <a:noFill/>
                        </a:ln>
                      </wps:spPr>
                      <wps:txbx>
                        <w:txbxContent>
                          <w:p w:rsidR="00E93C42" w:rsidRDefault="00E93C42">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6" name="Shape 77166"/>
                      <wps:cNvSpPr/>
                      <wps:spPr>
                        <a:xfrm>
                          <a:off x="0" y="794004"/>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7" name="Shape 77167"/>
                      <wps:cNvSpPr/>
                      <wps:spPr>
                        <a:xfrm>
                          <a:off x="0" y="77571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684" name="Rectangle 70684"/>
                      <wps:cNvSpPr/>
                      <wps:spPr>
                        <a:xfrm>
                          <a:off x="18288" y="865603"/>
                          <a:ext cx="42033" cy="115745"/>
                        </a:xfrm>
                        <a:prstGeom prst="rect">
                          <a:avLst/>
                        </a:prstGeom>
                        <a:ln>
                          <a:noFill/>
                        </a:ln>
                      </wps:spPr>
                      <wps:txbx>
                        <w:txbxContent>
                          <w:p w:rsidR="00E93C42" w:rsidRDefault="00E93C42">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647" name="Rectangle 70647"/>
                      <wps:cNvSpPr/>
                      <wps:spPr>
                        <a:xfrm>
                          <a:off x="1277111"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P</w:t>
                            </w:r>
                          </w:p>
                        </w:txbxContent>
                      </wps:txbx>
                      <wps:bodyPr horzOverflow="overflow" lIns="0" tIns="0" rIns="0" bIns="0" rtlCol="0">
                        <a:noAutofit/>
                      </wps:bodyPr>
                    </wps:wsp>
                    <wps:wsp>
                      <wps:cNvPr id="70648" name="Rectangle 70648"/>
                      <wps:cNvSpPr/>
                      <wps:spPr>
                        <a:xfrm>
                          <a:off x="1412747"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R</w:t>
                            </w:r>
                          </w:p>
                        </w:txbxContent>
                      </wps:txbx>
                      <wps:bodyPr horzOverflow="overflow" lIns="0" tIns="0" rIns="0" bIns="0" rtlCol="0">
                        <a:noAutofit/>
                      </wps:bodyPr>
                    </wps:wsp>
                    <wps:wsp>
                      <wps:cNvPr id="70649" name="Rectangle 70649"/>
                      <wps:cNvSpPr/>
                      <wps:spPr>
                        <a:xfrm>
                          <a:off x="1571243"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650" name="Rectangle 70650"/>
                      <wps:cNvSpPr/>
                      <wps:spPr>
                        <a:xfrm>
                          <a:off x="1719071"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F</w:t>
                            </w:r>
                          </w:p>
                        </w:txbxContent>
                      </wps:txbx>
                      <wps:bodyPr horzOverflow="overflow" lIns="0" tIns="0" rIns="0" bIns="0" rtlCol="0">
                        <a:noAutofit/>
                      </wps:bodyPr>
                    </wps:wsp>
                    <wps:wsp>
                      <wps:cNvPr id="70651" name="Rectangle 70651"/>
                      <wps:cNvSpPr/>
                      <wps:spPr>
                        <a:xfrm>
                          <a:off x="1854707"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652" name="Rectangle 70652"/>
                      <wps:cNvSpPr/>
                      <wps:spPr>
                        <a:xfrm>
                          <a:off x="2002535"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653" name="Rectangle 70653"/>
                      <wps:cNvSpPr/>
                      <wps:spPr>
                        <a:xfrm>
                          <a:off x="2093975"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T</w:t>
                            </w:r>
                          </w:p>
                        </w:txbxContent>
                      </wps:txbx>
                      <wps:bodyPr horzOverflow="overflow" lIns="0" tIns="0" rIns="0" bIns="0" rtlCol="0">
                        <a:noAutofit/>
                      </wps:bodyPr>
                    </wps:wsp>
                    <wps:wsp>
                      <wps:cNvPr id="70654" name="Rectangle 70654"/>
                      <wps:cNvSpPr/>
                      <wps:spPr>
                        <a:xfrm>
                          <a:off x="2241803"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655" name="Rectangle 70655"/>
                      <wps:cNvSpPr/>
                      <wps:spPr>
                        <a:xfrm>
                          <a:off x="2400299"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R</w:t>
                            </w:r>
                          </w:p>
                        </w:txbxContent>
                      </wps:txbx>
                      <wps:bodyPr horzOverflow="overflow" lIns="0" tIns="0" rIns="0" bIns="0" rtlCol="0">
                        <a:noAutofit/>
                      </wps:bodyPr>
                    </wps:wsp>
                    <wps:wsp>
                      <wps:cNvPr id="70656" name="Rectangle 70656"/>
                      <wps:cNvSpPr/>
                      <wps:spPr>
                        <a:xfrm>
                          <a:off x="2558794"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657" name="Rectangle 70657"/>
                      <wps:cNvSpPr/>
                      <wps:spPr>
                        <a:xfrm>
                          <a:off x="2717290"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58" name="Rectangle 70658"/>
                      <wps:cNvSpPr/>
                      <wps:spPr>
                        <a:xfrm>
                          <a:off x="2779774" y="173683"/>
                          <a:ext cx="254335" cy="186548"/>
                        </a:xfrm>
                        <a:prstGeom prst="rect">
                          <a:avLst/>
                        </a:prstGeom>
                        <a:ln>
                          <a:noFill/>
                        </a:ln>
                      </wps:spPr>
                      <wps:txbx>
                        <w:txbxContent>
                          <w:p w:rsidR="00E93C42" w:rsidRDefault="00E93C42">
                            <w:r>
                              <w:rPr>
                                <w:rFonts w:ascii="Times New Roman" w:eastAsia="Times New Roman" w:hAnsi="Times New Roman" w:cs="Times New Roman"/>
                                <w:sz w:val="32"/>
                              </w:rPr>
                              <w:t>M</w:t>
                            </w:r>
                          </w:p>
                        </w:txbxContent>
                      </wps:txbx>
                      <wps:bodyPr horzOverflow="overflow" lIns="0" tIns="0" rIns="0" bIns="0" rtlCol="0">
                        <a:noAutofit/>
                      </wps:bodyPr>
                    </wps:wsp>
                    <wps:wsp>
                      <wps:cNvPr id="70659" name="Rectangle 70659"/>
                      <wps:cNvSpPr/>
                      <wps:spPr>
                        <a:xfrm>
                          <a:off x="2983990"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660" name="Rectangle 70660"/>
                      <wps:cNvSpPr/>
                      <wps:spPr>
                        <a:xfrm>
                          <a:off x="3142487"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N</w:t>
                            </w:r>
                          </w:p>
                        </w:txbxContent>
                      </wps:txbx>
                      <wps:bodyPr horzOverflow="overflow" lIns="0" tIns="0" rIns="0" bIns="0" rtlCol="0">
                        <a:noAutofit/>
                      </wps:bodyPr>
                    </wps:wsp>
                    <wps:wsp>
                      <wps:cNvPr id="70661" name="Rectangle 70661"/>
                      <wps:cNvSpPr/>
                      <wps:spPr>
                        <a:xfrm>
                          <a:off x="3300982"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662" name="Rectangle 70662"/>
                      <wps:cNvSpPr/>
                      <wps:spPr>
                        <a:xfrm>
                          <a:off x="339242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C</w:t>
                            </w:r>
                          </w:p>
                        </w:txbxContent>
                      </wps:txbx>
                      <wps:bodyPr horzOverflow="overflow" lIns="0" tIns="0" rIns="0" bIns="0" rtlCol="0">
                        <a:noAutofit/>
                      </wps:bodyPr>
                    </wps:wsp>
                    <wps:wsp>
                      <wps:cNvPr id="70663" name="Rectangle 70663"/>
                      <wps:cNvSpPr/>
                      <wps:spPr>
                        <a:xfrm>
                          <a:off x="3550918" y="173683"/>
                          <a:ext cx="104805" cy="186548"/>
                        </a:xfrm>
                        <a:prstGeom prst="rect">
                          <a:avLst/>
                        </a:prstGeom>
                        <a:ln>
                          <a:noFill/>
                        </a:ln>
                      </wps:spPr>
                      <wps:txbx>
                        <w:txbxContent>
                          <w:p w:rsidR="00E93C42" w:rsidRDefault="00E93C42">
                            <w:r>
                              <w:rPr>
                                <w:rFonts w:ascii="Times New Roman" w:eastAsia="Times New Roman" w:hAnsi="Times New Roman" w:cs="Times New Roman"/>
                                <w:sz w:val="32"/>
                              </w:rPr>
                              <w:t>I</w:t>
                            </w:r>
                          </w:p>
                        </w:txbxContent>
                      </wps:txbx>
                      <wps:bodyPr horzOverflow="overflow" lIns="0" tIns="0" rIns="0" bIns="0" rtlCol="0">
                        <a:noAutofit/>
                      </wps:bodyPr>
                    </wps:wsp>
                    <wps:wsp>
                      <wps:cNvPr id="70664" name="Rectangle 70664"/>
                      <wps:cNvSpPr/>
                      <wps:spPr>
                        <a:xfrm>
                          <a:off x="3642358" y="173683"/>
                          <a:ext cx="164617" cy="186548"/>
                        </a:xfrm>
                        <a:prstGeom prst="rect">
                          <a:avLst/>
                        </a:prstGeom>
                        <a:ln>
                          <a:noFill/>
                        </a:ln>
                      </wps:spPr>
                      <wps:txbx>
                        <w:txbxContent>
                          <w:p w:rsidR="00E93C42" w:rsidRDefault="00E93C42">
                            <w:r>
                              <w:rPr>
                                <w:rFonts w:ascii="Times New Roman" w:eastAsia="Times New Roman" w:hAnsi="Times New Roman" w:cs="Times New Roman"/>
                                <w:sz w:val="32"/>
                              </w:rPr>
                              <w:t>P</w:t>
                            </w:r>
                          </w:p>
                        </w:txbxContent>
                      </wps:txbx>
                      <wps:bodyPr horzOverflow="overflow" lIns="0" tIns="0" rIns="0" bIns="0" rtlCol="0">
                        <a:noAutofit/>
                      </wps:bodyPr>
                    </wps:wsp>
                    <wps:wsp>
                      <wps:cNvPr id="70665" name="Rectangle 70665"/>
                      <wps:cNvSpPr/>
                      <wps:spPr>
                        <a:xfrm>
                          <a:off x="3777994"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666" name="Rectangle 70666"/>
                      <wps:cNvSpPr/>
                      <wps:spPr>
                        <a:xfrm>
                          <a:off x="3936490"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L</w:t>
                            </w:r>
                          </w:p>
                        </w:txbxContent>
                      </wps:txbx>
                      <wps:bodyPr horzOverflow="overflow" lIns="0" tIns="0" rIns="0" bIns="0" rtlCol="0">
                        <a:noAutofit/>
                      </wps:bodyPr>
                    </wps:wsp>
                    <wps:wsp>
                      <wps:cNvPr id="70667" name="Rectangle 70667"/>
                      <wps:cNvSpPr/>
                      <wps:spPr>
                        <a:xfrm>
                          <a:off x="4084318"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68" name="Rectangle 70668"/>
                      <wps:cNvSpPr/>
                      <wps:spPr>
                        <a:xfrm>
                          <a:off x="414680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D</w:t>
                            </w:r>
                          </w:p>
                        </w:txbxContent>
                      </wps:txbx>
                      <wps:bodyPr horzOverflow="overflow" lIns="0" tIns="0" rIns="0" bIns="0" rtlCol="0">
                        <a:noAutofit/>
                      </wps:bodyPr>
                    </wps:wsp>
                    <wps:wsp>
                      <wps:cNvPr id="70669" name="Rectangle 70669"/>
                      <wps:cNvSpPr/>
                      <wps:spPr>
                        <a:xfrm>
                          <a:off x="4305298" y="173683"/>
                          <a:ext cx="179705" cy="186548"/>
                        </a:xfrm>
                        <a:prstGeom prst="rect">
                          <a:avLst/>
                        </a:prstGeom>
                        <a:ln>
                          <a:noFill/>
                        </a:ln>
                      </wps:spPr>
                      <wps:txbx>
                        <w:txbxContent>
                          <w:p w:rsidR="00E93C42" w:rsidRDefault="00E93C42">
                            <w:r>
                              <w:rPr>
                                <w:rFonts w:ascii="Times New Roman" w:eastAsia="Times New Roman" w:hAnsi="Times New Roman" w:cs="Times New Roman"/>
                                <w:sz w:val="32"/>
                              </w:rPr>
                              <w:t>E</w:t>
                            </w:r>
                          </w:p>
                        </w:txbxContent>
                      </wps:txbx>
                      <wps:bodyPr horzOverflow="overflow" lIns="0" tIns="0" rIns="0" bIns="0" rtlCol="0">
                        <a:noAutofit/>
                      </wps:bodyPr>
                    </wps:wsp>
                    <wps:wsp>
                      <wps:cNvPr id="70670" name="Rectangle 70670"/>
                      <wps:cNvSpPr/>
                      <wps:spPr>
                        <a:xfrm>
                          <a:off x="4453126"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71" name="Rectangle 70671"/>
                      <wps:cNvSpPr/>
                      <wps:spPr>
                        <a:xfrm>
                          <a:off x="4515610"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C</w:t>
                            </w:r>
                          </w:p>
                        </w:txbxContent>
                      </wps:txbx>
                      <wps:bodyPr horzOverflow="overflow" lIns="0" tIns="0" rIns="0" bIns="0" rtlCol="0">
                        <a:noAutofit/>
                      </wps:bodyPr>
                    </wps:wsp>
                    <wps:wsp>
                      <wps:cNvPr id="70672" name="Rectangle 70672"/>
                      <wps:cNvSpPr/>
                      <wps:spPr>
                        <a:xfrm>
                          <a:off x="4674106"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U</w:t>
                            </w:r>
                          </w:p>
                        </w:txbxContent>
                      </wps:txbx>
                      <wps:bodyPr horzOverflow="overflow" lIns="0" tIns="0" rIns="0" bIns="0" rtlCol="0">
                        <a:noAutofit/>
                      </wps:bodyPr>
                    </wps:wsp>
                    <wps:wsp>
                      <wps:cNvPr id="70673" name="Rectangle 70673"/>
                      <wps:cNvSpPr/>
                      <wps:spPr>
                        <a:xfrm>
                          <a:off x="4832602"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N</w:t>
                            </w:r>
                          </w:p>
                        </w:txbxContent>
                      </wps:txbx>
                      <wps:bodyPr horzOverflow="overflow" lIns="0" tIns="0" rIns="0" bIns="0" rtlCol="0">
                        <a:noAutofit/>
                      </wps:bodyPr>
                    </wps:wsp>
                    <wps:wsp>
                      <wps:cNvPr id="70674" name="Rectangle 70674"/>
                      <wps:cNvSpPr/>
                      <wps:spPr>
                        <a:xfrm>
                          <a:off x="4991098" y="173683"/>
                          <a:ext cx="209611" cy="186548"/>
                        </a:xfrm>
                        <a:prstGeom prst="rect">
                          <a:avLst/>
                        </a:prstGeom>
                        <a:ln>
                          <a:noFill/>
                        </a:ln>
                      </wps:spPr>
                      <wps:txbx>
                        <w:txbxContent>
                          <w:p w:rsidR="00E93C42" w:rsidRDefault="00E93C42">
                            <w:r>
                              <w:rPr>
                                <w:rFonts w:ascii="Times New Roman" w:eastAsia="Times New Roman" w:hAnsi="Times New Roman" w:cs="Times New Roman"/>
                                <w:sz w:val="32"/>
                              </w:rPr>
                              <w:t>H</w:t>
                            </w:r>
                          </w:p>
                        </w:txbxContent>
                      </wps:txbx>
                      <wps:bodyPr horzOverflow="overflow" lIns="0" tIns="0" rIns="0" bIns="0" rtlCol="0">
                        <a:noAutofit/>
                      </wps:bodyPr>
                    </wps:wsp>
                    <wps:wsp>
                      <wps:cNvPr id="70675" name="Rectangle 70675"/>
                      <wps:cNvSpPr/>
                      <wps:spPr>
                        <a:xfrm>
                          <a:off x="5160261" y="173683"/>
                          <a:ext cx="194523" cy="186548"/>
                        </a:xfrm>
                        <a:prstGeom prst="rect">
                          <a:avLst/>
                        </a:prstGeom>
                        <a:ln>
                          <a:noFill/>
                        </a:ln>
                      </wps:spPr>
                      <wps:txbx>
                        <w:txbxContent>
                          <w:p w:rsidR="00E93C42" w:rsidRDefault="00E93C42">
                            <w:r>
                              <w:rPr>
                                <w:rFonts w:ascii="Times New Roman" w:eastAsia="Times New Roman" w:hAnsi="Times New Roman" w:cs="Times New Roman"/>
                                <w:sz w:val="32"/>
                              </w:rPr>
                              <w:t>A</w:t>
                            </w:r>
                          </w:p>
                        </w:txbxContent>
                      </wps:txbx>
                      <wps:bodyPr horzOverflow="overflow" lIns="0" tIns="0" rIns="0" bIns="0" rtlCol="0">
                        <a:noAutofit/>
                      </wps:bodyPr>
                    </wps:wsp>
                    <wps:wsp>
                      <wps:cNvPr id="70676" name="Rectangle 70676"/>
                      <wps:cNvSpPr/>
                      <wps:spPr>
                        <a:xfrm>
                          <a:off x="5318757" y="173683"/>
                          <a:ext cx="67356" cy="186548"/>
                        </a:xfrm>
                        <a:prstGeom prst="rect">
                          <a:avLst/>
                        </a:prstGeom>
                        <a:ln>
                          <a:noFill/>
                        </a:ln>
                      </wps:spPr>
                      <wps:txbx>
                        <w:txbxContent>
                          <w:p w:rsidR="00E93C42" w:rsidRDefault="00E93C42">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79" name="Rectangle 70679"/>
                      <wps:cNvSpPr/>
                      <wps:spPr>
                        <a:xfrm>
                          <a:off x="2551174" y="389862"/>
                          <a:ext cx="2030338" cy="116418"/>
                        </a:xfrm>
                        <a:prstGeom prst="rect">
                          <a:avLst/>
                        </a:prstGeom>
                        <a:ln>
                          <a:noFill/>
                        </a:ln>
                      </wps:spPr>
                      <wps:txbx>
                        <w:txbxContent>
                          <w:p w:rsidR="00E93C42" w:rsidRDefault="00E93C42">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w14:anchorId="69C1C2F4" id="Group 70640" o:spid="_x0000_s1161" style="position:absolute;left:0;text-align:left;margin-left:69.5pt;margin-top:15.1pt;width:484.8pt;height:75pt;z-index:251672576;mso-position-horizontal-relative:page;mso-position-vertical-relative:page" coordsize="61569,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1" o:spid="_x0000_s1162"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Rp7TEAAAA3gAAAA8AAABkcnMvZG93bnJldi54bWxEj0FrwkAUhO8F/8PyhN7qrlWiRFcRi7Q9&#10;FaPg9ZF9JiHZtyG7xvjv3UKhx2FmvmHW28E2oqfOV441TCcKBHHuTMWFhvPp8LYE4QOywcYxaXiQ&#10;h+1m9LLG1Lg7H6nPQiEihH2KGsoQ2lRKn5dk0U9cSxy9q+sshii7QpoO7xFuG/muVCItVhwXSmxp&#10;X1JeZzerIeGair37qb8/ODOXXs3s/PCp9et42K1ABBrCf/iv/WU0LFQyn8LvnXgF5OY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Rp7TEAAAA3gAAAA8AAAAAAAAAAAAAAAAA&#10;nwIAAGRycy9kb3ducmV2LnhtbFBLBQYAAAAABAAEAPcAAACQAwAAAAA=&#10;">
                <v:imagedata r:id="rId2" o:title=""/>
              </v:shape>
              <v:rect id="Rectangle 70644" o:spid="_x0000_s1163"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pURccA&#10;AADeAAAADwAAAGRycy9kb3ducmV2LnhtbESPS4vCQBCE7wv+h6EFb+tkRXxERxEf6NHHgru3JtMm&#10;YTM9ITOa6K93BGGPRVV9RU3njSnEjSqXW1bw1Y1AECdW55wq+D5tPkcgnEfWWFgmBXdyMJ+1PqYY&#10;a1vzgW5Hn4oAYRejgsz7MpbSJRkZdF1bEgfvYiuDPsgqlbrCOsBNIXtRNJAGcw4LGZa0zCj5O16N&#10;gu2oXPzs7KNOi/Xv9rw/j1ensVeq024WExCeGv8ffrd3WsEwGvT7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aVEX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45" o:spid="_x0000_s1164"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x3scA&#10;AADeAAAADwAAAGRycy9kb3ducmV2LnhtbESPT2vCQBTE7wW/w/IEb3WjqNXUVcQ/6NFqQb09sq9J&#10;MPs2ZFcT/fRdodDjMDO/YabzxhTiTpXLLSvodSMQxInVOacKvo+b9zEI55E1FpZJwYMczGettynG&#10;2tb8RfeDT0WAsItRQeZ9GUvpkowMuq4tiYP3YyuDPsgqlbrCOsBNIftRNJIGcw4LGZa0zCi5Hm5G&#10;wXZcLs47+6zTYn3Znvanyeo48Up12s3iE4Snxv+H/9o7reAjGg2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W8d7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46" o:spid="_x0000_s1165"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vqccA&#10;AADeAAAADwAAAGRycy9kb3ducmV2LnhtbESPQWvCQBSE70L/w/IK3nRTkTRGV5Gq6LFqwXp7ZF+T&#10;0OzbkF1N9Ne7hYLHYWa+YWaLzlTiSo0rLSt4G0YgiDOrS84VfB03gwSE88gaK8uk4EYOFvOX3gxT&#10;bVve0/XgcxEg7FJUUHhfp1K6rCCDbmhr4uD92MagD7LJpW6wDXBTyVEUxdJgyWGhwJo+Csp+Dxej&#10;YJvUy++dvbd5tT5vT5+nyeo48Ur1X7vlFISnzj/D/+2dVvAex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Eb6n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77" o:spid="_x0000_s1166"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Aj8YA&#10;AADeAAAADwAAAGRycy9kb3ducmV2LnhtbESPT4vCMBTE7wv7HcJb2Nuarger1SiyuujRf6DeHs2z&#10;LTYvpYm2+umNIHgcZuY3zGjSmlJcqXaFZQW/nQgEcWp1wZmC3fb/pw/CeWSNpWVScCMHk/HnxwgT&#10;bRte03XjMxEg7BJUkHtfJVK6NCeDrmMr4uCdbG3QB1lnUtfYBLgpZTeKetJgwWEhx4r+ckrPm4tR&#10;sOhX08PS3pusnB8X+9V+MNsOvFLfX+10CMJT69/hV3upFcRRL47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Aj8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78" o:spid="_x0000_s1167"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U/cUA&#10;AADeAAAADwAAAGRycy9kb3ducmV2LnhtbERPTW+CQBC9N/E/bMakt7rYAyqyGGLbwLHVJtbbhB2B&#10;yM4Sdiu0v757aOLx5X2nu8l04kaDay0rWC4iEMSV1S3XCj6Pb09rEM4ja+wsk4IfcrDLZg8pJtqO&#10;/EG3g69FCGGXoILG+z6R0lUNGXQL2xMH7mIHgz7AoZZ6wDGEm04+R1EsDbYcGhrsad9QdT18GwXF&#10;us+/Svs71t3ruTi9nzYvx41X6nE+5VsQniZ/F/+7S61gFcWrsDfcCV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5T9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80" o:spid="_x0000_s1168"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o3MUA&#10;AADeAAAADwAAAGRycy9kb3ducmV2LnhtbESPy4rCMBSG98K8QzgDs9NUF9pWo4g66NIbOLM7NMe2&#10;2JyUJmM7Pr1ZCC5//hvfbNGZStypcaVlBcNBBII4s7rkXMH59N2PQTiPrLGyTAr+ycFi/tGbYapt&#10;ywe6H30uwgi7FBUU3teplC4ryKAb2Jo4eFfbGPRBNrnUDbZh3FRyFEVjabDk8FBgTauCstvxzyjY&#10;xvXyZ2cfbV5tfreX/SVZnxKv1Ndnt5yC8NT5d/jV3mkFk2gcB4CAE1B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Ojc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81" o:spid="_x0000_s1169"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R8YA&#10;AADeAAAADwAAAGRycy9kb3ducmV2LnhtbESPT4vCMBTE78J+h/AWvGmqB63VKLLrokf/gXp7NG/b&#10;ss1LabK2+umNIHgcZuY3zGzRmlJcqXaFZQWDfgSCOLW64EzB8fDTi0E4j6yxtEwKbuRgMf/ozDDR&#10;tuEdXfc+EwHCLkEFufdVIqVLczLo+rYiDt6vrQ36IOtM6hqbADelHEbRSBosOCzkWNFXTunf/t8o&#10;WMfV8ryx9yYrV5f1aXuafB8mXqnuZ7ucgvDU+nf41d5oBeNoFA/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RNR8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82" o:spid="_x0000_s1170"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TMMcA&#10;AADeAAAADwAAAGRycy9kb3ducmV2LnhtbESPQWvCQBSE74X+h+UVvNVNc4gxuoZQLXqsWrDeHtnX&#10;JDT7NmS3Jvrru0Khx2FmvmGW+WhacaHeNZYVvEwjEMSl1Q1XCj6Ob88pCOeRNbaWScGVHOSrx4cl&#10;ZtoOvKfLwVciQNhlqKD2vsukdGVNBt3UdsTB+7K9QR9kX0nd4xDgppVxFCXSYMNhocaOXmsqvw8/&#10;RsE27YrPnb0NVbs5b0/vp/n6OPdKTZ7GYgHC0+j/w3/tnVYwi5I0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G0zD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rect id="Rectangle 70683" o:spid="_x0000_s1171"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2q8cA&#10;AADeAAAADwAAAGRycy9kb3ducmV2LnhtbESPQWvCQBSE7wX/w/KE3pqNFWyMriLWokcbhejtkX1N&#10;QrNvQ3Zr0v76rlDocZiZb5jlejCNuFHnassKJlEMgriwuuZSwfn09pSAcB5ZY2OZFHyTg/Vq9LDE&#10;VNue3+mW+VIECLsUFVTet6mUrqjIoItsSxy8D9sZ9EF2pdQd9gFuGvkcxzNpsOawUGFL24qKz+zL&#10;KNgn7eZysD992eyu+/yYz19Pc6/U43jYLEB4Gvx/+K990Ape4lky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Kdqv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10"/>
                        </w:rPr>
                        <w:t xml:space="preserve"> </w:t>
                      </w:r>
                    </w:p>
                  </w:txbxContent>
                </v:textbox>
              </v:rect>
              <v:shape id="Shape 77166" o:spid="_x0000_s1172" style="position:absolute;top:7940;width:61569;height:381;visibility:visible;mso-wrap-style:square;v-text-anchor:top" coordsize="61569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D8MYA&#10;AADeAAAADwAAAGRycy9kb3ducmV2LnhtbESPwWrDMBBE74H+g9hCb4nsHJTgRgmhUBJScqjTS29b&#10;a2ubWisjKY7991Gh0OMwM2+YzW60nRjIh9axhnyRgSCunGm51vBxeZ2vQYSIbLBzTBomCrDbPsw2&#10;WBh343cayliLBOFQoIYmxr6QMlQNWQwL1xMn79t5izFJX0vj8ZbgtpPLLFPSYstpocGeXhqqfsqr&#10;1XBYDyrfXyc15VTi23Ty9vz5pfXT47h/BhFpjP/hv/bRaFitcqXg9066An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1D8MYAAADeAAAADwAAAAAAAAAAAAAAAACYAgAAZHJz&#10;L2Rvd25yZXYueG1sUEsFBgAAAAAEAAQA9QAAAIsDAAAAAA==&#10;" path="m,l6156960,r,38100l,38100,,e" fillcolor="black" stroked="f" strokeweight="0">
                <v:stroke miterlimit="83231f" joinstyle="miter"/>
                <v:path arrowok="t" textboxrect="0,0,6156960,38100"/>
              </v:shape>
              <v:shape id="Shape 77167" o:spid="_x0000_s1173" style="position:absolute;top:7757;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1nscA&#10;AADeAAAADwAAAGRycy9kb3ducmV2LnhtbESPQWvCQBSE70L/w/IKvdWNoZg2dZVSECSooJWcX7Ov&#10;SUj2bZrdxvjvXaHgcZiZb5jFajStGKh3tWUFs2kEgriwuuZSwelr/fwKwnlkja1lUnAhB6vlw2SB&#10;qbZnPtBw9KUIEHYpKqi871IpXVGRQTe1HXHwfmxv0AfZl1L3eA5w08o4iubSYM1hocKOPisqmuOf&#10;UTA02UucNbg/rd+y/Hf3Heebba7U0+P48Q7C0+jv4f/2RitIktk8gdudcAX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eNZ7HAAAA3gAAAA8AAAAAAAAAAAAAAAAAmAIAAGRy&#10;cy9kb3ducmV2LnhtbFBLBQYAAAAABAAEAPUAAACMAwAAAAA=&#10;" path="m,l6156960,r,9144l,9144,,e" fillcolor="black" stroked="f" strokeweight="0">
                <v:stroke miterlimit="83231f" joinstyle="miter"/>
                <v:path arrowok="t" textboxrect="0,0,6156960,9144"/>
              </v:shape>
              <v:rect id="Rectangle 70684" o:spid="_x0000_s1174"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u38cA&#10;AADeAAAADwAAAGRycy9kb3ducmV2LnhtbESPQWvCQBSE7wX/w/KE3pqNRWyMriLWokcbhejtkX1N&#10;QrNvQ3Zr0v76rlDocZiZb5jlejCNuFHnassKJlEMgriwuuZSwfn09pSAcB5ZY2OZFHyTg/Vq9LDE&#10;VNue3+mW+VIECLsUFVTet6mUrqjIoItsSxy8D9sZ9EF2pdQd9gFuGvkcxzNpsOawUGFL24qKz+zL&#10;KNgn7eZysD992eyu+/yYz19Pc6/U43jYLEB4Gvx/+K990Ape4lky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j7t/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20"/>
                        </w:rPr>
                        <w:t xml:space="preserve"> </w:t>
                      </w:r>
                    </w:p>
                  </w:txbxContent>
                </v:textbox>
              </v:rect>
              <v:rect id="Rectangle 70647" o:spid="_x0000_s1175"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KMsgA&#10;AADeAAAADwAAAGRycy9kb3ducmV2LnhtbESPT2vCQBTE70K/w/IKvenGUjRGV5H+IR7VFNTbI/tM&#10;gtm3IbtN0n76bkHocZiZ3zCrzWBq0VHrKssKppMIBHFudcWFgs/sYxyDcB5ZY22ZFHyTg836YbTC&#10;RNueD9QdfSEChF2CCkrvm0RKl5dk0E1sQxy8q20N+iDbQuoW+wA3tXyOopk0WHFYKLGh15Ly2/HL&#10;KEjjZnve2Z++qN8v6Wl/WrxlC6/U0+OwXYLwNPj/8L290wrm0exl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iMoy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P</w:t>
                      </w:r>
                    </w:p>
                  </w:txbxContent>
                </v:textbox>
              </v:rect>
              <v:rect id="Rectangle 70648" o:spid="_x0000_s1176"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eQMUA&#10;AADeAAAADwAAAGRycy9kb3ducmV2LnhtbERPy2rCQBTdF/yH4Qrd1YmlWBMdRfogWbZJQd1dMtck&#10;mLkTMlMT/frOouDycN7r7WhacaHeNZYVzGcRCOLS6oYrBT/F59MShPPIGlvLpOBKDrabycMaE20H&#10;/qZL7isRQtglqKD2vkukdGVNBt3MdsSBO9neoA+wr6TucQjhppXPUbSQBhsODTV29FZTec5/jYJ0&#10;2e0Omb0NVftxTPdf+/i9iL1Sj9NxtwLhafR38b870wpeo8V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15A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R</w:t>
                      </w:r>
                    </w:p>
                  </w:txbxContent>
                </v:textbox>
              </v:rect>
              <v:rect id="Rectangle 70649" o:spid="_x0000_s1177"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728cA&#10;AADeAAAADwAAAGRycy9kb3ducmV2LnhtbESPQWvCQBSE7wX/w/IEb3WjFJtEVxGt6LFVQb09ss8k&#10;mH0bsquJ/fXdQqHHYWa+YWaLzlTiQY0rLSsYDSMQxJnVJecKjofNawzCeWSNlWVS8CQHi3nvZYap&#10;ti1/0WPvcxEg7FJUUHhfp1K6rCCDbmhr4uBdbWPQB9nkUjfYBrip5DiKJtJgyWGhwJpWBWW3/d0o&#10;2Mb18ryz321efVy2p89Tsj4kXqlBv1tOQXjq/H/4r73TCt6jyV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b+9v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E</w:t>
                      </w:r>
                    </w:p>
                  </w:txbxContent>
                </v:textbox>
              </v:rect>
              <v:rect id="Rectangle 70650" o:spid="_x0000_s1178"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Em8YA&#10;AADeAAAADwAAAGRycy9kb3ducmV2LnhtbESPy2rCQBSG9wXfYThCd3ViodZER5FeSJZtUlB3h8wx&#10;CWbOhMzURJ++syi4/PlvfOvtaFpxod41lhXMZxEI4tLqhisFP8Xn0xKE88gaW8uk4EoOtpvJwxoT&#10;bQf+pkvuKxFG2CWooPa+S6R0ZU0G3cx2xME72d6gD7KvpO5xCOOmlc9RtJAGGw4PNXb0VlN5zn+N&#10;gnTZ7Q6ZvQ1V+3FM91/7+L2IvVKP03G3AuFp9PfwfzvTCl6jxUs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jEm8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F</w:t>
                      </w:r>
                    </w:p>
                  </w:txbxContent>
                </v:textbox>
              </v:rect>
              <v:rect id="Rectangle 70651" o:spid="_x0000_s1179"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hAMcA&#10;AADeAAAADwAAAGRycy9kb3ducmV2LnhtbESPS4vCQBCE78L+h6EXvOlEwVd0FFkVPfpYcPfWZNok&#10;bKYnZEYT/fWOIOyxqKqvqNmiMYW4UeVyywp63QgEcWJ1zqmC79OmMwbhPLLGwjIpuJODxfyjNcNY&#10;25oPdDv6VAQIuxgVZN6XsZQuycig69qSOHgXWxn0QVap1BXWAW4K2Y+ioTSYc1jIsKSvjJK/49Uo&#10;2I7L5c/OPuq0WP9uz/vzZHWaeKXan81yCsJT4//D7/ZOKxhFw0EP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0YQD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E</w:t>
                      </w:r>
                    </w:p>
                  </w:txbxContent>
                </v:textbox>
              </v:rect>
              <v:rect id="Rectangle 70652" o:spid="_x0000_s1180"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d8cA&#10;AADeAAAADwAAAGRycy9kb3ducmV2LnhtbESPS4vCQBCE74L/YWjBm05WWB/RUURX9Ohjwd1bk2mT&#10;sJmekBlN9Nc7grDHoqq+omaLxhTiRpXLLSv46EcgiBOrc04VfJ82vTEI55E1FpZJwZ0cLObt1gxj&#10;bWs+0O3oUxEg7GJUkHlfxlK6JCODrm9L4uBdbGXQB1mlUldYB7gp5CCKhtJgzmEhw5JWGSV/x6tR&#10;sB2Xy5+dfdRp8fW7Pe/Pk/Vp4pXqdprlFISnxv+H3+2dVjCKhp8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m/3f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I</w:t>
                      </w:r>
                    </w:p>
                  </w:txbxContent>
                </v:textbox>
              </v:rect>
              <v:rect id="Rectangle 70653" o:spid="_x0000_s1181"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pa7McA&#10;AADeAAAADwAAAGRycy9kb3ducmV2LnhtbESPT2vCQBTE7wW/w/IEb3WjotXUVcQ/6NFqQb09sq9J&#10;MPs2ZFcT/fRdodDjMDO/YabzxhTiTpXLLSvodSMQxInVOacKvo+b9zEI55E1FpZJwYMczGettynG&#10;2tb8RfeDT0WAsItRQeZ9GUvpkowMuq4tiYP3YyuDPsgqlbrCOsBNIftRNJIGcw4LGZa0zCi5Hm5G&#10;wXZcLs47+6zTYn3Znvanyeo48Up12s3iE4Snxv+H/9o7reAjGg0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qWuz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T</w:t>
                      </w:r>
                    </w:p>
                  </w:txbxContent>
                </v:textbox>
              </v:rect>
              <v:rect id="Rectangle 70654" o:spid="_x0000_s1182"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CmMcA&#10;AADeAAAADwAAAGRycy9kb3ducmV2LnhtbESPT2vCQBTE7wW/w/IEb3WjqNXUVcQ/6NFqQb09sq9J&#10;MPs2ZFcT/fRdodDjMDO/YabzxhTiTpXLLSvodSMQxInVOacKvo+b9zEI55E1FpZJwYMczGettynG&#10;2tb8RfeDT0WAsItRQeZ9GUvpkowMuq4tiYP3YyuDPsgqlbrCOsBNIftRNJIGcw4LGZa0zCi5Hm5G&#10;wXZcLs47+6zTYn3Znvanyeo48Up12s3iE4Snxv+H/9o7reAjGg0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Dwpj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U</w:t>
                      </w:r>
                    </w:p>
                  </w:txbxContent>
                </v:textbox>
              </v:rect>
              <v:rect id="Rectangle 70655" o:spid="_x0000_s1183"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nA8cA&#10;AADeAAAADwAAAGRycy9kb3ducmV2LnhtbESPS4vCQBCE7wv+h6EFb+tkBV/RUcQHevSx4O6tybRJ&#10;2ExPyIwm+usdQdhjUVVfUdN5Ywpxo8rllhV8dSMQxInVOacKvk+bzxEI55E1FpZJwZ0czGetjynG&#10;2tZ8oNvRpyJA2MWoIPO+jKV0SUYGXdeWxMG72MqgD7JKpa6wDnBTyF4UDaTBnMNChiUtM0r+jlej&#10;YDsqFz87+6jTYv27Pe/P49Vp7JXqtJvFBISnxv+H3+2dVjCMBv0+vO6EKyB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PZwP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R</w:t>
                      </w:r>
                    </w:p>
                  </w:txbxContent>
                </v:textbox>
              </v:rect>
              <v:rect id="Rectangle 70656" o:spid="_x0000_s1184"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5dMcA&#10;AADeAAAADwAAAGRycy9kb3ducmV2LnhtbESPQWvCQBSE70L/w/IK3nRTwTRGV5Gq6LFqwXp7ZF+T&#10;0OzbkF1N9Ne7hYLHYWa+YWaLzlTiSo0rLSt4G0YgiDOrS84VfB03gwSE88gaK8uk4EYOFvOX3gxT&#10;bVve0/XgcxEg7FJUUHhfp1K6rCCDbmhr4uD92MagD7LJpW6wDXBTyVEUxdJgyWGhwJo+Csp+Dxej&#10;YJvUy++dvbd5tT5vT5+nyeo48Ur1X7vlFISnzj/D/+2dVvAex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d+XT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A</w:t>
                      </w:r>
                    </w:p>
                  </w:txbxContent>
                </v:textbox>
              </v:rect>
              <v:rect id="Rectangle 70657" o:spid="_x0000_s1185"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c78gA&#10;AADeAAAADwAAAGRycy9kb3ducmV2LnhtbESPT2vCQBTE70K/w/IKvenGQjVGV5H+IR7VFNTbI/tM&#10;gtm3IbtN0n76bkHocZiZ3zCrzWBq0VHrKssKppMIBHFudcWFgs/sYxyDcB5ZY22ZFHyTg836YbTC&#10;RNueD9QdfSEChF2CCkrvm0RKl5dk0E1sQxy8q20N+iDbQuoW+wA3tXyOopk0WHFYKLGh15Ly2/HL&#10;KEjjZnve2Z++qN8v6Wl/WrxlC6/U0+OwXYLwNPj/8L290wrm0exl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Vzv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658" o:spid="_x0000_s1186"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7IncUA&#10;AADeAAAADwAAAGRycy9kb3ducmV2LnhtbERPy2rCQBTdF/yH4Qrd1YmFWhMdRfogWbZJQd1dMtck&#10;mLkTMlMT/frOouDycN7r7WhacaHeNZYVzGcRCOLS6oYrBT/F59MShPPIGlvLpOBKDrabycMaE20H&#10;/qZL7isRQtglqKD2vkukdGVNBt3MdsSBO9neoA+wr6TucQjhppXPUbSQBhsODTV29FZTec5/jYJ0&#10;2e0Omb0NVftxTPdf+/i9iL1Sj9NxtwLhafR38b870wpeo8V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sidxQAAAN4AAAAPAAAAAAAAAAAAAAAAAJgCAABkcnMv&#10;ZG93bnJldi54bWxQSwUGAAAAAAQABAD1AAAAigMAAAAA&#10;" filled="f" stroked="f">
                <v:textbox inset="0,0,0,0">
                  <w:txbxContent>
                    <w:p w:rsidR="00E93C42" w:rsidRDefault="00E93C42">
                      <w:r>
                        <w:rPr>
                          <w:rFonts w:ascii="Times New Roman" w:eastAsia="Times New Roman" w:hAnsi="Times New Roman" w:cs="Times New Roman"/>
                          <w:sz w:val="32"/>
                        </w:rPr>
                        <w:t>M</w:t>
                      </w:r>
                    </w:p>
                  </w:txbxContent>
                </v:textbox>
              </v:rect>
              <v:rect id="Rectangle 70659" o:spid="_x0000_s1187"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tBscA&#10;AADeAAAADwAAAGRycy9kb3ducmV2LnhtbESPQWvCQBSE7wX/w/IEb3WjUJtEVxGt6LFVQb09ss8k&#10;mH0bsquJ/fXdQqHHYWa+YWaLzlTiQY0rLSsYDSMQxJnVJecKjofNawzCeWSNlWVS8CQHi3nvZYap&#10;ti1/0WPvcxEg7FJUUHhfp1K6rCCDbmhr4uBdbWPQB9nkUjfYBrip5DiKJtJgyWGhwJpWBWW3/d0o&#10;2Mb18ryz321efVy2p89Tsj4kXqlBv1tOQXjq/H/4r73TCt6jyV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CbQb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U</w:t>
                      </w:r>
                    </w:p>
                  </w:txbxContent>
                </v:textbox>
              </v:rect>
              <v:rect id="Rectangle 70660" o:spid="_x0000_s1188"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QOJsYA&#10;AADeAAAADwAAAGRycy9kb3ducmV2LnhtbESPy2rCQBSG94LvMByhO53YRRqjo0gv6NImhejukDkm&#10;wcyZkJmatE/vLApd/vw3vs1uNK24U+8aywqWiwgEcWl1w5WCr/xjnoBwHllja5kU/JCD3XY62WCq&#10;7cCfdM98JcIIuxQV1N53qZSurMmgW9iOOHhX2xv0QfaV1D0OYdy08jmKYmmw4fBQY0evNZW37Nso&#10;OCTd/ny0v0PVvl8OxalYveUrr9TTbNyvQXga/X/4r33UCl6iOA4AASeg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QOJs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N</w:t>
                      </w:r>
                    </w:p>
                  </w:txbxContent>
                </v:textbox>
              </v:rect>
              <v:rect id="Rectangle 70661" o:spid="_x0000_s1189"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vcYA&#10;AADeAAAADwAAAGRycy9kb3ducmV2LnhtbESPT4vCMBTE74LfITxhb5rqoavVKOIf9OiqoN4ezbMt&#10;Ni+liba7n94sLOxxmJnfMLNFa0rxotoVlhUMBxEI4tTqgjMF59O2PwbhPLLG0jIp+CYHi3m3M8NE&#10;24a/6HX0mQgQdgkqyL2vEildmpNBN7AVcfDutjbog6wzqWtsAtyUchRFsTRYcFjIsaJVTunj+DQK&#10;duNqed3bnyYrN7fd5XCZrE8Tr9RHr11OQXhq/X/4r73XCj6jOB7C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irvc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I</w:t>
                      </w:r>
                    </w:p>
                  </w:txbxContent>
                </v:textbox>
              </v:rect>
              <v:rect id="Rectangle 70662" o:spid="_x0000_s1190"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1yscA&#10;AADeAAAADwAAAGRycy9kb3ducmV2LnhtbESPQWvCQBSE74L/YXlCb7oxh1Sjawi2Eo+tFqy3R/Y1&#10;Cc2+DdnVpP313UKhx2FmvmG22WhacafeNZYVLBcRCOLS6oYrBW/nw3wFwnlkja1lUvBFDrLddLLF&#10;VNuBX+l+8pUIEHYpKqi971IpXVmTQbewHXHwPmxv0AfZV1L3OAS4aWUcRYk02HBYqLGjfU3l5+lm&#10;FBSrLn8/2u+hap+vxeXlsn46r71SD7Mx34DwNPr/8F/7qBU8RkkSw++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KNcr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C</w:t>
                      </w:r>
                    </w:p>
                  </w:txbxContent>
                </v:textbox>
              </v:rect>
              <v:rect id="Rectangle 70663" o:spid="_x0000_s1191"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QUccA&#10;AADeAAAADwAAAGRycy9kb3ducmV2LnhtbESPQWvCQBSE70L/w/IK3nRTh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GkFH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I</w:t>
                      </w:r>
                    </w:p>
                  </w:txbxContent>
                </v:textbox>
              </v:rect>
              <v:rect id="Rectangle 70664" o:spid="_x0000_s1192"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IJccA&#10;AADeAAAADwAAAGRycy9kb3ducmV2LnhtbESPQWvCQBSE70L/w/IK3nRTk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CCX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P</w:t>
                      </w:r>
                    </w:p>
                  </w:txbxContent>
                </v:textbox>
              </v:rect>
              <v:rect id="Rectangle 70665" o:spid="_x0000_s1193"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tvscA&#10;AADeAAAADwAAAGRycy9kb3ducmV2LnhtbESPQWvCQBSE70L/w/IK3nRTw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jrb7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A</w:t>
                      </w:r>
                    </w:p>
                  </w:txbxContent>
                </v:textbox>
              </v:rect>
              <v:rect id="Rectangle 70666" o:spid="_x0000_s1194"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zycgA&#10;AADeAAAADwAAAGRycy9kb3ducmV2LnhtbESPS2vDMBCE74H+B7GF3hK5PTiJEyWYPrCPeRTS3hZr&#10;Y5taK2OptptfHwUCPQ4z8w2z3o6mET11rras4HkWgSAurK65VPB5/JguQDiPrLGxTAr+yMF28zBZ&#10;Y6LtwHvqD74UAcIuQQWV920ipSsqMuhmtiUO3tl2Bn2QXSl1h0OAm0a+RFEsDdYcFips6bWi4ufw&#10;axRkizb9yu1lKJv37+y0Oy3fjkuv1NPjmK5AeBr9f/jezrWCeRTHMdzuhCsgN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cTPJ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L</w:t>
                      </w:r>
                    </w:p>
                  </w:txbxContent>
                </v:textbox>
              </v:rect>
              <v:rect id="Rectangle 70667" o:spid="_x0000_s1195"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WUsYA&#10;AADeAAAADwAAAGRycy9kb3ducmV2LnhtbESPQYvCMBSE74L/ITzBm6Z6qFqNIrqiR1cF9fZonm2x&#10;eSlN1nb315uFhT0OM/MNs1i1phQvql1hWcFoGIEgTq0uOFNwOe8GUxDOI2ssLZOCb3KwWnY7C0y0&#10;bfiTXiefiQBhl6CC3PsqkdKlORl0Q1sRB+9ha4M+yDqTusYmwE0px1EUS4MFh4UcK9rklD5PX0bB&#10;flqtbwf702Tlx31/PV5n2/PMK9Xvtes5CE+t/w//tQ9awSSK4wn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WUs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668" o:spid="_x0000_s1196"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CIMQA&#10;AADeAAAADwAAAGRycy9kb3ducmV2LnhtbERPu27CMBTdkfgH6yJ1A4cOaQgYhPoQjDSpFNiu4ksS&#10;EV9HsUvSfj0eKnU8Ou/NbjStuFPvGssKlosIBHFpdcOVgq/8Y56AcB5ZY2uZFPyQg912Otlgqu3A&#10;n3TPfCVCCLsUFdTed6mUrqzJoFvYjjhwV9sb9AH2ldQ9DiHctPI5imJpsOHQUGNHrzWVt+zbKDgk&#10;3f58tL9D1b5fDsWpWL3lK6/U02zcr0F4Gv2/+M991ApeojgOe8OdcAX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AiDEAAAA3gAAAA8AAAAAAAAAAAAAAAAAmAIAAGRycy9k&#10;b3ducmV2LnhtbFBLBQYAAAAABAAEAPUAAACJAwAAAAA=&#10;" filled="f" stroked="f">
                <v:textbox inset="0,0,0,0">
                  <w:txbxContent>
                    <w:p w:rsidR="00E93C42" w:rsidRDefault="00E93C42">
                      <w:r>
                        <w:rPr>
                          <w:rFonts w:ascii="Times New Roman" w:eastAsia="Times New Roman" w:hAnsi="Times New Roman" w:cs="Times New Roman"/>
                          <w:sz w:val="32"/>
                        </w:rPr>
                        <w:t>D</w:t>
                      </w:r>
                    </w:p>
                  </w:txbxContent>
                </v:textbox>
              </v:rect>
              <v:rect id="Rectangle 70669" o:spid="_x0000_s1197"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nu8cA&#10;AADeAAAADwAAAGRycy9kb3ducmV2LnhtbESPQWvCQBSE74X+h+UVequb9hBNmo2IVvRYjWB7e2Rf&#10;k9Ds25BdTeqv7wqCx2FmvmGy+WhacabeNZYVvE4iEMSl1Q1XCg7F+mUGwnlkja1lUvBHDub540OG&#10;qbYD7+i895UIEHYpKqi971IpXVmTQTexHXHwfmxv0AfZV1L3OAS4aeVbFMXSYMNhocaOljWVv/uT&#10;UbCZdYuvrb0MVfvxvTl+HpNVkXilnp/GxTsIT6O/h2/trVYwjeI4ge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p7v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E</w:t>
                      </w:r>
                    </w:p>
                  </w:txbxContent>
                </v:textbox>
              </v:rect>
              <v:rect id="Rectangle 70670" o:spid="_x0000_s1198"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Y+8cA&#10;AADeAAAADwAAAGRycy9kb3ducmV2LnhtbESPzWrCQBSF9wXfYbhCd3ViF1FjJhJsS7JstWDdXTLX&#10;JJi5EzJTk/bpO4uCy8P540t3k+nEjQbXWlawXEQgiCurW64VfB7fntYgnEfW2FkmBT/kYJfNHlJM&#10;tB35g24HX4swwi5BBY33fSKlqxoy6Ba2Jw7exQ4GfZBDLfWAYxg3nXyOolgabDk8NNjTvqHqevg2&#10;Cop1n3+V9nesu9dzcXo/bV6OG6/U43zKtyA8Tf4e/m+XWsEqilcBIOAEFJ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NmPv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671" o:spid="_x0000_s1199"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9YMcA&#10;AADeAAAADwAAAGRycy9kb3ducmV2LnhtbESPQWvCQBSE70L/w/IEb7pJD0ajq4S2Yo6tFtTbI/tM&#10;gtm3Ibs1aX99tyD0OMzMN8x6O5hG3KlztWUF8SwCQVxYXXOp4PO4my5AOI+ssbFMCr7JwXbzNFpj&#10;qm3PH3Q/+FIECLsUFVTet6mUrqjIoJvZljh4V9sZ9EF2pdQd9gFuGvkcRXNpsOawUGFLLxUVt8OX&#10;UbBftNk5tz992bxd9qf30/L1uPRKTcZDtgLhafD/4Uc71wqSaJ7E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BPWD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C</w:t>
                      </w:r>
                    </w:p>
                  </w:txbxContent>
                </v:textbox>
              </v:rect>
              <v:rect id="Rectangle 70672" o:spid="_x0000_s1200"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jF8cA&#10;AADeAAAADwAAAGRycy9kb3ducmV2LnhtbESPQWvCQBSE74X+h+UVvNWNHhKNriJtJTm2Kqi3R/aZ&#10;BLNvQ3Zr0v76bkHwOMzMN8xyPZhG3KhztWUFk3EEgriwuuZSwWG/fZ2BcB5ZY2OZFPyQg/Xq+WmJ&#10;qbY9f9Ft50sRIOxSVFB536ZSuqIig25sW+LgXWxn0AfZlVJ32Ae4aeQ0imJpsOawUGFLbxUV1923&#10;UZDN2s0pt7992Xycs+Pncf6+n3ulRi/DZgHC0+Af4Xs71wqSKE6m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Toxf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32"/>
                        </w:rPr>
                        <w:t>U</w:t>
                      </w:r>
                    </w:p>
                  </w:txbxContent>
                </v:textbox>
              </v:rect>
              <v:rect id="Rectangle 70673" o:spid="_x0000_s1201"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GjMgA&#10;AADeAAAADwAAAGRycy9kb3ducmV2LnhtbESPT2vCQBTE70K/w/IKvenGFjR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3waM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N</w:t>
                      </w:r>
                    </w:p>
                  </w:txbxContent>
                </v:textbox>
              </v:rect>
              <v:rect id="Rectangle 70674" o:spid="_x0000_s1202"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e+MgA&#10;AADeAAAADwAAAGRycy9kb3ducmV2LnhtbESPT2vCQBTE70K/w/IKvenGUjR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Np74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H</w:t>
                      </w:r>
                    </w:p>
                  </w:txbxContent>
                </v:textbox>
              </v:rect>
              <v:rect id="Rectangle 70675" o:spid="_x0000_s1203"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7Y8gA&#10;AADeAAAADwAAAGRycy9kb3ducmV2LnhtbESPT2vCQBTE70K/w/IKvenGQjV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ejtjyAAAAN4AAAAPAAAAAAAAAAAAAAAAAJgCAABk&#10;cnMvZG93bnJldi54bWxQSwUGAAAAAAQABAD1AAAAjQMAAAAA&#10;" filled="f" stroked="f">
                <v:textbox inset="0,0,0,0">
                  <w:txbxContent>
                    <w:p w:rsidR="00E93C42" w:rsidRDefault="00E93C42">
                      <w:r>
                        <w:rPr>
                          <w:rFonts w:ascii="Times New Roman" w:eastAsia="Times New Roman" w:hAnsi="Times New Roman" w:cs="Times New Roman"/>
                          <w:sz w:val="32"/>
                        </w:rPr>
                        <w:t>A</w:t>
                      </w:r>
                    </w:p>
                  </w:txbxContent>
                </v:textbox>
              </v:rect>
              <v:rect id="Rectangle 70676" o:spid="_x0000_s1204"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lFMYA&#10;AADeAAAADwAAAGRycy9kb3ducmV2LnhtbESPQYvCMBSE74L/ITzBm6Z6qFqNIrqiR1cF9fZonm2x&#10;eSlN1nb315uFhT0OM/MNs1i1phQvql1hWcFoGIEgTq0uOFNwOe8GUxDOI2ssLZOCb3KwWnY7C0y0&#10;bfiTXiefiQBhl6CC3PsqkdKlORl0Q1sRB+9ha4M+yDqTusYmwE0px1EUS4MFh4UcK9rklD5PX0bB&#10;flqtbwf702Tlx31/PV5n2/PMK9Xvtes5CE+t/w//tQ9awSSKJzH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ilFMYAAADeAAAADwAAAAAAAAAAAAAAAACYAgAAZHJz&#10;L2Rvd25yZXYueG1sUEsFBgAAAAAEAAQA9QAAAIsDAAAAAA==&#10;" filled="f" stroked="f">
                <v:textbox inset="0,0,0,0">
                  <w:txbxContent>
                    <w:p w:rsidR="00E93C42" w:rsidRDefault="00E93C42">
                      <w:r>
                        <w:rPr>
                          <w:rFonts w:ascii="Times New Roman" w:eastAsia="Times New Roman" w:hAnsi="Times New Roman" w:cs="Times New Roman"/>
                          <w:sz w:val="32"/>
                        </w:rPr>
                        <w:t xml:space="preserve"> </w:t>
                      </w:r>
                    </w:p>
                  </w:txbxContent>
                </v:textbox>
              </v:rect>
              <v:rect id="Rectangle 70679" o:spid="_x0000_s1205"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xZs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RfEsg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3MWbHAAAA3gAAAA8AAAAAAAAAAAAAAAAAmAIAAGRy&#10;cy9kb3ducmV2LnhtbFBLBQYAAAAABAAEAPUAAACMAwAAAAA=&#10;" filled="f" stroked="f">
                <v:textbox inset="0,0,0,0">
                  <w:txbxContent>
                    <w:p w:rsidR="00E93C42" w:rsidRDefault="00E93C42">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E93C42" w:rsidRDefault="00E93C42">
    <w:pPr>
      <w:spacing w:line="240" w:lineRule="auto"/>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E21B5"/>
    <w:multiLevelType w:val="hybridMultilevel"/>
    <w:tmpl w:val="A3FA1F06"/>
    <w:lvl w:ilvl="0" w:tplc="4C523AAE">
      <w:start w:val="1"/>
      <w:numFmt w:val="upperRoman"/>
      <w:lvlText w:val="%1"/>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D7570C"/>
    <w:multiLevelType w:val="hybridMultilevel"/>
    <w:tmpl w:val="424019A2"/>
    <w:lvl w:ilvl="0" w:tplc="A6E2DCE0">
      <w:start w:val="1"/>
      <w:numFmt w:val="lowerLetter"/>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B5EE0"/>
    <w:multiLevelType w:val="hybridMultilevel"/>
    <w:tmpl w:val="0C823776"/>
    <w:lvl w:ilvl="0" w:tplc="984C3B5E">
      <w:start w:val="1"/>
      <w:numFmt w:val="low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ABE2E9C"/>
    <w:multiLevelType w:val="multilevel"/>
    <w:tmpl w:val="57221D48"/>
    <w:lvl w:ilvl="0">
      <w:start w:val="1"/>
      <w:numFmt w:val="decimal"/>
      <w:lvlText w:val="%1."/>
      <w:lvlJc w:val="left"/>
      <w:pPr>
        <w:tabs>
          <w:tab w:val="num" w:pos="1077"/>
        </w:tabs>
        <w:ind w:left="0" w:firstLine="851"/>
      </w:pPr>
      <w:rPr>
        <w:rFonts w:hint="default"/>
      </w:rPr>
    </w:lvl>
    <w:lvl w:ilvl="1">
      <w:start w:val="1"/>
      <w:numFmt w:val="decimal"/>
      <w:isLgl/>
      <w:lvlText w:val="%1.%2."/>
      <w:lvlJc w:val="left"/>
      <w:pPr>
        <w:tabs>
          <w:tab w:val="num" w:pos="851"/>
        </w:tabs>
        <w:ind w:left="0" w:firstLine="851"/>
      </w:pPr>
      <w:rPr>
        <w:rFonts w:eastAsia="Arial" w:hint="default"/>
      </w:rPr>
    </w:lvl>
    <w:lvl w:ilvl="2">
      <w:start w:val="1"/>
      <w:numFmt w:val="decimal"/>
      <w:isLgl/>
      <w:lvlText w:val="%1.%2.%3."/>
      <w:lvlJc w:val="left"/>
      <w:pPr>
        <w:tabs>
          <w:tab w:val="num" w:pos="851"/>
        </w:tabs>
        <w:ind w:left="0" w:firstLine="851"/>
      </w:pPr>
      <w:rPr>
        <w:rFonts w:eastAsia="Arial" w:hint="default"/>
      </w:rPr>
    </w:lvl>
    <w:lvl w:ilvl="3">
      <w:start w:val="1"/>
      <w:numFmt w:val="decimal"/>
      <w:isLgl/>
      <w:lvlText w:val="%1.%2.%3.%4."/>
      <w:lvlJc w:val="left"/>
      <w:pPr>
        <w:ind w:left="0" w:firstLine="851"/>
      </w:pPr>
      <w:rPr>
        <w:rFonts w:eastAsia="Arial" w:hint="default"/>
      </w:rPr>
    </w:lvl>
    <w:lvl w:ilvl="4">
      <w:start w:val="1"/>
      <w:numFmt w:val="decimal"/>
      <w:isLgl/>
      <w:lvlText w:val="%1.%2.%3.%4.%5."/>
      <w:lvlJc w:val="left"/>
      <w:pPr>
        <w:ind w:left="0" w:firstLine="1080"/>
      </w:pPr>
      <w:rPr>
        <w:rFonts w:eastAsia="Arial" w:hint="default"/>
      </w:rPr>
    </w:lvl>
    <w:lvl w:ilvl="5">
      <w:start w:val="1"/>
      <w:numFmt w:val="decimal"/>
      <w:isLgl/>
      <w:lvlText w:val="%1.%2.%3.%4.%5.%6."/>
      <w:lvlJc w:val="left"/>
      <w:pPr>
        <w:ind w:left="0" w:firstLine="851"/>
      </w:pPr>
      <w:rPr>
        <w:rFonts w:eastAsia="Arial" w:hint="default"/>
      </w:rPr>
    </w:lvl>
    <w:lvl w:ilvl="6">
      <w:start w:val="1"/>
      <w:numFmt w:val="decimal"/>
      <w:isLgl/>
      <w:lvlText w:val="%1.%2.%3.%4.%5.%6.%7."/>
      <w:lvlJc w:val="left"/>
      <w:pPr>
        <w:ind w:left="2880" w:hanging="1800"/>
      </w:pPr>
      <w:rPr>
        <w:rFonts w:eastAsia="Arial" w:hint="default"/>
      </w:rPr>
    </w:lvl>
    <w:lvl w:ilvl="7">
      <w:start w:val="1"/>
      <w:numFmt w:val="decimal"/>
      <w:isLgl/>
      <w:lvlText w:val="%1.%2.%3.%4.%5.%6.%7.%8."/>
      <w:lvlJc w:val="left"/>
      <w:pPr>
        <w:ind w:left="3240" w:hanging="2160"/>
      </w:pPr>
      <w:rPr>
        <w:rFonts w:eastAsia="Arial" w:hint="default"/>
      </w:rPr>
    </w:lvl>
    <w:lvl w:ilvl="8">
      <w:start w:val="1"/>
      <w:numFmt w:val="decimal"/>
      <w:isLgl/>
      <w:lvlText w:val="%1.%2.%3.%4.%5.%6.%7.%8.%9."/>
      <w:lvlJc w:val="left"/>
      <w:pPr>
        <w:ind w:left="3240" w:hanging="2160"/>
      </w:pPr>
      <w:rPr>
        <w:rFonts w:eastAsia="Arial" w:hint="default"/>
      </w:rPr>
    </w:lvl>
  </w:abstractNum>
  <w:abstractNum w:abstractNumId="4" w15:restartNumberingAfterBreak="0">
    <w:nsid w:val="73530E46"/>
    <w:multiLevelType w:val="hybridMultilevel"/>
    <w:tmpl w:val="AFE68EA6"/>
    <w:lvl w:ilvl="0" w:tplc="07DCBE56">
      <w:start w:val="1"/>
      <w:numFmt w:val="bullet"/>
      <w:lvlText w:val="-"/>
      <w:lvlJc w:val="left"/>
      <w:pPr>
        <w:ind w:left="115"/>
      </w:pPr>
      <w:rPr>
        <w:rFonts w:ascii="Arial" w:eastAsia="Times New Roman" w:hAnsi="Arial"/>
        <w:b w:val="0"/>
        <w:i w:val="0"/>
        <w:strike w:val="0"/>
        <w:dstrike w:val="0"/>
        <w:color w:val="000000"/>
        <w:sz w:val="19"/>
        <w:u w:val="none" w:color="000000"/>
        <w:vertAlign w:val="baseline"/>
      </w:rPr>
    </w:lvl>
    <w:lvl w:ilvl="1" w:tplc="7EA27628">
      <w:start w:val="1"/>
      <w:numFmt w:val="bullet"/>
      <w:lvlText w:val="o"/>
      <w:lvlJc w:val="left"/>
      <w:pPr>
        <w:ind w:left="1188"/>
      </w:pPr>
      <w:rPr>
        <w:rFonts w:ascii="Arial" w:eastAsia="Times New Roman" w:hAnsi="Arial"/>
        <w:b w:val="0"/>
        <w:i w:val="0"/>
        <w:strike w:val="0"/>
        <w:dstrike w:val="0"/>
        <w:color w:val="000000"/>
        <w:sz w:val="19"/>
        <w:u w:val="none" w:color="000000"/>
        <w:vertAlign w:val="baseline"/>
      </w:rPr>
    </w:lvl>
    <w:lvl w:ilvl="2" w:tplc="38B04ABE">
      <w:start w:val="1"/>
      <w:numFmt w:val="bullet"/>
      <w:lvlText w:val="▪"/>
      <w:lvlJc w:val="left"/>
      <w:pPr>
        <w:ind w:left="1908"/>
      </w:pPr>
      <w:rPr>
        <w:rFonts w:ascii="Arial" w:eastAsia="Times New Roman" w:hAnsi="Arial"/>
        <w:b w:val="0"/>
        <w:i w:val="0"/>
        <w:strike w:val="0"/>
        <w:dstrike w:val="0"/>
        <w:color w:val="000000"/>
        <w:sz w:val="19"/>
        <w:u w:val="none" w:color="000000"/>
        <w:vertAlign w:val="baseline"/>
      </w:rPr>
    </w:lvl>
    <w:lvl w:ilvl="3" w:tplc="DA5232D6">
      <w:start w:val="1"/>
      <w:numFmt w:val="bullet"/>
      <w:lvlText w:val="•"/>
      <w:lvlJc w:val="left"/>
      <w:pPr>
        <w:ind w:left="2628"/>
      </w:pPr>
      <w:rPr>
        <w:rFonts w:ascii="Arial" w:eastAsia="Times New Roman" w:hAnsi="Arial"/>
        <w:b w:val="0"/>
        <w:i w:val="0"/>
        <w:strike w:val="0"/>
        <w:dstrike w:val="0"/>
        <w:color w:val="000000"/>
        <w:sz w:val="19"/>
        <w:u w:val="none" w:color="000000"/>
        <w:vertAlign w:val="baseline"/>
      </w:rPr>
    </w:lvl>
    <w:lvl w:ilvl="4" w:tplc="8D9E4788">
      <w:start w:val="1"/>
      <w:numFmt w:val="bullet"/>
      <w:lvlText w:val="o"/>
      <w:lvlJc w:val="left"/>
      <w:pPr>
        <w:ind w:left="3348"/>
      </w:pPr>
      <w:rPr>
        <w:rFonts w:ascii="Arial" w:eastAsia="Times New Roman" w:hAnsi="Arial"/>
        <w:b w:val="0"/>
        <w:i w:val="0"/>
        <w:strike w:val="0"/>
        <w:dstrike w:val="0"/>
        <w:color w:val="000000"/>
        <w:sz w:val="19"/>
        <w:u w:val="none" w:color="000000"/>
        <w:vertAlign w:val="baseline"/>
      </w:rPr>
    </w:lvl>
    <w:lvl w:ilvl="5" w:tplc="9A9E310E">
      <w:start w:val="1"/>
      <w:numFmt w:val="bullet"/>
      <w:lvlText w:val="▪"/>
      <w:lvlJc w:val="left"/>
      <w:pPr>
        <w:ind w:left="4068"/>
      </w:pPr>
      <w:rPr>
        <w:rFonts w:ascii="Arial" w:eastAsia="Times New Roman" w:hAnsi="Arial"/>
        <w:b w:val="0"/>
        <w:i w:val="0"/>
        <w:strike w:val="0"/>
        <w:dstrike w:val="0"/>
        <w:color w:val="000000"/>
        <w:sz w:val="19"/>
        <w:u w:val="none" w:color="000000"/>
        <w:vertAlign w:val="baseline"/>
      </w:rPr>
    </w:lvl>
    <w:lvl w:ilvl="6" w:tplc="2BE8CEB4">
      <w:start w:val="1"/>
      <w:numFmt w:val="bullet"/>
      <w:lvlText w:val="•"/>
      <w:lvlJc w:val="left"/>
      <w:pPr>
        <w:ind w:left="4788"/>
      </w:pPr>
      <w:rPr>
        <w:rFonts w:ascii="Arial" w:eastAsia="Times New Roman" w:hAnsi="Arial"/>
        <w:b w:val="0"/>
        <w:i w:val="0"/>
        <w:strike w:val="0"/>
        <w:dstrike w:val="0"/>
        <w:color w:val="000000"/>
        <w:sz w:val="19"/>
        <w:u w:val="none" w:color="000000"/>
        <w:vertAlign w:val="baseline"/>
      </w:rPr>
    </w:lvl>
    <w:lvl w:ilvl="7" w:tplc="62606B00">
      <w:start w:val="1"/>
      <w:numFmt w:val="bullet"/>
      <w:lvlText w:val="o"/>
      <w:lvlJc w:val="left"/>
      <w:pPr>
        <w:ind w:left="5508"/>
      </w:pPr>
      <w:rPr>
        <w:rFonts w:ascii="Arial" w:eastAsia="Times New Roman" w:hAnsi="Arial"/>
        <w:b w:val="0"/>
        <w:i w:val="0"/>
        <w:strike w:val="0"/>
        <w:dstrike w:val="0"/>
        <w:color w:val="000000"/>
        <w:sz w:val="19"/>
        <w:u w:val="none" w:color="000000"/>
        <w:vertAlign w:val="baseline"/>
      </w:rPr>
    </w:lvl>
    <w:lvl w:ilvl="8" w:tplc="748CB330">
      <w:start w:val="1"/>
      <w:numFmt w:val="bullet"/>
      <w:lvlText w:val="▪"/>
      <w:lvlJc w:val="left"/>
      <w:pPr>
        <w:ind w:left="6228"/>
      </w:pPr>
      <w:rPr>
        <w:rFonts w:ascii="Arial" w:eastAsia="Times New Roman" w:hAnsi="Arial"/>
        <w:b w:val="0"/>
        <w:i w:val="0"/>
        <w:strike w:val="0"/>
        <w:dstrike w:val="0"/>
        <w:color w:val="000000"/>
        <w:sz w:val="19"/>
        <w:u w:val="none" w:color="000000"/>
        <w:vertAlign w:val="baseline"/>
      </w:r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85"/>
    <w:rsid w:val="000124FC"/>
    <w:rsid w:val="00036402"/>
    <w:rsid w:val="00050440"/>
    <w:rsid w:val="00055BF2"/>
    <w:rsid w:val="00084FAC"/>
    <w:rsid w:val="000A682E"/>
    <w:rsid w:val="000F73C2"/>
    <w:rsid w:val="00117661"/>
    <w:rsid w:val="0016102E"/>
    <w:rsid w:val="00164C8F"/>
    <w:rsid w:val="001706F7"/>
    <w:rsid w:val="00171FB5"/>
    <w:rsid w:val="00175FED"/>
    <w:rsid w:val="0019193C"/>
    <w:rsid w:val="001A446E"/>
    <w:rsid w:val="001A79B6"/>
    <w:rsid w:val="001D4D7A"/>
    <w:rsid w:val="001E77E0"/>
    <w:rsid w:val="00205593"/>
    <w:rsid w:val="002231A0"/>
    <w:rsid w:val="002338DC"/>
    <w:rsid w:val="0023674A"/>
    <w:rsid w:val="00260465"/>
    <w:rsid w:val="002730E8"/>
    <w:rsid w:val="002869A8"/>
    <w:rsid w:val="002A2085"/>
    <w:rsid w:val="002B4EA7"/>
    <w:rsid w:val="002C6D03"/>
    <w:rsid w:val="002D0D64"/>
    <w:rsid w:val="002F18ED"/>
    <w:rsid w:val="00303453"/>
    <w:rsid w:val="0032176B"/>
    <w:rsid w:val="003819AC"/>
    <w:rsid w:val="003E6856"/>
    <w:rsid w:val="00470880"/>
    <w:rsid w:val="00474593"/>
    <w:rsid w:val="00484203"/>
    <w:rsid w:val="00495375"/>
    <w:rsid w:val="00497467"/>
    <w:rsid w:val="004A36A6"/>
    <w:rsid w:val="004C412E"/>
    <w:rsid w:val="00505AD2"/>
    <w:rsid w:val="00517A42"/>
    <w:rsid w:val="005210A9"/>
    <w:rsid w:val="005C1743"/>
    <w:rsid w:val="005E0723"/>
    <w:rsid w:val="005F20F0"/>
    <w:rsid w:val="00613E88"/>
    <w:rsid w:val="006C2D7F"/>
    <w:rsid w:val="00736D37"/>
    <w:rsid w:val="00755435"/>
    <w:rsid w:val="00785B9E"/>
    <w:rsid w:val="007C1D14"/>
    <w:rsid w:val="007C6E04"/>
    <w:rsid w:val="007D6EAC"/>
    <w:rsid w:val="007D7F8F"/>
    <w:rsid w:val="00821D0F"/>
    <w:rsid w:val="00886B02"/>
    <w:rsid w:val="008920F1"/>
    <w:rsid w:val="008C6852"/>
    <w:rsid w:val="008D1F6F"/>
    <w:rsid w:val="008F4F7B"/>
    <w:rsid w:val="00927379"/>
    <w:rsid w:val="00946ABB"/>
    <w:rsid w:val="00967CA1"/>
    <w:rsid w:val="0098381E"/>
    <w:rsid w:val="009F2D64"/>
    <w:rsid w:val="00A107EE"/>
    <w:rsid w:val="00A474EB"/>
    <w:rsid w:val="00A6127D"/>
    <w:rsid w:val="00A7274E"/>
    <w:rsid w:val="00A8489E"/>
    <w:rsid w:val="00A878DD"/>
    <w:rsid w:val="00A97973"/>
    <w:rsid w:val="00AC2E5A"/>
    <w:rsid w:val="00B31623"/>
    <w:rsid w:val="00B33F98"/>
    <w:rsid w:val="00B3416F"/>
    <w:rsid w:val="00B42F02"/>
    <w:rsid w:val="00BD395A"/>
    <w:rsid w:val="00BE3A18"/>
    <w:rsid w:val="00BF3DB9"/>
    <w:rsid w:val="00C013B7"/>
    <w:rsid w:val="00C11168"/>
    <w:rsid w:val="00C14C44"/>
    <w:rsid w:val="00C321C3"/>
    <w:rsid w:val="00C43779"/>
    <w:rsid w:val="00C62F01"/>
    <w:rsid w:val="00C63E30"/>
    <w:rsid w:val="00C82834"/>
    <w:rsid w:val="00C83ABA"/>
    <w:rsid w:val="00C90151"/>
    <w:rsid w:val="00C91C27"/>
    <w:rsid w:val="00C9619A"/>
    <w:rsid w:val="00CA2D4B"/>
    <w:rsid w:val="00CB33C2"/>
    <w:rsid w:val="00CE7758"/>
    <w:rsid w:val="00D17983"/>
    <w:rsid w:val="00D45228"/>
    <w:rsid w:val="00D5650D"/>
    <w:rsid w:val="00D57BA0"/>
    <w:rsid w:val="00D615AC"/>
    <w:rsid w:val="00DB328A"/>
    <w:rsid w:val="00DC5FF3"/>
    <w:rsid w:val="00DD462B"/>
    <w:rsid w:val="00E14A6D"/>
    <w:rsid w:val="00E169C1"/>
    <w:rsid w:val="00E16DED"/>
    <w:rsid w:val="00E23A28"/>
    <w:rsid w:val="00E93C42"/>
    <w:rsid w:val="00EA6BB8"/>
    <w:rsid w:val="00EE07E3"/>
    <w:rsid w:val="00F11407"/>
    <w:rsid w:val="00F4031F"/>
    <w:rsid w:val="00F81889"/>
    <w:rsid w:val="00F820E6"/>
    <w:rsid w:val="00FB744C"/>
    <w:rsid w:val="00FF1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35AC236-8BED-4A95-A5EA-A954FE56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right="11"/>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semiHidden/>
    <w:unhideWhenUsed/>
    <w:rsid w:val="009F2D6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9F2D64"/>
    <w:rPr>
      <w:rFonts w:ascii="Calibri" w:eastAsia="Calibri" w:hAnsi="Calibri" w:cs="Calibri"/>
      <w:color w:val="000000"/>
    </w:rPr>
  </w:style>
  <w:style w:type="table" w:styleId="Tabelacomgrade">
    <w:name w:val="Table Grid"/>
    <w:basedOn w:val="Tabelanormal"/>
    <w:uiPriority w:val="39"/>
    <w:rsid w:val="000F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C321C3"/>
    <w:pPr>
      <w:spacing w:after="120" w:line="240" w:lineRule="auto"/>
      <w:ind w:left="283"/>
    </w:pPr>
    <w:rPr>
      <w:rFonts w:ascii="Times New Roman" w:eastAsia="Times New Roman" w:hAnsi="Times New Roman" w:cs="Times New Roman"/>
      <w:color w:val="auto"/>
      <w:sz w:val="20"/>
      <w:szCs w:val="20"/>
    </w:rPr>
  </w:style>
  <w:style w:type="character" w:customStyle="1" w:styleId="RecuodecorpodetextoChar">
    <w:name w:val="Recuo de corpo de texto Char"/>
    <w:basedOn w:val="Fontepargpadro"/>
    <w:link w:val="Recuodecorpodetexto"/>
    <w:uiPriority w:val="99"/>
    <w:rsid w:val="00C321C3"/>
    <w:rPr>
      <w:rFonts w:ascii="Times New Roman" w:eastAsia="Times New Roman" w:hAnsi="Times New Roman" w:cs="Times New Roman"/>
      <w:sz w:val="20"/>
      <w:szCs w:val="20"/>
    </w:rPr>
  </w:style>
  <w:style w:type="paragraph" w:styleId="PargrafodaLista">
    <w:name w:val="List Paragraph"/>
    <w:basedOn w:val="Normal"/>
    <w:uiPriority w:val="34"/>
    <w:qFormat/>
    <w:rsid w:val="00736D37"/>
    <w:pPr>
      <w:ind w:left="720"/>
      <w:contextualSpacing/>
    </w:pPr>
  </w:style>
  <w:style w:type="paragraph" w:styleId="Textodebalo">
    <w:name w:val="Balloon Text"/>
    <w:basedOn w:val="Normal"/>
    <w:link w:val="TextodebaloChar"/>
    <w:uiPriority w:val="99"/>
    <w:semiHidden/>
    <w:unhideWhenUsed/>
    <w:rsid w:val="00517A4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7A4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41</Pages>
  <Words>12327</Words>
  <Characters>66571</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10 - Edital PP 06 2016 Transporte Escolar 2016</vt:lpstr>
    </vt:vector>
  </TitlesOfParts>
  <Company/>
  <LinksUpToDate>false</LinksUpToDate>
  <CharactersWithSpaces>78741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Edital PP 06 2016 Transporte Escolar 2016</dc:title>
  <dc:subject>10 - Edital PP 06 2016 Transporte Escolar 2016</dc:subject>
  <dc:creator>Note_Saude01</dc:creator>
  <cp:keywords>10 - Edital PP 06 2016 Transporte Escolar 2016</cp:keywords>
  <cp:lastModifiedBy>Valdicir</cp:lastModifiedBy>
  <cp:revision>7</cp:revision>
  <dcterms:created xsi:type="dcterms:W3CDTF">2017-11-21T16:04:00Z</dcterms:created>
  <dcterms:modified xsi:type="dcterms:W3CDTF">2018-12-19T12:32:00Z</dcterms:modified>
</cp:coreProperties>
</file>