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F0" w:rsidRPr="00B12496" w:rsidRDefault="003B7BF0" w:rsidP="003B7BF0">
      <w:pPr>
        <w:jc w:val="center"/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2496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ESTADO DE SANTA CATARNA</w:t>
      </w:r>
    </w:p>
    <w:p w:rsidR="003B7BF0" w:rsidRPr="00B12496" w:rsidRDefault="00E27F61" w:rsidP="003B7BF0">
      <w:pPr>
        <w:pBdr>
          <w:bottom w:val="double" w:sz="6" w:space="1" w:color="auto"/>
        </w:pBdr>
        <w:jc w:val="center"/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2496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MUNICIPIO DE SALTINHO</w:t>
      </w:r>
    </w:p>
    <w:p w:rsidR="00031E69" w:rsidRPr="00B12496" w:rsidRDefault="00031E69" w:rsidP="003B7BF0">
      <w:pPr>
        <w:jc w:val="center"/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2496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Administrativo Nº 0</w:t>
      </w:r>
      <w:r w:rsidR="00B12496" w:rsidRPr="00B12496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53</w:t>
      </w:r>
      <w:r w:rsidRPr="00B12496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/2017</w:t>
      </w:r>
    </w:p>
    <w:p w:rsidR="00031E69" w:rsidRPr="00B12496" w:rsidRDefault="00B12496" w:rsidP="003B7BF0">
      <w:pPr>
        <w:jc w:val="center"/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2496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Pregão Presencial Nº 040</w:t>
      </w:r>
      <w:r w:rsidR="008E3C24" w:rsidRPr="00B12496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031E69" w:rsidRPr="00B12496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2017</w:t>
      </w:r>
    </w:p>
    <w:p w:rsidR="003B7BF0" w:rsidRPr="00B12496" w:rsidRDefault="003B7BF0" w:rsidP="003B7BF0">
      <w:pPr>
        <w:jc w:val="center"/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2496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Aviso de Licitação</w:t>
      </w:r>
    </w:p>
    <w:p w:rsidR="00F13E17" w:rsidRPr="00B12496" w:rsidRDefault="00F13E17" w:rsidP="003B7BF0">
      <w:pPr>
        <w:jc w:val="center"/>
        <w:rPr>
          <w:rFonts w:asciiTheme="minorHAnsi" w:hAnsiTheme="minorHAnsi" w:cstheme="minorHAns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2496">
        <w:rPr>
          <w:rFonts w:asciiTheme="minorHAnsi" w:hAnsiTheme="minorHAnsi" w:cstheme="minorHAns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ERRATA</w:t>
      </w:r>
      <w:r w:rsidR="00B12496" w:rsidRPr="00B12496">
        <w:rPr>
          <w:rFonts w:asciiTheme="minorHAnsi" w:hAnsiTheme="minorHAnsi" w:cstheme="minorHAns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nº 001/2017</w:t>
      </w:r>
    </w:p>
    <w:p w:rsidR="00F13E17" w:rsidRPr="00B12496" w:rsidRDefault="003B7BF0" w:rsidP="00926202">
      <w:pPr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2496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13E17" w:rsidRPr="00B12496" w:rsidRDefault="003B7BF0" w:rsidP="003B7BF0">
      <w:pPr>
        <w:pStyle w:val="Corpodetexto2"/>
        <w:jc w:val="both"/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2496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</w:t>
      </w:r>
      <w:r w:rsidR="000D01EE" w:rsidRPr="00B12496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Município de Saltinho</w:t>
      </w:r>
      <w:r w:rsidR="00EB3589" w:rsidRPr="00B12496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12496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– SC, torna público aos interessados </w:t>
      </w:r>
      <w:r w:rsidR="00EB3589" w:rsidRPr="00B12496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presente errata</w:t>
      </w:r>
      <w:r w:rsidRPr="00B12496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12496" w:rsidRPr="00B12496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nº 001/2017, </w:t>
      </w:r>
      <w:r w:rsidRPr="00B12496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visando </w:t>
      </w:r>
      <w:r w:rsidR="00CB0CC4" w:rsidRPr="00B12496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B12496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12496" w:rsidRPr="00B12496">
        <w:rPr>
          <w:rFonts w:asciiTheme="minorHAnsi" w:hAnsiTheme="minorHAnsi" w:cstheme="minorHAnsi"/>
          <w:b/>
          <w:bCs/>
          <w:color w:val="0000FF"/>
          <w:sz w:val="22"/>
          <w:szCs w:val="22"/>
        </w:rPr>
        <w:t>FORNECIMENTO DE SINAL DE INTERNET COM TECNOLOFIA EM FIBRA ÓPTICA</w:t>
      </w:r>
      <w:r w:rsidR="00B12496" w:rsidRPr="00B12496">
        <w:rPr>
          <w:rFonts w:asciiTheme="minorHAnsi" w:hAnsiTheme="minorHAnsi" w:cstheme="minorHAnsi"/>
          <w:b/>
          <w:color w:val="0000FF"/>
          <w:sz w:val="22"/>
          <w:szCs w:val="22"/>
        </w:rPr>
        <w:t>,</w:t>
      </w:r>
      <w:r w:rsidR="00D6715B" w:rsidRPr="00B12496">
        <w:rPr>
          <w:rFonts w:asciiTheme="minorHAnsi" w:hAnsiTheme="minorHAnsi" w:cstheme="minorHAns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12496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acordo com as especificações co</w:t>
      </w:r>
      <w:r w:rsidR="00E668C2" w:rsidRPr="00B12496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ntidas no Edital, disponível no </w:t>
      </w:r>
      <w:r w:rsidRPr="00B12496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Setor de Licitações.</w:t>
      </w:r>
    </w:p>
    <w:p w:rsidR="000D01EE" w:rsidRPr="00B12496" w:rsidRDefault="000D01EE" w:rsidP="003B7BF0">
      <w:pPr>
        <w:pStyle w:val="Corpodetexto2"/>
        <w:jc w:val="both"/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13E17" w:rsidRPr="00B12496" w:rsidRDefault="00031E69" w:rsidP="003B7BF0">
      <w:pPr>
        <w:pStyle w:val="Corpodetexto2"/>
        <w:jc w:val="both"/>
        <w:rPr>
          <w:rFonts w:asciiTheme="minorHAnsi" w:hAnsiTheme="minorHAnsi" w:cstheme="minorHAnsi"/>
          <w:b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2496">
        <w:rPr>
          <w:rFonts w:asciiTheme="minorHAnsi" w:hAnsiTheme="minorHAnsi" w:cstheme="minorHAnsi"/>
          <w:b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DA ERRATA: </w:t>
      </w:r>
    </w:p>
    <w:p w:rsidR="000D01EE" w:rsidRPr="00B12496" w:rsidRDefault="000D01EE" w:rsidP="003B7BF0">
      <w:pPr>
        <w:pStyle w:val="Corpodetexto2"/>
        <w:jc w:val="both"/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12496" w:rsidRPr="00B12496" w:rsidRDefault="00B12496" w:rsidP="003B7BF0">
      <w:pPr>
        <w:pStyle w:val="Corpodetexto2"/>
        <w:jc w:val="both"/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2496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ONDE SE LÊ: </w:t>
      </w:r>
    </w:p>
    <w:p w:rsidR="00B12496" w:rsidRPr="00B12496" w:rsidRDefault="00B12496" w:rsidP="00B12496">
      <w:pPr>
        <w:widowControl w:val="0"/>
        <w:ind w:right="72"/>
        <w:jc w:val="both"/>
        <w:rPr>
          <w:rFonts w:asciiTheme="minorHAnsi" w:hAnsiTheme="minorHAnsi" w:cstheme="minorHAnsi"/>
          <w:b/>
          <w:snapToGrid w:val="0"/>
          <w:color w:val="0000FF"/>
          <w:sz w:val="22"/>
          <w:szCs w:val="22"/>
        </w:rPr>
      </w:pPr>
    </w:p>
    <w:p w:rsidR="00B12496" w:rsidRPr="00B12496" w:rsidRDefault="00B12496" w:rsidP="00B12496">
      <w:pPr>
        <w:widowControl w:val="0"/>
        <w:ind w:right="72"/>
        <w:jc w:val="both"/>
        <w:rPr>
          <w:rFonts w:asciiTheme="minorHAnsi" w:hAnsiTheme="minorHAnsi" w:cstheme="minorHAnsi"/>
          <w:b/>
          <w:snapToGrid w:val="0"/>
          <w:color w:val="0000FF"/>
          <w:sz w:val="22"/>
          <w:szCs w:val="22"/>
        </w:rPr>
      </w:pPr>
      <w:r w:rsidRPr="00B12496">
        <w:rPr>
          <w:rFonts w:asciiTheme="minorHAnsi" w:hAnsiTheme="minorHAnsi" w:cstheme="minorHAnsi"/>
          <w:b/>
          <w:snapToGrid w:val="0"/>
          <w:color w:val="0000FF"/>
          <w:sz w:val="22"/>
          <w:szCs w:val="22"/>
        </w:rPr>
        <w:t>9.3 – QUALIFICAÇÃO TÉCNICA:</w:t>
      </w:r>
    </w:p>
    <w:p w:rsidR="00B12496" w:rsidRPr="00B12496" w:rsidRDefault="00B12496" w:rsidP="00B12496">
      <w:pPr>
        <w:widowControl w:val="0"/>
        <w:ind w:right="7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12496">
        <w:rPr>
          <w:rFonts w:asciiTheme="minorHAnsi" w:hAnsiTheme="minorHAnsi" w:cstheme="minorHAnsi"/>
          <w:snapToGrid w:val="0"/>
          <w:sz w:val="22"/>
          <w:szCs w:val="22"/>
        </w:rPr>
        <w:t xml:space="preserve">9.3.1 – Comprovante de Aptidão expedido pela ANATEL pertinente e compatível com o objeto licitado, especificamente Licença SCM e STFC, mediante apresentação de cópia do Contrato de Concessão ou Termo de Autorização para a prestação deste serviço, na forma e legislação em vigor. </w:t>
      </w:r>
    </w:p>
    <w:p w:rsidR="00B12496" w:rsidRPr="00B12496" w:rsidRDefault="00B12496" w:rsidP="003B7BF0">
      <w:pPr>
        <w:pStyle w:val="Corpodetexto2"/>
        <w:jc w:val="both"/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1E69" w:rsidRPr="00B12496" w:rsidRDefault="00B12496" w:rsidP="00B12496">
      <w:pPr>
        <w:pStyle w:val="Corpodetexto2"/>
        <w:jc w:val="both"/>
        <w:rPr>
          <w:rFonts w:asciiTheme="minorHAnsi" w:hAnsiTheme="minorHAnsi" w:cstheme="minorHAns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2496">
        <w:rPr>
          <w:rFonts w:asciiTheme="minorHAnsi" w:hAnsiTheme="minorHAnsi" w:cstheme="minorHAns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LEIA-SE: </w:t>
      </w:r>
    </w:p>
    <w:p w:rsidR="00B12496" w:rsidRPr="00B12496" w:rsidRDefault="00B12496" w:rsidP="00B12496">
      <w:pPr>
        <w:widowControl w:val="0"/>
        <w:ind w:right="72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B12496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9.3.1 – Comprovante de Aptidão expedido pela ANATEL pertinente e compatível com o objeto licitado, especificamente Licença </w:t>
      </w:r>
      <w:r w:rsidRPr="00B12496">
        <w:rPr>
          <w:rFonts w:asciiTheme="minorHAnsi" w:hAnsiTheme="minorHAnsi" w:cstheme="minorHAnsi"/>
          <w:b/>
          <w:snapToGrid w:val="0"/>
          <w:sz w:val="22"/>
          <w:szCs w:val="22"/>
        </w:rPr>
        <w:t>SCM</w:t>
      </w:r>
      <w:r w:rsidRPr="00B12496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, mediante apresentação de cópia do Contrato de Concessão ou Termo de Autorização para a prestação deste serviço, na forma e legislação em vigor. </w:t>
      </w:r>
    </w:p>
    <w:p w:rsidR="00D6715B" w:rsidRPr="00B12496" w:rsidRDefault="00D6715B" w:rsidP="003B7BF0">
      <w:pPr>
        <w:pStyle w:val="Corpodetexto2"/>
        <w:jc w:val="both"/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1E69" w:rsidRPr="00B12496" w:rsidRDefault="00031E69" w:rsidP="003B7BF0">
      <w:pPr>
        <w:pStyle w:val="Corpodetexto2"/>
        <w:jc w:val="both"/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2496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Permanecem inalterados as demais clausulas do Edital</w:t>
      </w:r>
      <w:r w:rsidR="008F47F7" w:rsidRPr="00B12496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bookmarkStart w:id="0" w:name="_GoBack"/>
      <w:bookmarkEnd w:id="0"/>
    </w:p>
    <w:p w:rsidR="00D6715B" w:rsidRPr="00B12496" w:rsidRDefault="00D6715B" w:rsidP="00D6715B">
      <w:pPr>
        <w:pStyle w:val="Corpodetexto2"/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1E69" w:rsidRPr="00B12496" w:rsidRDefault="00E27F61" w:rsidP="00D6715B">
      <w:pPr>
        <w:pStyle w:val="Corpodetexto2"/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2496">
        <w:rPr>
          <w:rFonts w:asciiTheme="minorHAnsi" w:hAnsiTheme="minorHAnsi" w:cstheme="minorHAnsi"/>
          <w:bCs/>
          <w:color w:val="000000"/>
          <w:sz w:val="22"/>
          <w:szCs w:val="22"/>
        </w:rPr>
        <w:t>Saltinho - SC</w:t>
      </w:r>
      <w:r w:rsidR="003B7BF0" w:rsidRPr="00B12496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F53243" w:rsidRPr="00B12496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12496" w:rsidRPr="00B12496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</w:t>
      </w:r>
      <w:r w:rsidR="00926202" w:rsidRPr="00B12496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B12496" w:rsidRPr="00B12496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junho de 2017.</w:t>
      </w:r>
    </w:p>
    <w:p w:rsidR="00031E69" w:rsidRPr="00B12496" w:rsidRDefault="00031E69" w:rsidP="00031E69">
      <w:pPr>
        <w:pStyle w:val="Corpodetexto2"/>
        <w:jc w:val="right"/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1E69" w:rsidRPr="00B12496" w:rsidRDefault="00E27F61" w:rsidP="00031E69">
      <w:pPr>
        <w:pStyle w:val="Corpodetexto2"/>
        <w:jc w:val="center"/>
        <w:rPr>
          <w:rFonts w:asciiTheme="minorHAnsi" w:hAnsiTheme="minorHAnsi" w:cstheme="minorHAns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B12496">
        <w:rPr>
          <w:rFonts w:asciiTheme="minorHAnsi" w:hAnsiTheme="minorHAnsi" w:cstheme="minorHAns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Deonir</w:t>
      </w:r>
      <w:proofErr w:type="spellEnd"/>
      <w:r w:rsidRPr="00B12496">
        <w:rPr>
          <w:rFonts w:asciiTheme="minorHAnsi" w:hAnsiTheme="minorHAnsi" w:cstheme="minorHAns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Luiz </w:t>
      </w:r>
      <w:proofErr w:type="spellStart"/>
      <w:r w:rsidRPr="00B12496">
        <w:rPr>
          <w:rFonts w:asciiTheme="minorHAnsi" w:hAnsiTheme="minorHAnsi" w:cstheme="minorHAns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Ferronatto</w:t>
      </w:r>
      <w:proofErr w:type="spellEnd"/>
    </w:p>
    <w:p w:rsidR="003B7BF0" w:rsidRPr="00B12496" w:rsidRDefault="003B7BF0" w:rsidP="00031E69">
      <w:pPr>
        <w:pStyle w:val="Corpodetexto2"/>
        <w:jc w:val="center"/>
        <w:rPr>
          <w:rFonts w:asciiTheme="minorHAnsi" w:hAnsiTheme="minorHAnsi" w:cstheme="minorHAns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2496">
        <w:rPr>
          <w:rFonts w:asciiTheme="minorHAnsi" w:hAnsiTheme="minorHAnsi" w:cstheme="minorHAns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Prefeito Municipal</w:t>
      </w:r>
      <w:r w:rsidR="00BF39B2" w:rsidRPr="00B12496">
        <w:rPr>
          <w:rFonts w:asciiTheme="minorHAnsi" w:hAnsiTheme="minorHAnsi" w:cstheme="minorHAns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3B7BF0" w:rsidRPr="00B12496" w:rsidRDefault="003B7BF0" w:rsidP="003B7BF0">
      <w:pPr>
        <w:rPr>
          <w:rFonts w:ascii="Arial" w:hAnsi="Arial" w:cs="Arial"/>
          <w:sz w:val="22"/>
          <w:szCs w:val="22"/>
        </w:rPr>
      </w:pPr>
    </w:p>
    <w:sectPr w:rsidR="003B7BF0" w:rsidRPr="00B124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9E"/>
    <w:rsid w:val="00010062"/>
    <w:rsid w:val="00031E69"/>
    <w:rsid w:val="00075D10"/>
    <w:rsid w:val="000D01EE"/>
    <w:rsid w:val="002D3F5F"/>
    <w:rsid w:val="0036709E"/>
    <w:rsid w:val="00385F18"/>
    <w:rsid w:val="003B7BF0"/>
    <w:rsid w:val="00461015"/>
    <w:rsid w:val="00497F4E"/>
    <w:rsid w:val="004F033D"/>
    <w:rsid w:val="004F47B4"/>
    <w:rsid w:val="0055456E"/>
    <w:rsid w:val="006042C1"/>
    <w:rsid w:val="0062425E"/>
    <w:rsid w:val="006A42BA"/>
    <w:rsid w:val="006E7BDE"/>
    <w:rsid w:val="006F633B"/>
    <w:rsid w:val="0073596C"/>
    <w:rsid w:val="007668C9"/>
    <w:rsid w:val="007A1342"/>
    <w:rsid w:val="00831425"/>
    <w:rsid w:val="008B780A"/>
    <w:rsid w:val="008E3C24"/>
    <w:rsid w:val="008F47F7"/>
    <w:rsid w:val="00923939"/>
    <w:rsid w:val="00926202"/>
    <w:rsid w:val="00A10A05"/>
    <w:rsid w:val="00A94521"/>
    <w:rsid w:val="00B12496"/>
    <w:rsid w:val="00B31858"/>
    <w:rsid w:val="00BF39B2"/>
    <w:rsid w:val="00C0026F"/>
    <w:rsid w:val="00C67B3F"/>
    <w:rsid w:val="00C97C60"/>
    <w:rsid w:val="00CB0CC4"/>
    <w:rsid w:val="00D44C7C"/>
    <w:rsid w:val="00D45C6D"/>
    <w:rsid w:val="00D57139"/>
    <w:rsid w:val="00D6715B"/>
    <w:rsid w:val="00DA4C67"/>
    <w:rsid w:val="00E27A0E"/>
    <w:rsid w:val="00E27F61"/>
    <w:rsid w:val="00E668C2"/>
    <w:rsid w:val="00EB3589"/>
    <w:rsid w:val="00F02C7F"/>
    <w:rsid w:val="00F13E17"/>
    <w:rsid w:val="00F35DAF"/>
    <w:rsid w:val="00F5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BDA2B-A179-495A-92E0-9C6C7D7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Licitações</cp:lastModifiedBy>
  <cp:revision>3</cp:revision>
  <cp:lastPrinted>2014-05-23T17:21:00Z</cp:lastPrinted>
  <dcterms:created xsi:type="dcterms:W3CDTF">2017-05-10T16:50:00Z</dcterms:created>
  <dcterms:modified xsi:type="dcterms:W3CDTF">2017-07-04T21:09:00Z</dcterms:modified>
</cp:coreProperties>
</file>